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68" w:rsidRPr="009D7A7B" w:rsidRDefault="00913E68" w:rsidP="00913E68">
      <w:pPr>
        <w:rPr>
          <w:rFonts w:ascii="ＭＳ 明朝" w:eastAsia="ＭＳ 明朝" w:hAnsi="ＭＳ 明朝"/>
        </w:rPr>
      </w:pPr>
      <w:r w:rsidRPr="009D7A7B">
        <w:rPr>
          <w:rFonts w:ascii="ＭＳ 明朝" w:eastAsia="ＭＳ 明朝" w:hAnsi="ＭＳ 明朝" w:hint="eastAsia"/>
        </w:rPr>
        <w:t>様式第１３号－１</w:t>
      </w:r>
    </w:p>
    <w:p w:rsidR="00913E68" w:rsidRDefault="00913E68" w:rsidP="00913E68">
      <w:pPr>
        <w:spacing w:beforeLines="30" w:before="72" w:afterLines="30" w:after="72" w:line="320" w:lineRule="exact"/>
        <w:ind w:left="-2" w:rightChars="100" w:right="210"/>
        <w:rPr>
          <w:rFonts w:hAnsi="ＭＳ 明朝"/>
          <w:b/>
          <w:w w:val="66"/>
          <w:szCs w:val="21"/>
        </w:rPr>
      </w:pPr>
      <w:r w:rsidRPr="00B40E29">
        <w:rPr>
          <w:rFonts w:ascii="ＭＳ ゴシック" w:eastAsia="ＭＳ ゴシック" w:hAnsi="ＭＳ ゴシック" w:hint="eastAsia"/>
          <w:noProof/>
        </w:rPr>
        <w:t xml:space="preserve">■ </w:t>
      </w:r>
      <w:r>
        <w:rPr>
          <w:rFonts w:ascii="ＭＳ ゴシック" w:eastAsia="ＭＳ ゴシック" w:hAnsi="ＭＳ ゴシック" w:hint="eastAsia"/>
          <w:noProof/>
        </w:rPr>
        <w:t>定禅寺通景観地区</w:t>
      </w:r>
      <w:r w:rsidRPr="00B40E29">
        <w:rPr>
          <w:rFonts w:ascii="ＭＳ ゴシック" w:eastAsia="ＭＳ ゴシック" w:hAnsi="ＭＳ ゴシック" w:hint="eastAsia"/>
          <w:noProof/>
        </w:rPr>
        <w:t>チェックリスト</w:t>
      </w:r>
    </w:p>
    <w:p w:rsidR="00913E68" w:rsidRDefault="00913E68" w:rsidP="00913E68">
      <w:pPr>
        <w:ind w:right="255"/>
        <w:jc w:val="left"/>
        <w:rPr>
          <w:rFonts w:hAnsi="ＭＳ 明朝"/>
          <w:b/>
          <w:w w:val="66"/>
          <w:szCs w:val="21"/>
        </w:rPr>
      </w:pPr>
      <w:r>
        <w:rPr>
          <w:rFonts w:hAnsi="ＭＳ 明朝" w:hint="eastAsia"/>
          <w:b/>
          <w:noProof/>
          <w:szCs w:val="21"/>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57150</wp:posOffset>
                </wp:positionV>
                <wp:extent cx="6083935" cy="228600"/>
                <wp:effectExtent l="9525" t="6985" r="12065" b="120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28600"/>
                        </a:xfrm>
                        <a:prstGeom prst="rect">
                          <a:avLst/>
                        </a:prstGeom>
                        <a:solidFill>
                          <a:srgbClr val="C0C0C0"/>
                        </a:solidFill>
                        <a:ln w="6350">
                          <a:solidFill>
                            <a:srgbClr val="000000"/>
                          </a:solidFill>
                          <a:miter lim="800000"/>
                          <a:headEnd/>
                          <a:tailEnd/>
                        </a:ln>
                      </wps:spPr>
                      <wps:txbx>
                        <w:txbxContent>
                          <w:p w:rsidR="00EB6A99" w:rsidRPr="007F405C" w:rsidRDefault="00EB6A99" w:rsidP="00913E68">
                            <w:pPr>
                              <w:jc w:val="center"/>
                              <w:rPr>
                                <w:rFonts w:ascii="ＭＳ ゴシック" w:eastAsia="ＭＳ ゴシック" w:hAnsi="ＭＳ ゴシック"/>
                                <w:szCs w:val="21"/>
                              </w:rPr>
                            </w:pPr>
                            <w:r w:rsidRPr="007F405C">
                              <w:rPr>
                                <w:rFonts w:ascii="ＭＳ ゴシック" w:eastAsia="ＭＳ ゴシック" w:hAnsi="ＭＳ ゴシック" w:hint="eastAsia"/>
                                <w:szCs w:val="21"/>
                              </w:rPr>
                              <w:t>概ねの位置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margin-left:0;margin-top:4.5pt;width:479.0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" fillcolor="silver" strokeweight=".5pt">
                <v:textbox inset="5.85pt,.7pt,5.85pt,.7pt">
                  <w:txbxContent>
                    <w:p w:rsidR="00EB6A99" w:rsidRPr="007F405C" w:rsidRDefault="00EB6A99" w:rsidP="00913E68">
                      <w:pPr>
                        <w:jc w:val="center"/>
                        <w:rPr>
                          <w:rFonts w:ascii="ＭＳ ゴシック" w:eastAsia="ＭＳ ゴシック" w:hAnsi="ＭＳ ゴシック"/>
                          <w:szCs w:val="21"/>
                        </w:rPr>
                      </w:pPr>
                      <w:r w:rsidRPr="007F405C">
                        <w:rPr>
                          <w:rFonts w:ascii="ＭＳ ゴシック" w:eastAsia="ＭＳ ゴシック" w:hAnsi="ＭＳ ゴシック" w:hint="eastAsia"/>
                          <w:szCs w:val="21"/>
                        </w:rPr>
                        <w:t>概ねの位置</w:t>
                      </w:r>
                    </w:p>
                  </w:txbxContent>
                </v:textbox>
              </v:shape>
            </w:pict>
          </mc:Fallback>
        </mc:AlternateContent>
      </w:r>
    </w:p>
    <w:p w:rsidR="00913E68" w:rsidRDefault="00913E68" w:rsidP="00913E68">
      <w:pPr>
        <w:ind w:right="255"/>
        <w:jc w:val="left"/>
        <w:rPr>
          <w:rFonts w:hAnsi="ＭＳ 明朝"/>
          <w:b/>
          <w:w w:val="66"/>
          <w:szCs w:val="21"/>
        </w:rPr>
      </w:pPr>
      <w:r>
        <w:rPr>
          <w:rFonts w:hAnsi="ＭＳ 明朝" w:hint="eastAsia"/>
          <w:b/>
          <w:noProof/>
          <w:szCs w:val="21"/>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57150</wp:posOffset>
                </wp:positionV>
                <wp:extent cx="6083935" cy="2585085"/>
                <wp:effectExtent l="9525" t="6985" r="12065" b="825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585085"/>
                        </a:xfrm>
                        <a:prstGeom prst="rect">
                          <a:avLst/>
                        </a:prstGeom>
                        <a:solidFill>
                          <a:srgbClr val="FFFFFF"/>
                        </a:solidFill>
                        <a:ln w="6350">
                          <a:solidFill>
                            <a:srgbClr val="000000"/>
                          </a:solidFill>
                          <a:miter lim="800000"/>
                          <a:headEnd/>
                          <a:tailEnd/>
                        </a:ln>
                      </wps:spPr>
                      <wps:txbx>
                        <w:txbxContent>
                          <w:p w:rsidR="00EB6A99" w:rsidRPr="00384DA2" w:rsidRDefault="00EB6A99" w:rsidP="00913E68">
                            <w:pPr>
                              <w:jc w:val="center"/>
                            </w:pPr>
                            <w:r>
                              <w:rPr>
                                <w:noProof/>
                              </w:rPr>
                              <w:drawing>
                                <wp:inline distT="0" distB="0" distL="0" distR="0">
                                  <wp:extent cx="5905500" cy="2095500"/>
                                  <wp:effectExtent l="0" t="0" r="0" b="0"/>
                                  <wp:docPr id="10" name="図 10" descr="P01-02対象区域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02対象区域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20955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margin-left:0;margin-top:4.5pt;width:479.05pt;height:20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" strokeweight=".5pt">
                <v:textbox inset="5.85pt,.7pt,5.85pt,.7pt">
                  <w:txbxContent>
                    <w:p w:rsidR="00EB6A99" w:rsidRPr="00384DA2" w:rsidRDefault="00EB6A99" w:rsidP="00913E68">
                      <w:pPr>
                        <w:jc w:val="center"/>
                      </w:pPr>
                      <w:r>
                        <w:rPr>
                          <w:noProof/>
                        </w:rPr>
                        <w:drawing>
                          <wp:inline distT="0" distB="0" distL="0" distR="0">
                            <wp:extent cx="5905500" cy="2095500"/>
                            <wp:effectExtent l="0" t="0" r="0" b="0"/>
                            <wp:docPr id="10" name="図 10" descr="P01-02対象区域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1-02対象区域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2095500"/>
                                    </a:xfrm>
                                    <a:prstGeom prst="rect">
                                      <a:avLst/>
                                    </a:prstGeom>
                                    <a:noFill/>
                                    <a:ln>
                                      <a:noFill/>
                                    </a:ln>
                                  </pic:spPr>
                                </pic:pic>
                              </a:graphicData>
                            </a:graphic>
                          </wp:inline>
                        </w:drawing>
                      </w:r>
                    </w:p>
                  </w:txbxContent>
                </v:textbox>
              </v:shape>
            </w:pict>
          </mc:Fallback>
        </mc:AlternateContent>
      </w: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r>
        <w:rPr>
          <w:rFonts w:hAnsi="ＭＳ 明朝" w:hint="eastAsia"/>
          <w:b/>
          <w:noProof/>
          <w:szCs w:val="21"/>
        </w:rPr>
        <mc:AlternateContent>
          <mc:Choice Requires="wps">
            <w:drawing>
              <wp:anchor distT="0" distB="0" distL="114300" distR="114300" simplePos="0" relativeHeight="251707392" behindDoc="0" locked="0" layoutInCell="1" allowOverlap="1">
                <wp:simplePos x="0" y="0"/>
                <wp:positionH relativeFrom="column">
                  <wp:posOffset>-3175</wp:posOffset>
                </wp:positionH>
                <wp:positionV relativeFrom="paragraph">
                  <wp:posOffset>77470</wp:posOffset>
                </wp:positionV>
                <wp:extent cx="6083935" cy="589280"/>
                <wp:effectExtent l="6350" t="8255" r="5715" b="1206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89280"/>
                        </a:xfrm>
                        <a:prstGeom prst="rect">
                          <a:avLst/>
                        </a:prstGeom>
                        <a:solidFill>
                          <a:srgbClr val="FFFFFF"/>
                        </a:solidFill>
                        <a:ln w="6350">
                          <a:solidFill>
                            <a:srgbClr val="000000"/>
                          </a:solidFill>
                          <a:miter lim="800000"/>
                          <a:headEnd/>
                          <a:tailEnd/>
                        </a:ln>
                      </wps:spPr>
                      <wps:txbx>
                        <w:txbxContent>
                          <w:p w:rsidR="00EB6A99" w:rsidRPr="009D7A7B" w:rsidRDefault="00EB6A99" w:rsidP="00913E68">
                            <w:pPr>
                              <w:spacing w:beforeLines="50" w:before="120"/>
                              <w:ind w:leftChars="-50" w:rightChars="-64" w:right="-134" w:hangingChars="50" w:hanging="105"/>
                              <w:jc w:val="center"/>
                              <w:rPr>
                                <w:rFonts w:ascii="ＭＳ 明朝" w:eastAsia="ＭＳ 明朝" w:hAnsi="ＭＳ 明朝"/>
                                <w:szCs w:val="21"/>
                              </w:rPr>
                            </w:pPr>
                            <w:r w:rsidRPr="009D7A7B">
                              <w:rPr>
                                <w:rFonts w:ascii="ＭＳ 明朝" w:eastAsia="ＭＳ 明朝" w:hAnsi="ＭＳ 明朝" w:hint="eastAsia"/>
                                <w:szCs w:val="21"/>
                              </w:rPr>
                              <w:t>（該当する地区）</w:t>
                            </w:r>
                          </w:p>
                          <w:p w:rsidR="00EB6A99" w:rsidRPr="009D7A7B" w:rsidRDefault="00EB6A99" w:rsidP="00913E68">
                            <w:pPr>
                              <w:spacing w:beforeLines="50" w:before="120"/>
                              <w:ind w:firstLineChars="200" w:firstLine="400"/>
                              <w:rPr>
                                <w:rFonts w:ascii="ＭＳ 明朝" w:eastAsia="ＭＳ 明朝" w:hAnsi="ＭＳ 明朝"/>
                                <w:sz w:val="20"/>
                              </w:rPr>
                            </w:pPr>
                            <w:r w:rsidRPr="009D7A7B">
                              <w:rPr>
                                <w:rFonts w:ascii="ＭＳ 明朝" w:eastAsia="ＭＳ 明朝" w:hAnsi="ＭＳ 明朝" w:hint="eastAsia"/>
                                <w:sz w:val="20"/>
                              </w:rPr>
                              <w:t>○ Ａ地区　　　　　　　　　　　　　　　　　　○ Ｂ地区</w:t>
                            </w:r>
                          </w:p>
                          <w:p w:rsidR="00EB6A99" w:rsidRPr="009D7A7B" w:rsidRDefault="00EB6A99" w:rsidP="00913E68">
                            <w:pPr>
                              <w:spacing w:beforeLines="50" w:before="120"/>
                              <w:rPr>
                                <w:rFonts w:ascii="ＭＳ 明朝" w:eastAsia="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margin-left:-.25pt;margin-top:6.1pt;width:479.05pt;height:4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" strokeweight=".5pt">
                <v:textbox inset="5.85pt,.7pt,5.85pt,.7pt">
                  <w:txbxContent>
                    <w:p w:rsidR="00EB6A99" w:rsidRPr="009D7A7B" w:rsidRDefault="00EB6A99" w:rsidP="00913E68">
                      <w:pPr>
                        <w:spacing w:beforeLines="50" w:before="120"/>
                        <w:ind w:leftChars="-50" w:rightChars="-64" w:right="-134" w:hangingChars="50" w:hanging="105"/>
                        <w:jc w:val="center"/>
                        <w:rPr>
                          <w:rFonts w:ascii="ＭＳ 明朝" w:eastAsia="ＭＳ 明朝" w:hAnsi="ＭＳ 明朝"/>
                          <w:szCs w:val="21"/>
                        </w:rPr>
                      </w:pPr>
                      <w:r w:rsidRPr="009D7A7B">
                        <w:rPr>
                          <w:rFonts w:ascii="ＭＳ 明朝" w:eastAsia="ＭＳ 明朝" w:hAnsi="ＭＳ 明朝" w:hint="eastAsia"/>
                          <w:szCs w:val="21"/>
                        </w:rPr>
                        <w:t>（該当する地区）</w:t>
                      </w:r>
                    </w:p>
                    <w:p w:rsidR="00EB6A99" w:rsidRPr="009D7A7B" w:rsidRDefault="00EB6A99" w:rsidP="00913E68">
                      <w:pPr>
                        <w:spacing w:beforeLines="50" w:before="120"/>
                        <w:ind w:firstLineChars="200" w:firstLine="400"/>
                        <w:rPr>
                          <w:rFonts w:ascii="ＭＳ 明朝" w:eastAsia="ＭＳ 明朝" w:hAnsi="ＭＳ 明朝"/>
                          <w:sz w:val="20"/>
                        </w:rPr>
                      </w:pPr>
                      <w:r w:rsidRPr="009D7A7B">
                        <w:rPr>
                          <w:rFonts w:ascii="ＭＳ 明朝" w:eastAsia="ＭＳ 明朝" w:hAnsi="ＭＳ 明朝" w:hint="eastAsia"/>
                          <w:sz w:val="20"/>
                        </w:rPr>
                        <w:t>○ Ａ地区　　　　　　　　　　　　　　　　　　○ Ｂ地区</w:t>
                      </w:r>
                    </w:p>
                    <w:p w:rsidR="00EB6A99" w:rsidRPr="009D7A7B" w:rsidRDefault="00EB6A99" w:rsidP="00913E68">
                      <w:pPr>
                        <w:spacing w:beforeLines="50" w:before="120"/>
                        <w:rPr>
                          <w:rFonts w:ascii="ＭＳ 明朝" w:eastAsia="ＭＳ 明朝" w:hAnsi="ＭＳ 明朝"/>
                          <w:sz w:val="20"/>
                        </w:rPr>
                      </w:pPr>
                    </w:p>
                  </w:txbxContent>
                </v:textbox>
              </v:shape>
            </w:pict>
          </mc:Fallback>
        </mc:AlternateContent>
      </w: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p w:rsidR="00913E68" w:rsidRDefault="00913E68" w:rsidP="00913E68">
      <w:pPr>
        <w:ind w:right="255"/>
        <w:jc w:val="left"/>
        <w:rPr>
          <w:rFonts w:hAnsi="ＭＳ 明朝"/>
          <w:b/>
          <w:w w:val="66"/>
          <w:szCs w:val="21"/>
        </w:rPr>
      </w:pP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555"/>
      </w:tblGrid>
      <w:tr w:rsidR="00913E68" w:rsidRPr="003D6BC4" w:rsidTr="00BF7E63">
        <w:trPr>
          <w:trHeight w:val="317"/>
        </w:trPr>
        <w:tc>
          <w:tcPr>
            <w:tcW w:w="9555" w:type="dxa"/>
            <w:tcBorders>
              <w:bottom w:val="single" w:sz="4" w:space="0" w:color="auto"/>
            </w:tcBorders>
            <w:shd w:val="clear" w:color="auto" w:fill="CCCCCC"/>
            <w:vAlign w:val="center"/>
          </w:tcPr>
          <w:p w:rsidR="00913E68" w:rsidRPr="003D6BC4" w:rsidRDefault="00913E68" w:rsidP="00BF7E63">
            <w:pPr>
              <w:spacing w:line="320" w:lineRule="exact"/>
              <w:ind w:rightChars="73" w:right="153" w:firstLineChars="56" w:firstLine="118"/>
              <w:jc w:val="center"/>
              <w:rPr>
                <w:rFonts w:ascii="ＭＳ ゴシック" w:eastAsia="ＭＳ ゴシック" w:hAnsi="ＭＳ ゴシック"/>
                <w:sz w:val="18"/>
                <w:szCs w:val="18"/>
              </w:rPr>
            </w:pPr>
            <w:r w:rsidRPr="003D6BC4">
              <w:rPr>
                <w:rFonts w:ascii="ＭＳ ゴシック" w:eastAsia="ＭＳ ゴシック" w:hAnsi="ＭＳ ゴシック" w:hint="eastAsia"/>
                <w:szCs w:val="21"/>
              </w:rPr>
              <w:t>周辺の概況</w:t>
            </w:r>
          </w:p>
        </w:tc>
      </w:tr>
      <w:tr w:rsidR="00913E68" w:rsidRPr="003D6BC4" w:rsidTr="00BF7E63">
        <w:trPr>
          <w:trHeight w:val="765"/>
        </w:trPr>
        <w:tc>
          <w:tcPr>
            <w:tcW w:w="9555" w:type="dxa"/>
            <w:tcBorders>
              <w:bottom w:val="single" w:sz="4" w:space="0" w:color="auto"/>
            </w:tcBorders>
            <w:shd w:val="clear" w:color="auto" w:fill="auto"/>
          </w:tcPr>
          <w:p w:rsidR="00913E68" w:rsidRPr="003D6BC4" w:rsidRDefault="00913E68" w:rsidP="00BF7E63">
            <w:pPr>
              <w:spacing w:line="320" w:lineRule="exact"/>
              <w:ind w:rightChars="48" w:right="101"/>
              <w:rPr>
                <w:rFonts w:hAnsi="ＭＳ 明朝"/>
                <w:szCs w:val="21"/>
              </w:rPr>
            </w:pPr>
          </w:p>
          <w:p w:rsidR="00913E68" w:rsidRPr="003D6BC4" w:rsidRDefault="00913E68" w:rsidP="00BF7E63">
            <w:pPr>
              <w:spacing w:line="320" w:lineRule="exact"/>
              <w:ind w:rightChars="48" w:right="101"/>
              <w:rPr>
                <w:rFonts w:hAnsi="ＭＳ 明朝"/>
                <w:szCs w:val="21"/>
              </w:rPr>
            </w:pPr>
          </w:p>
          <w:p w:rsidR="00913E68" w:rsidRPr="003D6BC4" w:rsidRDefault="00913E68" w:rsidP="00BF7E63">
            <w:pPr>
              <w:spacing w:line="320" w:lineRule="exact"/>
              <w:ind w:rightChars="48" w:right="101"/>
              <w:rPr>
                <w:rFonts w:hAnsi="ＭＳ 明朝"/>
                <w:szCs w:val="21"/>
              </w:rPr>
            </w:pPr>
          </w:p>
          <w:p w:rsidR="00913E68" w:rsidRPr="003D6BC4" w:rsidRDefault="00913E68" w:rsidP="00BF7E63">
            <w:pPr>
              <w:spacing w:line="320" w:lineRule="exact"/>
              <w:ind w:rightChars="48" w:right="101"/>
              <w:rPr>
                <w:rFonts w:hAnsi="ＭＳ 明朝"/>
                <w:szCs w:val="21"/>
              </w:rPr>
            </w:pPr>
          </w:p>
          <w:p w:rsidR="00913E68" w:rsidRPr="003D6BC4" w:rsidRDefault="00913E68" w:rsidP="00BF7E63">
            <w:pPr>
              <w:spacing w:line="320" w:lineRule="exact"/>
              <w:ind w:rightChars="48" w:right="101"/>
              <w:rPr>
                <w:rFonts w:hAnsi="ＭＳ 明朝"/>
                <w:szCs w:val="21"/>
              </w:rPr>
            </w:pPr>
          </w:p>
        </w:tc>
      </w:tr>
      <w:tr w:rsidR="00913E68" w:rsidRPr="003D6BC4" w:rsidTr="00BF7E63">
        <w:trPr>
          <w:trHeight w:val="270"/>
        </w:trPr>
        <w:tc>
          <w:tcPr>
            <w:tcW w:w="9555" w:type="dxa"/>
            <w:shd w:val="clear" w:color="auto" w:fill="CCCCCC"/>
            <w:vAlign w:val="center"/>
          </w:tcPr>
          <w:p w:rsidR="00913E68" w:rsidRPr="003D6BC4" w:rsidRDefault="00913E68" w:rsidP="00BF7E63">
            <w:pPr>
              <w:spacing w:line="320" w:lineRule="exact"/>
              <w:ind w:rightChars="73" w:right="153" w:firstLineChars="56" w:firstLine="118"/>
              <w:jc w:val="center"/>
              <w:rPr>
                <w:rFonts w:ascii="ＭＳ ゴシック" w:eastAsia="ＭＳ ゴシック" w:hAnsi="ＭＳ ゴシック"/>
                <w:sz w:val="18"/>
                <w:szCs w:val="18"/>
              </w:rPr>
            </w:pPr>
            <w:r w:rsidRPr="003D6BC4">
              <w:rPr>
                <w:rFonts w:ascii="ＭＳ ゴシック" w:eastAsia="ＭＳ ゴシック" w:hAnsi="ＭＳ ゴシック" w:hint="eastAsia"/>
                <w:szCs w:val="21"/>
              </w:rPr>
              <w:t>設計の主旨</w:t>
            </w:r>
          </w:p>
        </w:tc>
      </w:tr>
      <w:tr w:rsidR="00913E68" w:rsidRPr="003D6BC4" w:rsidTr="00BF7E63">
        <w:trPr>
          <w:trHeight w:val="2997"/>
        </w:trPr>
        <w:tc>
          <w:tcPr>
            <w:tcW w:w="9555" w:type="dxa"/>
            <w:shd w:val="clear" w:color="auto" w:fill="auto"/>
          </w:tcPr>
          <w:p w:rsidR="00913E68" w:rsidRPr="003D6BC4" w:rsidRDefault="00913E68" w:rsidP="00BF7E63">
            <w:pPr>
              <w:spacing w:line="320" w:lineRule="exact"/>
              <w:ind w:rightChars="48" w:right="101"/>
              <w:rPr>
                <w:rFonts w:hAnsi="ＭＳ 明朝"/>
                <w:szCs w:val="21"/>
              </w:rPr>
            </w:pPr>
          </w:p>
        </w:tc>
      </w:tr>
    </w:tbl>
    <w:p w:rsidR="00913E68" w:rsidRDefault="00913E68" w:rsidP="00913E68">
      <w:pPr>
        <w:spacing w:line="0" w:lineRule="atLeast"/>
        <w:ind w:right="255"/>
        <w:jc w:val="left"/>
        <w:rPr>
          <w:rFonts w:hAnsi="ＭＳ 明朝"/>
          <w:b/>
          <w:w w:val="66"/>
          <w:szCs w:val="21"/>
        </w:rPr>
      </w:pPr>
    </w:p>
    <w:p w:rsidR="00913E68" w:rsidRDefault="00913E68" w:rsidP="00913E68">
      <w:pPr>
        <w:spacing w:line="200" w:lineRule="atLeast"/>
        <w:ind w:right="255"/>
        <w:jc w:val="left"/>
        <w:rPr>
          <w:rFonts w:hAnsi="ＭＳ 明朝"/>
          <w:b/>
          <w:w w:val="66"/>
          <w:szCs w:val="21"/>
        </w:rPr>
      </w:pPr>
    </w:p>
    <w:p w:rsidR="00913E68" w:rsidRPr="00FD6C36" w:rsidRDefault="00913E68" w:rsidP="00913E68">
      <w:pPr>
        <w:jc w:val="left"/>
        <w:rPr>
          <w:rFonts w:ascii="ＭＳ 明朝" w:eastAsia="ＭＳ 明朝" w:hAnsi="ＭＳ 明朝"/>
        </w:rPr>
      </w:pPr>
      <w:r>
        <w:rPr>
          <w:rFonts w:hAnsi="ＭＳ 明朝"/>
          <w:b/>
          <w:w w:val="66"/>
          <w:szCs w:val="21"/>
        </w:rPr>
        <w:br w:type="page"/>
      </w:r>
      <w:r w:rsidRPr="00FD6C36">
        <w:rPr>
          <w:rFonts w:ascii="ＭＳ 明朝" w:eastAsia="ＭＳ 明朝" w:hAnsi="ＭＳ 明朝" w:hint="eastAsia"/>
        </w:rPr>
        <w:lastRenderedPageBreak/>
        <w:t>様式第１３号－１</w:t>
      </w:r>
    </w:p>
    <w:p w:rsidR="00913E68" w:rsidRPr="00FD6C36" w:rsidRDefault="00913E68" w:rsidP="00913E68">
      <w:pPr>
        <w:rPr>
          <w:rFonts w:ascii="ＭＳ 明朝" w:eastAsia="ＭＳ 明朝" w:hAnsi="ＭＳ 明朝"/>
          <w:sz w:val="20"/>
        </w:rPr>
      </w:pPr>
    </w:p>
    <w:p w:rsidR="00913E68" w:rsidRPr="00FD6C36" w:rsidRDefault="00913E68" w:rsidP="00913E68">
      <w:pPr>
        <w:rPr>
          <w:rFonts w:ascii="ＭＳ 明朝" w:eastAsia="ＭＳ 明朝" w:hAnsi="ＭＳ 明朝"/>
          <w:szCs w:val="21"/>
        </w:rPr>
      </w:pPr>
      <w:r w:rsidRPr="00FD6C36">
        <w:rPr>
          <w:rFonts w:ascii="ＭＳ 明朝" w:eastAsia="ＭＳ 明朝" w:hAnsi="ＭＳ 明朝" w:hint="eastAsia"/>
          <w:szCs w:val="21"/>
        </w:rPr>
        <w:t>【景観地区】</w:t>
      </w:r>
    </w:p>
    <w:tbl>
      <w:tblPr>
        <w:tblW w:w="9915" w:type="dxa"/>
        <w:tblInd w:w="84" w:type="dxa"/>
        <w:tblLayout w:type="fixed"/>
        <w:tblCellMar>
          <w:left w:w="99" w:type="dxa"/>
          <w:right w:w="99" w:type="dxa"/>
        </w:tblCellMar>
        <w:tblLook w:val="0000" w:firstRow="0" w:lastRow="0" w:firstColumn="0" w:lastColumn="0" w:noHBand="0" w:noVBand="0"/>
      </w:tblPr>
      <w:tblGrid>
        <w:gridCol w:w="375"/>
        <w:gridCol w:w="1080"/>
        <w:gridCol w:w="1260"/>
        <w:gridCol w:w="3060"/>
        <w:gridCol w:w="540"/>
        <w:gridCol w:w="3600"/>
      </w:tblGrid>
      <w:tr w:rsidR="00913E68" w:rsidRPr="00FD6C36" w:rsidTr="00BF7E63">
        <w:trPr>
          <w:trHeight w:val="27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項目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FD6C36" w:rsidRDefault="00913E68" w:rsidP="00BF7E63">
            <w:pPr>
              <w:widowControl/>
              <w:spacing w:line="240" w:lineRule="exact"/>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区分</w:t>
            </w:r>
          </w:p>
        </w:tc>
        <w:tc>
          <w:tcPr>
            <w:tcW w:w="4860" w:type="dxa"/>
            <w:gridSpan w:val="3"/>
            <w:tcBorders>
              <w:top w:val="single" w:sz="4" w:space="0" w:color="auto"/>
              <w:left w:val="nil"/>
              <w:bottom w:val="single" w:sz="4" w:space="0" w:color="auto"/>
              <w:right w:val="single" w:sz="4" w:space="0" w:color="000000"/>
            </w:tcBorders>
            <w:shd w:val="clear" w:color="auto" w:fill="auto"/>
            <w:vAlign w:val="center"/>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規制内容</w:t>
            </w:r>
          </w:p>
          <w:p w:rsidR="00913E68" w:rsidRPr="00FD6C36" w:rsidRDefault="00913E68" w:rsidP="00BF7E63">
            <w:pPr>
              <w:widowControl/>
              <w:jc w:val="righ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 xml:space="preserve">※今回適用したものにチェック（複数可）↓ </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計画の内容・主旨</w:t>
            </w:r>
          </w:p>
        </w:tc>
      </w:tr>
      <w:tr w:rsidR="00913E68" w:rsidRPr="00FD6C36" w:rsidTr="00BF7E63">
        <w:trPr>
          <w:trHeight w:val="518"/>
        </w:trPr>
        <w:tc>
          <w:tcPr>
            <w:tcW w:w="375"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形態・意匠</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地区全体</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建物がすっきり見える建築設備や屋外階段等のデザイン</w:t>
            </w:r>
          </w:p>
        </w:tc>
        <w:tc>
          <w:tcPr>
            <w:tcW w:w="3060" w:type="dxa"/>
            <w:tcBorders>
              <w:top w:val="nil"/>
              <w:left w:val="nil"/>
              <w:bottom w:val="dotted" w:sz="4" w:space="0" w:color="auto"/>
              <w:right w:val="single" w:sz="4" w:space="0" w:color="auto"/>
            </w:tcBorders>
            <w:shd w:val="clear" w:color="auto" w:fill="auto"/>
            <w:vAlign w:val="center"/>
          </w:tcPr>
          <w:p w:rsidR="00913E68" w:rsidRPr="00FD6C36" w:rsidRDefault="00913E68" w:rsidP="00BF7E63">
            <w:pPr>
              <w:widowControl/>
              <w:spacing w:line="240" w:lineRule="exact"/>
              <w:ind w:left="180" w:hangingChars="100" w:hanging="180"/>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①定禅寺通から直接望見できない位置への設置</w:t>
            </w:r>
          </w:p>
        </w:tc>
        <w:tc>
          <w:tcPr>
            <w:tcW w:w="540" w:type="dxa"/>
            <w:tcBorders>
              <w:top w:val="nil"/>
              <w:left w:val="nil"/>
              <w:bottom w:val="dotted" w:sz="4" w:space="0" w:color="auto"/>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540"/>
        </w:trPr>
        <w:tc>
          <w:tcPr>
            <w:tcW w:w="375"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jc w:val="left"/>
              <w:rPr>
                <w:rFonts w:ascii="ＭＳ 明朝" w:eastAsia="ＭＳ 明朝" w:hAnsi="ＭＳ 明朝" w:cs="ＭＳ Ｐゴシック"/>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②建築物と一体となったデザイン</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p>
        </w:tc>
        <w:tc>
          <w:tcPr>
            <w:tcW w:w="3600" w:type="dxa"/>
            <w:vMerge/>
            <w:tcBorders>
              <w:top w:val="nil"/>
              <w:left w:val="single" w:sz="4" w:space="0" w:color="auto"/>
              <w:bottom w:val="single" w:sz="4" w:space="0" w:color="000000"/>
              <w:right w:val="single" w:sz="4" w:space="0" w:color="auto"/>
            </w:tcBorders>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701"/>
        </w:trPr>
        <w:tc>
          <w:tcPr>
            <w:tcW w:w="375"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jc w:val="left"/>
              <w:rPr>
                <w:rFonts w:ascii="ＭＳ 明朝" w:eastAsia="ＭＳ 明朝" w:hAnsi="ＭＳ 明朝" w:cs="ＭＳ Ｐゴシック"/>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spacing w:line="240" w:lineRule="exact"/>
              <w:ind w:left="180" w:hangingChars="100" w:hanging="180"/>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③ルーバーや建築物と一体となった外周壁等による遮蔽や周辺の緑化による修景</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p>
        </w:tc>
        <w:tc>
          <w:tcPr>
            <w:tcW w:w="3600" w:type="dxa"/>
            <w:vMerge/>
            <w:tcBorders>
              <w:top w:val="nil"/>
              <w:left w:val="single" w:sz="4" w:space="0" w:color="auto"/>
              <w:bottom w:val="single" w:sz="4" w:space="0" w:color="000000"/>
              <w:right w:val="single" w:sz="4" w:space="0" w:color="auto"/>
            </w:tcBorders>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515"/>
        </w:trPr>
        <w:tc>
          <w:tcPr>
            <w:tcW w:w="375"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jc w:val="left"/>
              <w:rPr>
                <w:rFonts w:ascii="ＭＳ 明朝" w:eastAsia="ＭＳ 明朝" w:hAnsi="ＭＳ 明朝" w:cs="ＭＳ Ｐゴシック"/>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3060" w:type="dxa"/>
            <w:tcBorders>
              <w:top w:val="dotted" w:sz="4" w:space="0" w:color="auto"/>
              <w:left w:val="nil"/>
              <w:bottom w:val="nil"/>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④その他</w:t>
            </w:r>
          </w:p>
        </w:tc>
        <w:tc>
          <w:tcPr>
            <w:tcW w:w="540" w:type="dxa"/>
            <w:tcBorders>
              <w:top w:val="dotted" w:sz="4" w:space="0" w:color="auto"/>
              <w:left w:val="nil"/>
              <w:bottom w:val="nil"/>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p>
        </w:tc>
        <w:tc>
          <w:tcPr>
            <w:tcW w:w="3600" w:type="dxa"/>
            <w:vMerge/>
            <w:tcBorders>
              <w:top w:val="nil"/>
              <w:left w:val="single" w:sz="4" w:space="0" w:color="auto"/>
              <w:bottom w:val="single" w:sz="4" w:space="0" w:color="auto"/>
              <w:right w:val="single" w:sz="4" w:space="0" w:color="auto"/>
            </w:tcBorders>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524"/>
        </w:trPr>
        <w:tc>
          <w:tcPr>
            <w:tcW w:w="375"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jc w:val="left"/>
              <w:rPr>
                <w:rFonts w:ascii="ＭＳ 明朝" w:eastAsia="ＭＳ 明朝" w:hAnsi="ＭＳ 明朝" w:cs="ＭＳ Ｐゴシック"/>
                <w:sz w:val="18"/>
                <w:szCs w:val="18"/>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定禅寺通に面する部分</w:t>
            </w:r>
          </w:p>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(３階建以上の建築物)</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樹木の通気性や歩行者の快適性を高める建築物の壁面のデザイン</w:t>
            </w:r>
          </w:p>
        </w:tc>
        <w:tc>
          <w:tcPr>
            <w:tcW w:w="3060" w:type="dxa"/>
            <w:tcBorders>
              <w:top w:val="single"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spacing w:line="240" w:lineRule="exact"/>
              <w:ind w:left="180" w:hangingChars="100" w:hanging="180"/>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①低層階と中高層階のデザインの変化</w:t>
            </w:r>
          </w:p>
        </w:tc>
        <w:tc>
          <w:tcPr>
            <w:tcW w:w="540" w:type="dxa"/>
            <w:tcBorders>
              <w:top w:val="single"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p>
        </w:tc>
        <w:tc>
          <w:tcPr>
            <w:tcW w:w="36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532"/>
        </w:trPr>
        <w:tc>
          <w:tcPr>
            <w:tcW w:w="375"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jc w:val="left"/>
              <w:rPr>
                <w:rFonts w:ascii="ＭＳ 明朝" w:eastAsia="ＭＳ 明朝" w:hAnsi="ＭＳ 明朝" w:cs="ＭＳ Ｐゴシック"/>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②形態・色彩・素材等による分節化　等</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p>
        </w:tc>
        <w:tc>
          <w:tcPr>
            <w:tcW w:w="3600" w:type="dxa"/>
            <w:vMerge/>
            <w:tcBorders>
              <w:top w:val="nil"/>
              <w:left w:val="single" w:sz="4" w:space="0" w:color="auto"/>
              <w:bottom w:val="single" w:sz="4" w:space="0" w:color="000000"/>
              <w:right w:val="single" w:sz="4" w:space="0" w:color="auto"/>
            </w:tcBorders>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527"/>
        </w:trPr>
        <w:tc>
          <w:tcPr>
            <w:tcW w:w="375"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jc w:val="left"/>
              <w:rPr>
                <w:rFonts w:ascii="ＭＳ 明朝" w:eastAsia="ＭＳ 明朝" w:hAnsi="ＭＳ 明朝" w:cs="ＭＳ Ｐゴシック"/>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③雁行形態等の平面形態</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p>
        </w:tc>
        <w:tc>
          <w:tcPr>
            <w:tcW w:w="3600" w:type="dxa"/>
            <w:vMerge/>
            <w:tcBorders>
              <w:top w:val="nil"/>
              <w:left w:val="single" w:sz="4" w:space="0" w:color="auto"/>
              <w:bottom w:val="single" w:sz="4" w:space="0" w:color="000000"/>
              <w:right w:val="single" w:sz="4" w:space="0" w:color="auto"/>
            </w:tcBorders>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536"/>
        </w:trPr>
        <w:tc>
          <w:tcPr>
            <w:tcW w:w="375"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jc w:val="left"/>
              <w:rPr>
                <w:rFonts w:ascii="ＭＳ 明朝" w:eastAsia="ＭＳ 明朝" w:hAnsi="ＭＳ 明朝" w:cs="ＭＳ Ｐゴシック"/>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p>
        </w:tc>
        <w:tc>
          <w:tcPr>
            <w:tcW w:w="3060" w:type="dxa"/>
            <w:tcBorders>
              <w:top w:val="dotted" w:sz="4" w:space="0" w:color="auto"/>
              <w:left w:val="nil"/>
              <w:bottom w:val="single" w:sz="4" w:space="0" w:color="auto"/>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④その他</w:t>
            </w:r>
          </w:p>
        </w:tc>
        <w:tc>
          <w:tcPr>
            <w:tcW w:w="540" w:type="dxa"/>
            <w:tcBorders>
              <w:top w:val="dotted" w:sz="4" w:space="0" w:color="auto"/>
              <w:left w:val="nil"/>
              <w:bottom w:val="single" w:sz="4" w:space="0" w:color="auto"/>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p>
        </w:tc>
        <w:tc>
          <w:tcPr>
            <w:tcW w:w="3600" w:type="dxa"/>
            <w:vMerge/>
            <w:tcBorders>
              <w:top w:val="nil"/>
              <w:left w:val="single" w:sz="4" w:space="0" w:color="auto"/>
              <w:bottom w:val="single" w:sz="4" w:space="0" w:color="000000"/>
              <w:right w:val="single" w:sz="4" w:space="0" w:color="auto"/>
            </w:tcBorders>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2473"/>
        </w:trPr>
        <w:tc>
          <w:tcPr>
            <w:tcW w:w="375"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外壁の色彩</w:t>
            </w:r>
          </w:p>
        </w:tc>
        <w:tc>
          <w:tcPr>
            <w:tcW w:w="1080" w:type="dxa"/>
            <w:tcBorders>
              <w:top w:val="nil"/>
              <w:left w:val="nil"/>
              <w:bottom w:val="single" w:sz="4" w:space="0" w:color="auto"/>
              <w:right w:val="nil"/>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地区全体</w:t>
            </w:r>
          </w:p>
        </w:tc>
        <w:tc>
          <w:tcPr>
            <w:tcW w:w="1260" w:type="dxa"/>
            <w:tcBorders>
              <w:top w:val="nil"/>
              <w:left w:val="single" w:sz="4" w:space="0" w:color="auto"/>
              <w:bottom w:val="single" w:sz="4" w:space="0" w:color="auto"/>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美しい並木景による四季の変化に対応し調和のある色彩</w:t>
            </w:r>
          </w:p>
        </w:tc>
        <w:tc>
          <w:tcPr>
            <w:tcW w:w="3600" w:type="dxa"/>
            <w:gridSpan w:val="2"/>
            <w:tcBorders>
              <w:top w:val="nil"/>
              <w:left w:val="nil"/>
              <w:bottom w:val="single" w:sz="4" w:space="0" w:color="auto"/>
              <w:right w:val="single" w:sz="4" w:space="0" w:color="auto"/>
            </w:tcBorders>
            <w:shd w:val="clear" w:color="auto" w:fill="auto"/>
            <w:vAlign w:val="center"/>
          </w:tcPr>
          <w:p w:rsidR="00913E68" w:rsidRPr="00FD6C36" w:rsidRDefault="00913E68" w:rsidP="00BF7E63">
            <w:pPr>
              <w:widowControl/>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マンセル値の基準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6"/>
              <w:gridCol w:w="1260"/>
              <w:gridCol w:w="900"/>
            </w:tblGrid>
            <w:tr w:rsidR="00913E68" w:rsidRPr="00FD6C36" w:rsidTr="00BF7E63">
              <w:tc>
                <w:tcPr>
                  <w:tcW w:w="796" w:type="dxa"/>
                  <w:shd w:val="clear" w:color="auto" w:fill="auto"/>
                </w:tcPr>
                <w:p w:rsidR="00913E68" w:rsidRPr="00FD6C36" w:rsidRDefault="00913E68" w:rsidP="00BF7E63">
                  <w:pPr>
                    <w:widowControl/>
                    <w:rPr>
                      <w:rFonts w:ascii="ＭＳ 明朝" w:eastAsia="ＭＳ 明朝" w:hAnsi="ＭＳ 明朝" w:cs="ＭＳ Ｐゴシック"/>
                      <w:sz w:val="18"/>
                      <w:szCs w:val="18"/>
                    </w:rPr>
                  </w:pPr>
                </w:p>
              </w:tc>
              <w:tc>
                <w:tcPr>
                  <w:tcW w:w="126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色相</w:t>
                  </w:r>
                </w:p>
              </w:tc>
              <w:tc>
                <w:tcPr>
                  <w:tcW w:w="90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彩度</w:t>
                  </w:r>
                </w:p>
              </w:tc>
            </w:tr>
            <w:tr w:rsidR="00913E68" w:rsidRPr="00FD6C36" w:rsidTr="00BF7E63">
              <w:tc>
                <w:tcPr>
                  <w:tcW w:w="796" w:type="dxa"/>
                  <w:vMerge w:val="restart"/>
                  <w:shd w:val="clear" w:color="auto" w:fill="auto"/>
                  <w:vAlign w:val="center"/>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Ａ地区</w:t>
                  </w:r>
                </w:p>
              </w:tc>
              <w:tc>
                <w:tcPr>
                  <w:tcW w:w="126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５Ｒ～５Ｙ</w:t>
                  </w:r>
                </w:p>
              </w:tc>
              <w:tc>
                <w:tcPr>
                  <w:tcW w:w="90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６以下</w:t>
                  </w:r>
                </w:p>
              </w:tc>
            </w:tr>
            <w:tr w:rsidR="00913E68" w:rsidRPr="00FD6C36" w:rsidTr="00BF7E63">
              <w:tc>
                <w:tcPr>
                  <w:tcW w:w="796" w:type="dxa"/>
                  <w:vMerge/>
                  <w:shd w:val="clear" w:color="auto" w:fill="auto"/>
                  <w:vAlign w:val="center"/>
                </w:tcPr>
                <w:p w:rsidR="00913E68" w:rsidRPr="00FD6C36" w:rsidRDefault="00913E68" w:rsidP="00BF7E63">
                  <w:pPr>
                    <w:widowControl/>
                    <w:jc w:val="center"/>
                    <w:rPr>
                      <w:rFonts w:ascii="ＭＳ 明朝" w:eastAsia="ＭＳ 明朝" w:hAnsi="ＭＳ 明朝" w:cs="ＭＳ Ｐゴシック"/>
                      <w:sz w:val="18"/>
                      <w:szCs w:val="18"/>
                    </w:rPr>
                  </w:pPr>
                </w:p>
              </w:tc>
              <w:tc>
                <w:tcPr>
                  <w:tcW w:w="126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その他</w:t>
                  </w:r>
                </w:p>
              </w:tc>
              <w:tc>
                <w:tcPr>
                  <w:tcW w:w="90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２以下</w:t>
                  </w:r>
                </w:p>
              </w:tc>
            </w:tr>
            <w:tr w:rsidR="00913E68" w:rsidRPr="00FD6C36" w:rsidTr="00BF7E63">
              <w:tc>
                <w:tcPr>
                  <w:tcW w:w="796" w:type="dxa"/>
                  <w:vMerge w:val="restart"/>
                  <w:shd w:val="clear" w:color="auto" w:fill="auto"/>
                  <w:vAlign w:val="center"/>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Ｂ地区</w:t>
                  </w:r>
                </w:p>
              </w:tc>
              <w:tc>
                <w:tcPr>
                  <w:tcW w:w="126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５Ｒ～５Ｙ</w:t>
                  </w:r>
                </w:p>
              </w:tc>
              <w:tc>
                <w:tcPr>
                  <w:tcW w:w="90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４以下</w:t>
                  </w:r>
                </w:p>
              </w:tc>
            </w:tr>
            <w:tr w:rsidR="00913E68" w:rsidRPr="00FD6C36" w:rsidTr="00BF7E63">
              <w:tc>
                <w:tcPr>
                  <w:tcW w:w="796" w:type="dxa"/>
                  <w:vMerge/>
                  <w:shd w:val="clear" w:color="auto" w:fill="auto"/>
                </w:tcPr>
                <w:p w:rsidR="00913E68" w:rsidRPr="00FD6C36" w:rsidRDefault="00913E68" w:rsidP="00BF7E63">
                  <w:pPr>
                    <w:widowControl/>
                    <w:rPr>
                      <w:rFonts w:ascii="ＭＳ 明朝" w:eastAsia="ＭＳ 明朝" w:hAnsi="ＭＳ 明朝" w:cs="ＭＳ Ｐゴシック"/>
                      <w:sz w:val="18"/>
                      <w:szCs w:val="18"/>
                    </w:rPr>
                  </w:pPr>
                </w:p>
              </w:tc>
              <w:tc>
                <w:tcPr>
                  <w:tcW w:w="126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その他</w:t>
                  </w:r>
                </w:p>
              </w:tc>
              <w:tc>
                <w:tcPr>
                  <w:tcW w:w="900" w:type="dxa"/>
                  <w:shd w:val="clear" w:color="auto" w:fill="auto"/>
                </w:tcPr>
                <w:p w:rsidR="00913E68" w:rsidRPr="00FD6C36" w:rsidRDefault="00913E68" w:rsidP="00BF7E63">
                  <w:pPr>
                    <w:widowControl/>
                    <w:jc w:val="center"/>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２以下</w:t>
                  </w:r>
                </w:p>
              </w:tc>
            </w:tr>
          </w:tbl>
          <w:p w:rsidR="00913E68" w:rsidRPr="00FD6C36" w:rsidRDefault="00913E68" w:rsidP="00BF7E63">
            <w:pPr>
              <w:widowControl/>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（各壁面の10％以下は除く）</w:t>
            </w:r>
          </w:p>
        </w:tc>
        <w:tc>
          <w:tcPr>
            <w:tcW w:w="3600" w:type="dxa"/>
            <w:tcBorders>
              <w:top w:val="nil"/>
              <w:left w:val="nil"/>
              <w:bottom w:val="single" w:sz="4" w:space="0" w:color="auto"/>
              <w:right w:val="single" w:sz="4" w:space="0" w:color="auto"/>
            </w:tcBorders>
            <w:shd w:val="clear" w:color="auto" w:fill="auto"/>
          </w:tcPr>
          <w:p w:rsidR="00913E68" w:rsidRPr="00FD6C36" w:rsidRDefault="00913E68" w:rsidP="00BF7E63">
            <w:pPr>
              <w:widowControl/>
              <w:rPr>
                <w:rFonts w:ascii="ＭＳ 明朝" w:eastAsia="ＭＳ 明朝" w:hAnsi="ＭＳ 明朝" w:cs="ＭＳ Ｐゴシック"/>
                <w:sz w:val="18"/>
                <w:szCs w:val="18"/>
              </w:rPr>
            </w:pPr>
          </w:p>
        </w:tc>
      </w:tr>
      <w:tr w:rsidR="00913E68" w:rsidRPr="00FD6C36" w:rsidTr="00BF7E63">
        <w:trPr>
          <w:trHeight w:val="1870"/>
        </w:trPr>
        <w:tc>
          <w:tcPr>
            <w:tcW w:w="375" w:type="dxa"/>
            <w:vMerge/>
            <w:tcBorders>
              <w:top w:val="nil"/>
              <w:left w:val="single" w:sz="4" w:space="0" w:color="auto"/>
              <w:bottom w:val="single" w:sz="4" w:space="0" w:color="000000"/>
              <w:right w:val="single" w:sz="4" w:space="0" w:color="auto"/>
            </w:tcBorders>
            <w:vAlign w:val="center"/>
          </w:tcPr>
          <w:p w:rsidR="00913E68" w:rsidRPr="00FD6C36" w:rsidRDefault="00913E68" w:rsidP="00BF7E63">
            <w:pPr>
              <w:widowControl/>
              <w:jc w:val="left"/>
              <w:rPr>
                <w:rFonts w:ascii="ＭＳ 明朝" w:eastAsia="ＭＳ 明朝" w:hAnsi="ＭＳ 明朝" w:cs="ＭＳ Ｐゴシック"/>
                <w:sz w:val="18"/>
                <w:szCs w:val="18"/>
              </w:rPr>
            </w:pPr>
          </w:p>
        </w:tc>
        <w:tc>
          <w:tcPr>
            <w:tcW w:w="1080" w:type="dxa"/>
            <w:tcBorders>
              <w:top w:val="nil"/>
              <w:left w:val="nil"/>
              <w:bottom w:val="single" w:sz="4" w:space="0" w:color="auto"/>
              <w:right w:val="nil"/>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定禅寺通に面する部分</w:t>
            </w:r>
          </w:p>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(高さ１５ｍ以上の部分)</w:t>
            </w:r>
          </w:p>
        </w:tc>
        <w:tc>
          <w:tcPr>
            <w:tcW w:w="1260" w:type="dxa"/>
            <w:tcBorders>
              <w:top w:val="nil"/>
              <w:left w:val="single" w:sz="4" w:space="0" w:color="auto"/>
              <w:bottom w:val="single" w:sz="4" w:space="0" w:color="auto"/>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天空との調和</w:t>
            </w:r>
          </w:p>
        </w:tc>
        <w:tc>
          <w:tcPr>
            <w:tcW w:w="3600" w:type="dxa"/>
            <w:gridSpan w:val="2"/>
            <w:tcBorders>
              <w:top w:val="nil"/>
              <w:left w:val="nil"/>
              <w:bottom w:val="single" w:sz="4" w:space="0" w:color="auto"/>
              <w:right w:val="single" w:sz="4" w:space="0" w:color="auto"/>
            </w:tcBorders>
            <w:shd w:val="clear" w:color="auto" w:fill="auto"/>
            <w:vAlign w:val="center"/>
          </w:tcPr>
          <w:p w:rsidR="00913E68" w:rsidRPr="00FD6C36" w:rsidRDefault="00913E68" w:rsidP="00BF7E63">
            <w:pPr>
              <w:widowControl/>
              <w:spacing w:line="240" w:lineRule="exact"/>
              <w:rPr>
                <w:rFonts w:ascii="ＭＳ 明朝" w:eastAsia="ＭＳ 明朝" w:hAnsi="ＭＳ 明朝" w:cs="ＭＳ Ｐゴシック"/>
                <w:sz w:val="18"/>
                <w:szCs w:val="18"/>
              </w:rPr>
            </w:pPr>
            <w:r w:rsidRPr="00FD6C36">
              <w:rPr>
                <w:rFonts w:ascii="ＭＳ 明朝" w:eastAsia="ＭＳ 明朝" w:hAnsi="ＭＳ 明朝" w:cs="ＭＳ Ｐゴシック" w:hint="eastAsia"/>
                <w:sz w:val="18"/>
                <w:szCs w:val="18"/>
              </w:rPr>
              <w:t>明度８以上（各壁面の10％以下は除く）</w:t>
            </w:r>
          </w:p>
        </w:tc>
        <w:tc>
          <w:tcPr>
            <w:tcW w:w="3600" w:type="dxa"/>
            <w:tcBorders>
              <w:top w:val="nil"/>
              <w:left w:val="nil"/>
              <w:bottom w:val="single" w:sz="4" w:space="0" w:color="auto"/>
              <w:right w:val="single" w:sz="4" w:space="0" w:color="auto"/>
            </w:tcBorders>
            <w:shd w:val="clear" w:color="auto" w:fill="auto"/>
          </w:tcPr>
          <w:p w:rsidR="00913E68" w:rsidRPr="00FD6C36" w:rsidRDefault="00913E68" w:rsidP="00BF7E63">
            <w:pPr>
              <w:widowControl/>
              <w:rPr>
                <w:rFonts w:ascii="ＭＳ 明朝" w:eastAsia="ＭＳ 明朝" w:hAnsi="ＭＳ 明朝" w:cs="ＭＳ Ｐゴシック"/>
                <w:sz w:val="18"/>
                <w:szCs w:val="18"/>
              </w:rPr>
            </w:pPr>
          </w:p>
        </w:tc>
      </w:tr>
      <w:tr w:rsidR="00913E68" w:rsidRPr="00C370F1" w:rsidTr="00BF7E63">
        <w:trPr>
          <w:trHeight w:val="657"/>
        </w:trPr>
        <w:tc>
          <w:tcPr>
            <w:tcW w:w="375" w:type="dxa"/>
            <w:vMerge w:val="restart"/>
            <w:tcBorders>
              <w:top w:val="nil"/>
              <w:left w:val="single" w:sz="4" w:space="0" w:color="auto"/>
              <w:bottom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外壁の素材</w:t>
            </w:r>
          </w:p>
        </w:tc>
        <w:tc>
          <w:tcPr>
            <w:tcW w:w="1080" w:type="dxa"/>
            <w:vMerge w:val="restart"/>
            <w:tcBorders>
              <w:top w:val="nil"/>
              <w:left w:val="nil"/>
              <w:bottom w:val="single" w:sz="4" w:space="0" w:color="000000"/>
              <w:right w:val="nil"/>
            </w:tcBorders>
            <w:shd w:val="clear" w:color="auto" w:fill="auto"/>
            <w:vAlign w:val="center"/>
          </w:tcPr>
          <w:p w:rsidR="00913E68" w:rsidRPr="00D911C9" w:rsidRDefault="00913E68" w:rsidP="00BF7E63">
            <w:pPr>
              <w:widowControl/>
              <w:spacing w:line="24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定禅寺通に面する部分</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tcPr>
          <w:p w:rsidR="00913E68" w:rsidRPr="00D911C9" w:rsidRDefault="00913E68" w:rsidP="00BF7E63">
            <w:pPr>
              <w:widowControl/>
              <w:spacing w:line="24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ケヤキ並木と調和し</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都市の景観系に配慮した素材</w:t>
            </w:r>
          </w:p>
        </w:tc>
        <w:tc>
          <w:tcPr>
            <w:tcW w:w="3060" w:type="dxa"/>
            <w:tcBorders>
              <w:top w:val="nil"/>
              <w:left w:val="nil"/>
              <w:bottom w:val="dotted" w:sz="4" w:space="0" w:color="auto"/>
              <w:right w:val="single" w:sz="4" w:space="0" w:color="auto"/>
            </w:tcBorders>
            <w:shd w:val="clear" w:color="auto" w:fill="auto"/>
            <w:vAlign w:val="center"/>
          </w:tcPr>
          <w:p w:rsidR="00913E68" w:rsidRPr="00D911C9" w:rsidRDefault="00913E68" w:rsidP="00BF7E63">
            <w:pPr>
              <w:widowControl/>
              <w:spacing w:line="240" w:lineRule="exact"/>
              <w:ind w:left="180" w:hangingChars="100" w:hanging="180"/>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①砂岩や叩き仕上げ等の表情の柔らかな石材</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煉瓦又は木材等のケヤキに馴染む素材</w:t>
            </w:r>
          </w:p>
        </w:tc>
        <w:tc>
          <w:tcPr>
            <w:tcW w:w="540" w:type="dxa"/>
            <w:tcBorders>
              <w:top w:val="nil"/>
              <w:left w:val="nil"/>
              <w:bottom w:val="dotted"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600" w:type="dxa"/>
            <w:vMerge w:val="restart"/>
            <w:tcBorders>
              <w:top w:val="single" w:sz="4" w:space="0" w:color="auto"/>
              <w:left w:val="nil"/>
              <w:bottom w:val="single" w:sz="4" w:space="0" w:color="000000"/>
              <w:right w:val="single" w:sz="4" w:space="0" w:color="auto"/>
            </w:tcBorders>
            <w:shd w:val="clear" w:color="auto" w:fill="auto"/>
          </w:tcPr>
          <w:p w:rsidR="00913E68" w:rsidRPr="009D7A7B" w:rsidRDefault="00913E68" w:rsidP="00BF7E63">
            <w:pPr>
              <w:widowControl/>
              <w:rPr>
                <w:rFonts w:ascii="ＭＳ 明朝" w:eastAsia="ＭＳ 明朝" w:hAnsi="ＭＳ 明朝" w:cs="ＭＳ Ｐゴシック"/>
                <w:sz w:val="18"/>
                <w:szCs w:val="18"/>
              </w:rPr>
            </w:pPr>
          </w:p>
        </w:tc>
      </w:tr>
      <w:tr w:rsidR="00913E68" w:rsidRPr="00C370F1" w:rsidTr="00BF7E63">
        <w:trPr>
          <w:trHeight w:val="664"/>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sz w:val="18"/>
                <w:szCs w:val="18"/>
              </w:rPr>
            </w:pPr>
          </w:p>
        </w:tc>
        <w:tc>
          <w:tcPr>
            <w:tcW w:w="1080" w:type="dxa"/>
            <w:vMerge/>
            <w:tcBorders>
              <w:top w:val="nil"/>
              <w:left w:val="nil"/>
              <w:bottom w:val="single" w:sz="4" w:space="0" w:color="000000"/>
              <w:right w:val="nil"/>
            </w:tcBorders>
            <w:vAlign w:val="center"/>
          </w:tcPr>
          <w:p w:rsidR="00913E68" w:rsidRPr="00D911C9" w:rsidRDefault="00913E68" w:rsidP="00BF7E63">
            <w:pPr>
              <w:widowControl/>
              <w:spacing w:line="240" w:lineRule="exact"/>
              <w:rPr>
                <w:rFonts w:ascii="ＭＳ 明朝" w:eastAsia="ＭＳ 明朝" w:hAnsi="ＭＳ 明朝" w:cs="ＭＳ Ｐゴシック"/>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D911C9" w:rsidRDefault="00913E68" w:rsidP="00BF7E63">
            <w:pPr>
              <w:widowControl/>
              <w:rPr>
                <w:rFonts w:ascii="ＭＳ 明朝" w:eastAsia="ＭＳ 明朝" w:hAnsi="ＭＳ 明朝" w:cs="ＭＳ Ｐゴシック"/>
                <w:sz w:val="18"/>
                <w:szCs w:val="18"/>
              </w:rPr>
            </w:pPr>
          </w:p>
        </w:tc>
        <w:tc>
          <w:tcPr>
            <w:tcW w:w="3060" w:type="dxa"/>
            <w:tcBorders>
              <w:top w:val="dotted" w:sz="4" w:space="0" w:color="auto"/>
              <w:left w:val="nil"/>
              <w:bottom w:val="dotted" w:sz="4" w:space="0" w:color="auto"/>
              <w:right w:val="single" w:sz="4" w:space="0" w:color="auto"/>
            </w:tcBorders>
            <w:shd w:val="clear" w:color="auto" w:fill="auto"/>
            <w:vAlign w:val="center"/>
          </w:tcPr>
          <w:p w:rsidR="00913E68" w:rsidRPr="00D911C9" w:rsidRDefault="00913E68" w:rsidP="00BF7E63">
            <w:pPr>
              <w:widowControl/>
              <w:spacing w:line="240" w:lineRule="exact"/>
              <w:ind w:left="180" w:hangingChars="100" w:hanging="180"/>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②光沢のある大理石や御影石等の硬い表情の石材又はタイル等のケヤキが映える素材</w:t>
            </w:r>
          </w:p>
        </w:tc>
        <w:tc>
          <w:tcPr>
            <w:tcW w:w="540" w:type="dxa"/>
            <w:tcBorders>
              <w:top w:val="dotted" w:sz="4" w:space="0" w:color="auto"/>
              <w:left w:val="nil"/>
              <w:bottom w:val="dotted"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600" w:type="dxa"/>
            <w:vMerge/>
            <w:tcBorders>
              <w:top w:val="nil"/>
              <w:left w:val="nil"/>
              <w:bottom w:val="single" w:sz="4" w:space="0" w:color="000000"/>
              <w:right w:val="single" w:sz="4" w:space="0" w:color="auto"/>
            </w:tcBorders>
          </w:tcPr>
          <w:p w:rsidR="00913E68" w:rsidRPr="009D7A7B" w:rsidRDefault="00913E68" w:rsidP="00BF7E63">
            <w:pPr>
              <w:widowControl/>
              <w:rPr>
                <w:rFonts w:ascii="ＭＳ 明朝" w:eastAsia="ＭＳ 明朝" w:hAnsi="ＭＳ 明朝" w:cs="ＭＳ Ｐゴシック"/>
                <w:sz w:val="18"/>
                <w:szCs w:val="18"/>
              </w:rPr>
            </w:pPr>
          </w:p>
        </w:tc>
      </w:tr>
      <w:tr w:rsidR="00913E68" w:rsidRPr="00C370F1" w:rsidTr="00BF7E63">
        <w:trPr>
          <w:trHeight w:val="644"/>
        </w:trPr>
        <w:tc>
          <w:tcPr>
            <w:tcW w:w="375" w:type="dxa"/>
            <w:vMerge/>
            <w:tcBorders>
              <w:top w:val="nil"/>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sz w:val="18"/>
                <w:szCs w:val="18"/>
              </w:rPr>
            </w:pPr>
          </w:p>
        </w:tc>
        <w:tc>
          <w:tcPr>
            <w:tcW w:w="1080" w:type="dxa"/>
            <w:vMerge/>
            <w:tcBorders>
              <w:top w:val="nil"/>
              <w:left w:val="nil"/>
              <w:bottom w:val="single" w:sz="4" w:space="0" w:color="000000"/>
              <w:right w:val="nil"/>
            </w:tcBorders>
            <w:vAlign w:val="center"/>
          </w:tcPr>
          <w:p w:rsidR="00913E68" w:rsidRPr="00D911C9" w:rsidRDefault="00913E68" w:rsidP="00BF7E63">
            <w:pPr>
              <w:widowControl/>
              <w:spacing w:line="240" w:lineRule="exact"/>
              <w:rPr>
                <w:rFonts w:ascii="ＭＳ 明朝" w:eastAsia="ＭＳ 明朝" w:hAnsi="ＭＳ 明朝" w:cs="ＭＳ Ｐゴシック"/>
                <w:sz w:val="18"/>
                <w:szCs w:val="18"/>
              </w:rPr>
            </w:pPr>
          </w:p>
        </w:tc>
        <w:tc>
          <w:tcPr>
            <w:tcW w:w="1260" w:type="dxa"/>
            <w:vMerge/>
            <w:tcBorders>
              <w:top w:val="nil"/>
              <w:left w:val="single" w:sz="4" w:space="0" w:color="auto"/>
              <w:bottom w:val="single" w:sz="4" w:space="0" w:color="000000"/>
              <w:right w:val="single" w:sz="4" w:space="0" w:color="auto"/>
            </w:tcBorders>
            <w:vAlign w:val="center"/>
          </w:tcPr>
          <w:p w:rsidR="00913E68" w:rsidRPr="00D911C9" w:rsidRDefault="00913E68" w:rsidP="00BF7E63">
            <w:pPr>
              <w:widowControl/>
              <w:rPr>
                <w:rFonts w:ascii="ＭＳ 明朝" w:eastAsia="ＭＳ 明朝" w:hAnsi="ＭＳ 明朝" w:cs="ＭＳ Ｐゴシック"/>
                <w:sz w:val="18"/>
                <w:szCs w:val="18"/>
              </w:rPr>
            </w:pPr>
          </w:p>
        </w:tc>
        <w:tc>
          <w:tcPr>
            <w:tcW w:w="3060" w:type="dxa"/>
            <w:tcBorders>
              <w:top w:val="dotted"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240" w:lineRule="exact"/>
              <w:ind w:left="180" w:hangingChars="100" w:hanging="180"/>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③ガラス</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ハーフミラー等のケヤキが溶け込む素材</w:t>
            </w:r>
          </w:p>
        </w:tc>
        <w:tc>
          <w:tcPr>
            <w:tcW w:w="540" w:type="dxa"/>
            <w:tcBorders>
              <w:top w:val="dotted"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600" w:type="dxa"/>
            <w:vMerge/>
            <w:tcBorders>
              <w:top w:val="nil"/>
              <w:left w:val="nil"/>
              <w:bottom w:val="single" w:sz="4" w:space="0" w:color="000000"/>
              <w:right w:val="single" w:sz="4" w:space="0" w:color="auto"/>
            </w:tcBorders>
          </w:tcPr>
          <w:p w:rsidR="00913E68" w:rsidRPr="009D7A7B" w:rsidRDefault="00913E68" w:rsidP="00BF7E63">
            <w:pPr>
              <w:widowControl/>
              <w:rPr>
                <w:rFonts w:ascii="ＭＳ 明朝" w:eastAsia="ＭＳ 明朝" w:hAnsi="ＭＳ 明朝" w:cs="ＭＳ Ｐゴシック"/>
                <w:sz w:val="18"/>
                <w:szCs w:val="18"/>
              </w:rPr>
            </w:pPr>
          </w:p>
        </w:tc>
      </w:tr>
      <w:tr w:rsidR="00913E68" w:rsidRPr="00C370F1" w:rsidTr="00A432F0">
        <w:trPr>
          <w:trHeight w:val="511"/>
        </w:trPr>
        <w:tc>
          <w:tcPr>
            <w:tcW w:w="375" w:type="dxa"/>
            <w:vMerge w:val="restart"/>
            <w:tcBorders>
              <w:top w:val="nil"/>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駐車施設</w:t>
            </w:r>
          </w:p>
        </w:tc>
        <w:tc>
          <w:tcPr>
            <w:tcW w:w="1080" w:type="dxa"/>
            <w:vMerge w:val="restart"/>
            <w:tcBorders>
              <w:top w:val="nil"/>
              <w:left w:val="nil"/>
              <w:right w:val="nil"/>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定禅寺通に面する部分</w:t>
            </w:r>
          </w:p>
        </w:tc>
        <w:tc>
          <w:tcPr>
            <w:tcW w:w="432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定禅寺通に直接出入する出入口を設けない</w:t>
            </w:r>
          </w:p>
        </w:tc>
        <w:tc>
          <w:tcPr>
            <w:tcW w:w="540" w:type="dxa"/>
            <w:tcBorders>
              <w:top w:val="single" w:sz="4" w:space="0" w:color="auto"/>
              <w:left w:val="single" w:sz="4" w:space="0" w:color="auto"/>
              <w:bottom w:val="dotted" w:sz="4" w:space="0" w:color="auto"/>
              <w:right w:val="single" w:sz="4" w:space="0" w:color="000000"/>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sz w:val="18"/>
                <w:szCs w:val="18"/>
              </w:rPr>
            </w:pPr>
          </w:p>
        </w:tc>
        <w:tc>
          <w:tcPr>
            <w:tcW w:w="3600" w:type="dxa"/>
            <w:vMerge w:val="restart"/>
            <w:tcBorders>
              <w:top w:val="nil"/>
              <w:left w:val="nil"/>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sz w:val="18"/>
                <w:szCs w:val="18"/>
              </w:rPr>
            </w:pPr>
          </w:p>
        </w:tc>
      </w:tr>
      <w:tr w:rsidR="00913E68" w:rsidRPr="00C370F1" w:rsidTr="00A432F0">
        <w:trPr>
          <w:trHeight w:val="1346"/>
        </w:trPr>
        <w:tc>
          <w:tcPr>
            <w:tcW w:w="375" w:type="dxa"/>
            <w:vMerge/>
            <w:tcBorders>
              <w:left w:val="single" w:sz="4" w:space="0" w:color="auto"/>
              <w:bottom w:val="single" w:sz="4" w:space="0" w:color="000000" w:themeColor="text1"/>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p>
        </w:tc>
        <w:tc>
          <w:tcPr>
            <w:tcW w:w="1080" w:type="dxa"/>
            <w:vMerge/>
            <w:tcBorders>
              <w:left w:val="nil"/>
              <w:bottom w:val="single" w:sz="4" w:space="0" w:color="000000" w:themeColor="text1"/>
              <w:right w:val="nil"/>
            </w:tcBorders>
            <w:shd w:val="clear" w:color="auto" w:fill="auto"/>
            <w:vAlign w:val="center"/>
          </w:tcPr>
          <w:p w:rsidR="00913E68" w:rsidRPr="009D7A7B" w:rsidRDefault="00913E68" w:rsidP="00BF7E63">
            <w:pPr>
              <w:widowControl/>
              <w:spacing w:line="240" w:lineRule="exact"/>
              <w:rPr>
                <w:rFonts w:ascii="ＭＳ 明朝" w:eastAsia="ＭＳ 明朝" w:hAnsi="ＭＳ 明朝" w:cs="ＭＳ Ｐゴシック"/>
                <w:sz w:val="18"/>
                <w:szCs w:val="18"/>
              </w:rPr>
            </w:pPr>
          </w:p>
        </w:tc>
        <w:tc>
          <w:tcPr>
            <w:tcW w:w="4320" w:type="dxa"/>
            <w:gridSpan w:val="2"/>
            <w:tcBorders>
              <w:top w:val="dotted" w:sz="4" w:space="0" w:color="auto"/>
              <w:left w:val="single" w:sz="4" w:space="0" w:color="auto"/>
              <w:bottom w:val="single" w:sz="4" w:space="0" w:color="000000" w:themeColor="text1"/>
              <w:right w:val="single" w:sz="4" w:space="0" w:color="auto"/>
            </w:tcBorders>
            <w:shd w:val="clear" w:color="auto" w:fill="auto"/>
            <w:vAlign w:val="center"/>
          </w:tcPr>
          <w:p w:rsidR="00913E68" w:rsidRPr="009D7A7B" w:rsidRDefault="00913E68" w:rsidP="00BF7E63">
            <w:pPr>
              <w:spacing w:line="240" w:lineRule="exact"/>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以下の条件を全て満たす出入口</w:t>
            </w:r>
          </w:p>
          <w:p w:rsidR="00913E68" w:rsidRPr="009D7A7B" w:rsidRDefault="00913E68" w:rsidP="00BF7E63">
            <w:pPr>
              <w:spacing w:line="240" w:lineRule="exact"/>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①敷地の位置等によりやむを得ない</w:t>
            </w:r>
          </w:p>
          <w:p w:rsidR="00913E68" w:rsidRPr="009D7A7B" w:rsidRDefault="00913E68" w:rsidP="00BF7E63">
            <w:pPr>
              <w:spacing w:line="240" w:lineRule="exact"/>
              <w:ind w:left="180" w:hangingChars="100" w:hanging="180"/>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②自動車車庫が隣接する建築物との調和に配慮</w:t>
            </w:r>
          </w:p>
          <w:p w:rsidR="00913E68" w:rsidRPr="009D7A7B" w:rsidRDefault="00913E68" w:rsidP="00BF7E63">
            <w:pPr>
              <w:spacing w:line="240" w:lineRule="exact"/>
              <w:ind w:leftChars="100" w:left="210"/>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したデザイン</w:t>
            </w:r>
          </w:p>
          <w:p w:rsidR="00913E68" w:rsidRPr="009D7A7B" w:rsidRDefault="00913E68" w:rsidP="00BF7E63">
            <w:pPr>
              <w:spacing w:line="240" w:lineRule="exact"/>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③車庫の出入口が最小限の幅</w:t>
            </w:r>
          </w:p>
        </w:tc>
        <w:tc>
          <w:tcPr>
            <w:tcW w:w="540" w:type="dxa"/>
            <w:tcBorders>
              <w:top w:val="dotted" w:sz="4" w:space="0" w:color="auto"/>
              <w:left w:val="single" w:sz="4" w:space="0" w:color="auto"/>
              <w:bottom w:val="single" w:sz="4" w:space="0" w:color="000000" w:themeColor="text1"/>
              <w:right w:val="single" w:sz="4" w:space="0" w:color="000000"/>
            </w:tcBorders>
            <w:shd w:val="clear" w:color="auto" w:fill="auto"/>
            <w:vAlign w:val="center"/>
          </w:tcPr>
          <w:p w:rsidR="00913E68" w:rsidRPr="009D7A7B" w:rsidRDefault="00913E68" w:rsidP="00BF7E63">
            <w:pPr>
              <w:spacing w:line="240" w:lineRule="exact"/>
              <w:rPr>
                <w:rFonts w:ascii="ＭＳ 明朝" w:eastAsia="ＭＳ 明朝" w:hAnsi="ＭＳ 明朝" w:cs="ＭＳ Ｐゴシック"/>
                <w:sz w:val="18"/>
                <w:szCs w:val="18"/>
              </w:rPr>
            </w:pPr>
          </w:p>
        </w:tc>
        <w:tc>
          <w:tcPr>
            <w:tcW w:w="3600" w:type="dxa"/>
            <w:vMerge/>
            <w:tcBorders>
              <w:left w:val="nil"/>
              <w:bottom w:val="single" w:sz="4" w:space="0" w:color="000000" w:themeColor="text1"/>
              <w:right w:val="single" w:sz="4" w:space="0" w:color="auto"/>
            </w:tcBorders>
            <w:shd w:val="clear" w:color="auto" w:fill="auto"/>
            <w:noWrap/>
          </w:tcPr>
          <w:p w:rsidR="00913E68" w:rsidRPr="009D7A7B" w:rsidRDefault="00913E68" w:rsidP="00BF7E63">
            <w:pPr>
              <w:widowControl/>
              <w:rPr>
                <w:rFonts w:ascii="ＭＳ 明朝" w:eastAsia="ＭＳ 明朝" w:hAnsi="ＭＳ 明朝" w:cs="ＭＳ Ｐゴシック"/>
                <w:sz w:val="18"/>
                <w:szCs w:val="18"/>
              </w:rPr>
            </w:pPr>
          </w:p>
        </w:tc>
      </w:tr>
      <w:tr w:rsidR="00A432F0" w:rsidRPr="00C370F1" w:rsidTr="00A432F0">
        <w:trPr>
          <w:trHeight w:val="1048"/>
        </w:trPr>
        <w:tc>
          <w:tcPr>
            <w:tcW w:w="375" w:type="dxa"/>
            <w:tcBorders>
              <w:top w:val="single" w:sz="4" w:space="0" w:color="000000" w:themeColor="text1"/>
              <w:left w:val="single" w:sz="4" w:space="0" w:color="auto"/>
              <w:bottom w:val="single" w:sz="4" w:space="0" w:color="auto"/>
              <w:right w:val="single" w:sz="4" w:space="0" w:color="auto"/>
            </w:tcBorders>
            <w:shd w:val="clear" w:color="auto" w:fill="auto"/>
            <w:textDirection w:val="tbRlV"/>
            <w:vAlign w:val="center"/>
          </w:tcPr>
          <w:p w:rsidR="00A432F0" w:rsidRPr="00A432F0" w:rsidRDefault="00A432F0" w:rsidP="00A432F0">
            <w:pPr>
              <w:widowControl/>
              <w:jc w:val="center"/>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公共的空間</w:t>
            </w:r>
          </w:p>
        </w:tc>
        <w:tc>
          <w:tcPr>
            <w:tcW w:w="1080" w:type="dxa"/>
            <w:tcBorders>
              <w:top w:val="single" w:sz="4" w:space="0" w:color="000000" w:themeColor="text1"/>
              <w:left w:val="nil"/>
              <w:bottom w:val="single" w:sz="4" w:space="0" w:color="auto"/>
              <w:right w:val="nil"/>
            </w:tcBorders>
            <w:shd w:val="clear" w:color="auto" w:fill="auto"/>
            <w:vAlign w:val="center"/>
          </w:tcPr>
          <w:p w:rsidR="00A432F0" w:rsidRPr="00A432F0" w:rsidRDefault="00A432F0" w:rsidP="00A432F0">
            <w:pPr>
              <w:widowControl/>
              <w:spacing w:line="240" w:lineRule="exact"/>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地区全体</w:t>
            </w:r>
          </w:p>
        </w:tc>
        <w:tc>
          <w:tcPr>
            <w:tcW w:w="4320" w:type="dxa"/>
            <w:gridSpan w:val="2"/>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A432F0" w:rsidRPr="00A432F0" w:rsidRDefault="00A432F0" w:rsidP="00A432F0">
            <w:pPr>
              <w:spacing w:line="240" w:lineRule="exact"/>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高さ基準を緩和する場合、</w:t>
            </w:r>
            <w:r>
              <w:rPr>
                <w:rFonts w:ascii="ＭＳ 明朝" w:eastAsia="ＭＳ 明朝" w:hAnsi="ＭＳ 明朝" w:cs="ＭＳ Ｐゴシック" w:hint="eastAsia"/>
                <w:sz w:val="18"/>
                <w:szCs w:val="18"/>
              </w:rPr>
              <w:t>公共的空間について</w:t>
            </w:r>
            <w:r w:rsidRPr="00A432F0">
              <w:rPr>
                <w:rFonts w:ascii="ＭＳ 明朝" w:eastAsia="ＭＳ 明朝" w:hAnsi="ＭＳ 明朝" w:cs="ＭＳ Ｐゴシック" w:hint="eastAsia"/>
                <w:sz w:val="18"/>
                <w:szCs w:val="18"/>
              </w:rPr>
              <w:t>市と協議が調っている</w:t>
            </w:r>
          </w:p>
        </w:tc>
        <w:tc>
          <w:tcPr>
            <w:tcW w:w="540" w:type="dxa"/>
            <w:tcBorders>
              <w:top w:val="single" w:sz="4" w:space="0" w:color="000000" w:themeColor="text1"/>
              <w:left w:val="single" w:sz="4" w:space="0" w:color="auto"/>
              <w:bottom w:val="single" w:sz="4" w:space="0" w:color="auto"/>
              <w:right w:val="single" w:sz="4" w:space="0" w:color="000000"/>
            </w:tcBorders>
            <w:shd w:val="clear" w:color="auto" w:fill="auto"/>
            <w:vAlign w:val="center"/>
          </w:tcPr>
          <w:p w:rsidR="00A432F0" w:rsidRPr="00A432F0" w:rsidRDefault="00A432F0" w:rsidP="00A432F0">
            <w:pPr>
              <w:spacing w:line="240" w:lineRule="exact"/>
              <w:rPr>
                <w:rFonts w:ascii="ＭＳ 明朝" w:eastAsia="ＭＳ 明朝" w:hAnsi="ＭＳ 明朝" w:cs="ＭＳ Ｐゴシック"/>
                <w:sz w:val="18"/>
                <w:szCs w:val="18"/>
              </w:rPr>
            </w:pPr>
          </w:p>
        </w:tc>
        <w:tc>
          <w:tcPr>
            <w:tcW w:w="3600" w:type="dxa"/>
            <w:tcBorders>
              <w:top w:val="single" w:sz="4" w:space="0" w:color="000000" w:themeColor="text1"/>
              <w:left w:val="nil"/>
              <w:bottom w:val="single" w:sz="4" w:space="0" w:color="auto"/>
              <w:right w:val="single" w:sz="4" w:space="0" w:color="auto"/>
            </w:tcBorders>
            <w:shd w:val="clear" w:color="auto" w:fill="auto"/>
            <w:noWrap/>
            <w:vAlign w:val="center"/>
          </w:tcPr>
          <w:p w:rsidR="00A432F0" w:rsidRPr="00A432F0" w:rsidRDefault="00EE622F" w:rsidP="00A432F0">
            <w:pPr>
              <w:widowControl/>
              <w:rPr>
                <w:rFonts w:ascii="ＭＳ 明朝" w:eastAsia="ＭＳ 明朝" w:hAnsi="ＭＳ 明朝" w:cs="ＭＳ Ｐゴシック"/>
                <w:sz w:val="18"/>
                <w:szCs w:val="18"/>
              </w:rPr>
            </w:pPr>
            <w:r>
              <w:rPr>
                <w:rFonts w:ascii="ＭＳ 明朝" w:eastAsia="ＭＳ 明朝" w:hAnsi="ＭＳ 明朝" w:cs="ＭＳ Ｐゴシック" w:hint="eastAsia"/>
                <w:sz w:val="18"/>
                <w:szCs w:val="18"/>
              </w:rPr>
              <w:t>事前協議</w:t>
            </w:r>
            <w:r w:rsidR="00A432F0" w:rsidRPr="00A432F0">
              <w:rPr>
                <w:rFonts w:ascii="ＭＳ 明朝" w:eastAsia="ＭＳ 明朝" w:hAnsi="ＭＳ 明朝" w:cs="ＭＳ Ｐゴシック" w:hint="eastAsia"/>
                <w:sz w:val="18"/>
                <w:szCs w:val="18"/>
              </w:rPr>
              <w:t>済通知</w:t>
            </w:r>
          </w:p>
          <w:p w:rsidR="00A432F0" w:rsidRPr="00A432F0" w:rsidRDefault="00A432F0" w:rsidP="00A432F0">
            <w:pPr>
              <w:widowControl/>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 xml:space="preserve">　　　　年　　月　　日</w:t>
            </w:r>
          </w:p>
          <w:p w:rsidR="00A432F0" w:rsidRPr="00A432F0" w:rsidRDefault="00A432F0" w:rsidP="00A432F0">
            <w:pPr>
              <w:widowControl/>
              <w:rPr>
                <w:rFonts w:ascii="ＭＳ 明朝" w:eastAsia="ＭＳ 明朝" w:hAnsi="ＭＳ 明朝" w:cs="ＭＳ Ｐゴシック"/>
                <w:sz w:val="18"/>
                <w:szCs w:val="18"/>
              </w:rPr>
            </w:pPr>
            <w:r w:rsidRPr="00A432F0">
              <w:rPr>
                <w:rFonts w:ascii="ＭＳ 明朝" w:eastAsia="ＭＳ 明朝" w:hAnsi="ＭＳ 明朝" w:cs="ＭＳ Ｐゴシック" w:hint="eastAsia"/>
                <w:sz w:val="18"/>
                <w:szCs w:val="18"/>
              </w:rPr>
              <w:t>第　　　　　号</w:t>
            </w:r>
          </w:p>
        </w:tc>
      </w:tr>
    </w:tbl>
    <w:p w:rsidR="00913E68" w:rsidRDefault="00913E68" w:rsidP="00A432F0">
      <w:pPr>
        <w:spacing w:line="20" w:lineRule="exact"/>
      </w:pPr>
    </w:p>
    <w:p w:rsidR="00913E68" w:rsidRPr="009D7A7B" w:rsidRDefault="00913E68" w:rsidP="00913E68">
      <w:pPr>
        <w:jc w:val="left"/>
        <w:rPr>
          <w:rFonts w:ascii="ＭＳ 明朝" w:eastAsia="ＭＳ 明朝" w:hAnsi="ＭＳ 明朝"/>
        </w:rPr>
      </w:pPr>
      <w:r>
        <w:br w:type="page"/>
      </w:r>
      <w:r w:rsidRPr="009D7A7B">
        <w:rPr>
          <w:rFonts w:ascii="ＭＳ 明朝" w:eastAsia="ＭＳ 明朝" w:hAnsi="ＭＳ 明朝" w:hint="eastAsia"/>
        </w:rPr>
        <w:lastRenderedPageBreak/>
        <w:t>様式第１３号－１</w:t>
      </w:r>
    </w:p>
    <w:p w:rsidR="00913E68" w:rsidRPr="009D7A7B" w:rsidRDefault="00913E68" w:rsidP="00913E68">
      <w:pPr>
        <w:rPr>
          <w:rFonts w:ascii="ＭＳ 明朝" w:eastAsia="ＭＳ 明朝" w:hAnsi="ＭＳ 明朝"/>
          <w:sz w:val="20"/>
        </w:rPr>
      </w:pPr>
    </w:p>
    <w:p w:rsidR="00913E68" w:rsidRPr="009D7A7B" w:rsidRDefault="00913E68" w:rsidP="00913E68">
      <w:pPr>
        <w:rPr>
          <w:rFonts w:ascii="ＭＳ 明朝" w:eastAsia="ＭＳ 明朝" w:hAnsi="ＭＳ 明朝"/>
          <w:szCs w:val="21"/>
        </w:rPr>
      </w:pPr>
      <w:r w:rsidRPr="009D7A7B">
        <w:rPr>
          <w:rFonts w:ascii="ＭＳ 明朝" w:eastAsia="ＭＳ 明朝" w:hAnsi="ＭＳ 明朝" w:hint="eastAsia"/>
          <w:szCs w:val="21"/>
        </w:rPr>
        <w:t>【誘導指針】</w:t>
      </w:r>
    </w:p>
    <w:tbl>
      <w:tblPr>
        <w:tblW w:w="9654" w:type="dxa"/>
        <w:tblInd w:w="84" w:type="dxa"/>
        <w:tblLayout w:type="fixed"/>
        <w:tblCellMar>
          <w:left w:w="99" w:type="dxa"/>
          <w:right w:w="99" w:type="dxa"/>
        </w:tblCellMar>
        <w:tblLook w:val="0000" w:firstRow="0" w:lastRow="0" w:firstColumn="0" w:lastColumn="0" w:noHBand="0" w:noVBand="0"/>
      </w:tblPr>
      <w:tblGrid>
        <w:gridCol w:w="375"/>
        <w:gridCol w:w="1080"/>
        <w:gridCol w:w="3805"/>
        <w:gridCol w:w="567"/>
        <w:gridCol w:w="3827"/>
      </w:tblGrid>
      <w:tr w:rsidR="00913E68" w:rsidRPr="009D7A7B" w:rsidTr="00BF7E63">
        <w:trPr>
          <w:trHeight w:val="340"/>
        </w:trPr>
        <w:tc>
          <w:tcPr>
            <w:tcW w:w="9654"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【建築物に関するルール】</w:t>
            </w:r>
          </w:p>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hint="eastAsia"/>
                <w:sz w:val="18"/>
                <w:szCs w:val="18"/>
              </w:rPr>
              <w:t>（自己評価：「◎」：十分配慮した・「○」：配慮した・「―」：非該当）</w:t>
            </w:r>
          </w:p>
        </w:tc>
      </w:tr>
      <w:tr w:rsidR="00913E68" w:rsidRPr="009D7A7B" w:rsidTr="00BF7E63">
        <w:trPr>
          <w:trHeight w:val="27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項目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区分</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配慮事項等</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ind w:leftChars="-55" w:left="-16" w:rightChars="-47" w:right="-99" w:hangingChars="55" w:hanging="99"/>
              <w:jc w:val="center"/>
              <w:rPr>
                <w:rFonts w:ascii="ＭＳ 明朝" w:eastAsia="ＭＳ 明朝" w:hAnsi="ＭＳ 明朝"/>
                <w:sz w:val="18"/>
                <w:szCs w:val="18"/>
              </w:rPr>
            </w:pPr>
            <w:r w:rsidRPr="009D7A7B">
              <w:rPr>
                <w:rFonts w:ascii="ＭＳ 明朝" w:eastAsia="ＭＳ 明朝" w:hAnsi="ＭＳ 明朝" w:hint="eastAsia"/>
                <w:sz w:val="18"/>
                <w:szCs w:val="18"/>
              </w:rPr>
              <w:t>自己</w:t>
            </w:r>
          </w:p>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hint="eastAsia"/>
                <w:sz w:val="18"/>
                <w:szCs w:val="18"/>
              </w:rPr>
              <w:t>評価</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計画の内容・主旨</w:t>
            </w:r>
          </w:p>
        </w:tc>
      </w:tr>
      <w:tr w:rsidR="00913E68" w:rsidRPr="009D7A7B" w:rsidTr="00BF7E63">
        <w:trPr>
          <w:cantSplit/>
          <w:trHeight w:val="1134"/>
        </w:trPr>
        <w:tc>
          <w:tcPr>
            <w:tcW w:w="3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用途</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定禅寺通に面する部分</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(１</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２階)</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店舗やサービス業務など</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多くの人が利用で</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きるような用途の誘導に努める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cantSplit/>
          <w:trHeight w:val="1134"/>
        </w:trPr>
        <w:tc>
          <w:tcPr>
            <w:tcW w:w="3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壁面の位置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定禅寺通に面する</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４階以上の部分</w:t>
            </w:r>
          </w:p>
        </w:tc>
        <w:tc>
          <w:tcPr>
            <w:tcW w:w="3805" w:type="dxa"/>
            <w:tcBorders>
              <w:top w:val="single"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ケヤキの生育環境を確保するため</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敷地に</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ゆとりがある場合には壁面後退に努める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716"/>
        </w:trPr>
        <w:tc>
          <w:tcPr>
            <w:tcW w:w="375" w:type="dxa"/>
            <w:vMerge w:val="restart"/>
            <w:tcBorders>
              <w:top w:val="single" w:sz="4" w:space="0" w:color="auto"/>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形態・意匠</w:t>
            </w:r>
          </w:p>
        </w:tc>
        <w:tc>
          <w:tcPr>
            <w:tcW w:w="1080" w:type="dxa"/>
            <w:vMerge w:val="restart"/>
            <w:tcBorders>
              <w:top w:val="nil"/>
              <w:left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地区全体</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街並みとの調和に配慮し</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街角の空間を</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演出する形態・意匠とする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712"/>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p>
        </w:tc>
        <w:tc>
          <w:tcPr>
            <w:tcW w:w="1080" w:type="dxa"/>
            <w:vMerge/>
            <w:tcBorders>
              <w:left w:val="single" w:sz="4" w:space="0" w:color="auto"/>
              <w:bottom w:val="single" w:sz="4" w:space="0" w:color="000000"/>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805" w:type="dxa"/>
            <w:tcBorders>
              <w:top w:val="single" w:sz="4" w:space="0" w:color="auto"/>
              <w:left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高層建築物は周辺から眺望に配慮し</w:t>
            </w:r>
            <w:r w:rsidR="00D6322D" w:rsidRPr="00D911C9">
              <w:rPr>
                <w:rFonts w:ascii="ＭＳ 明朝" w:eastAsia="ＭＳ 明朝" w:hAnsi="ＭＳ 明朝" w:cs="ＭＳ Ｐゴシック" w:hint="eastAsia"/>
                <w:sz w:val="18"/>
                <w:szCs w:val="18"/>
              </w:rPr>
              <w:t>，</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頂部のデザインと材質を工夫する</w:t>
            </w:r>
          </w:p>
        </w:tc>
        <w:tc>
          <w:tcPr>
            <w:tcW w:w="567"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000000"/>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1120"/>
        </w:trPr>
        <w:tc>
          <w:tcPr>
            <w:tcW w:w="375" w:type="dxa"/>
            <w:vMerge/>
            <w:tcBorders>
              <w:left w:val="single" w:sz="4" w:space="0" w:color="auto"/>
              <w:bottom w:val="single" w:sz="4" w:space="0" w:color="auto"/>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sz w:val="18"/>
                <w:szCs w:val="18"/>
              </w:rPr>
            </w:pPr>
          </w:p>
        </w:tc>
        <w:tc>
          <w:tcPr>
            <w:tcW w:w="1080" w:type="dxa"/>
            <w:tcBorders>
              <w:top w:val="nil"/>
              <w:left w:val="single" w:sz="4" w:space="0" w:color="auto"/>
              <w:bottom w:val="single" w:sz="4" w:space="0" w:color="000000"/>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定禅寺通に面する部分</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車庫や物置等の附属建築物は</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景観形成に</w:t>
            </w:r>
          </w:p>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配慮したデザインを行う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839"/>
        </w:trPr>
        <w:tc>
          <w:tcPr>
            <w:tcW w:w="375" w:type="dxa"/>
            <w:vMerge w:val="restart"/>
            <w:tcBorders>
              <w:top w:val="single" w:sz="4" w:space="0" w:color="auto"/>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外壁の色彩</w:t>
            </w:r>
          </w:p>
        </w:tc>
        <w:tc>
          <w:tcPr>
            <w:tcW w:w="1080" w:type="dxa"/>
            <w:vMerge w:val="restart"/>
            <w:tcBorders>
              <w:top w:val="nil"/>
              <w:left w:val="nil"/>
              <w:right w:val="nil"/>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地区全体</w:t>
            </w: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風格ある街並みの形成を図るため</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彩度に</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配慮し</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周囲から突出しない色彩とする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nil"/>
              <w:left w:val="nil"/>
              <w:bottom w:val="single" w:sz="4" w:space="0" w:color="auto"/>
              <w:right w:val="single" w:sz="4" w:space="0" w:color="auto"/>
            </w:tcBorders>
            <w:shd w:val="clear" w:color="auto" w:fill="auto"/>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992"/>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p>
        </w:tc>
        <w:tc>
          <w:tcPr>
            <w:tcW w:w="1080" w:type="dxa"/>
            <w:vMerge/>
            <w:tcBorders>
              <w:left w:val="nil"/>
              <w:bottom w:val="single" w:sz="4" w:space="0" w:color="auto"/>
              <w:right w:val="nil"/>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賑わいと活気を演出するため</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暖色系では</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彩度の範囲を広げた色彩とする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1120"/>
        </w:trPr>
        <w:tc>
          <w:tcPr>
            <w:tcW w:w="375" w:type="dxa"/>
            <w:vMerge/>
            <w:tcBorders>
              <w:left w:val="single" w:sz="4" w:space="0" w:color="auto"/>
              <w:bottom w:val="single" w:sz="4" w:space="0" w:color="000000"/>
              <w:right w:val="single" w:sz="4" w:space="0" w:color="auto"/>
            </w:tcBorders>
            <w:vAlign w:val="center"/>
          </w:tcPr>
          <w:p w:rsidR="00913E68" w:rsidRPr="009D7A7B" w:rsidRDefault="00913E68" w:rsidP="00BF7E63">
            <w:pPr>
              <w:widowControl/>
              <w:jc w:val="left"/>
              <w:rPr>
                <w:rFonts w:ascii="ＭＳ 明朝" w:eastAsia="ＭＳ 明朝" w:hAnsi="ＭＳ 明朝" w:cs="ＭＳ Ｐゴシック"/>
                <w:sz w:val="18"/>
                <w:szCs w:val="18"/>
              </w:rPr>
            </w:pPr>
          </w:p>
        </w:tc>
        <w:tc>
          <w:tcPr>
            <w:tcW w:w="1080" w:type="dxa"/>
            <w:tcBorders>
              <w:top w:val="nil"/>
              <w:left w:val="nil"/>
              <w:bottom w:val="single" w:sz="4" w:space="0" w:color="auto"/>
              <w:right w:val="nil"/>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定禅寺通に面する部分</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並木沿道の建築物は街路樹と調和した色彩と</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し</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高層建築物の高層部分は天空との調和に</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配慮し</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高い明度による軽めの色彩とする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nil"/>
              <w:left w:val="nil"/>
              <w:bottom w:val="single" w:sz="4" w:space="0" w:color="auto"/>
              <w:right w:val="single" w:sz="4" w:space="0" w:color="auto"/>
            </w:tcBorders>
            <w:shd w:val="clear" w:color="auto" w:fill="auto"/>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782"/>
        </w:trPr>
        <w:tc>
          <w:tcPr>
            <w:tcW w:w="375" w:type="dxa"/>
            <w:vMerge w:val="restart"/>
            <w:tcBorders>
              <w:top w:val="nil"/>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低層階の形態・意匠</w:t>
            </w:r>
          </w:p>
        </w:tc>
        <w:tc>
          <w:tcPr>
            <w:tcW w:w="1080" w:type="dxa"/>
            <w:vMerge w:val="restart"/>
            <w:tcBorders>
              <w:top w:val="nil"/>
              <w:left w:val="nil"/>
              <w:right w:val="nil"/>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定禅寺通に面する部分</w:t>
            </w:r>
          </w:p>
        </w:tc>
        <w:tc>
          <w:tcPr>
            <w:tcW w:w="3805" w:type="dxa"/>
            <w:tcBorders>
              <w:top w:val="nil"/>
              <w:left w:val="single" w:sz="4" w:space="0" w:color="auto"/>
              <w:bottom w:val="single" w:sz="4" w:space="0" w:color="auto"/>
              <w:right w:val="single" w:sz="4" w:space="0" w:color="auto"/>
            </w:tcBorders>
            <w:shd w:val="clear" w:color="auto" w:fill="auto"/>
            <w:vAlign w:val="center"/>
          </w:tcPr>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シャッターを設ける場合は</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シースルー化を</w:t>
            </w:r>
          </w:p>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図ったり</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アート感のある模様を施すなど賑</w:t>
            </w:r>
          </w:p>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わいの演出の工夫に努める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spacing w:line="180" w:lineRule="exact"/>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781"/>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p>
        </w:tc>
        <w:tc>
          <w:tcPr>
            <w:tcW w:w="1080" w:type="dxa"/>
            <w:vMerge/>
            <w:tcBorders>
              <w:left w:val="nil"/>
              <w:right w:val="nil"/>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積極的にショーウィンドーやショールーム</w:t>
            </w:r>
            <w:r w:rsidR="00D6322D" w:rsidRPr="00D911C9">
              <w:rPr>
                <w:rFonts w:ascii="ＭＳ 明朝" w:eastAsia="ＭＳ 明朝" w:hAnsi="ＭＳ 明朝" w:cs="ＭＳ Ｐゴシック" w:hint="eastAsia"/>
                <w:sz w:val="18"/>
                <w:szCs w:val="18"/>
              </w:rPr>
              <w:t>，</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ショッピングウィンドー化を進め</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夜間の景</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観形成にも配慮する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trHeight w:val="781"/>
        </w:trPr>
        <w:tc>
          <w:tcPr>
            <w:tcW w:w="375" w:type="dxa"/>
            <w:vMerge/>
            <w:tcBorders>
              <w:left w:val="single" w:sz="4" w:space="0" w:color="auto"/>
              <w:bottom w:val="single" w:sz="4" w:space="0" w:color="000000"/>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p>
        </w:tc>
        <w:tc>
          <w:tcPr>
            <w:tcW w:w="1080" w:type="dxa"/>
            <w:vMerge/>
            <w:tcBorders>
              <w:left w:val="nil"/>
              <w:bottom w:val="single" w:sz="4" w:space="0" w:color="000000"/>
              <w:right w:val="nil"/>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低層階で強調色を使用する場合は</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窓枠や</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建具</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ボーダーライン</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日除けテント</w:t>
            </w:r>
            <w:r w:rsidR="00D6322D" w:rsidRPr="00D911C9">
              <w:rPr>
                <w:rFonts w:ascii="ＭＳ 明朝" w:eastAsia="ＭＳ 明朝" w:hAnsi="ＭＳ 明朝" w:cs="ＭＳ Ｐゴシック" w:hint="eastAsia"/>
                <w:sz w:val="18"/>
                <w:szCs w:val="18"/>
              </w:rPr>
              <w:t>，</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ショーウィンドーなどの部位での使用に限る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spacing w:line="180" w:lineRule="exact"/>
              <w:rPr>
                <w:rFonts w:ascii="ＭＳ 明朝" w:eastAsia="ＭＳ 明朝" w:hAnsi="ＭＳ 明朝" w:cs="ＭＳ Ｐゴシック"/>
                <w:sz w:val="18"/>
                <w:szCs w:val="18"/>
              </w:rPr>
            </w:pPr>
          </w:p>
        </w:tc>
        <w:tc>
          <w:tcPr>
            <w:tcW w:w="3827" w:type="dxa"/>
            <w:tcBorders>
              <w:top w:val="single" w:sz="4" w:space="0" w:color="auto"/>
              <w:left w:val="nil"/>
              <w:bottom w:val="single" w:sz="4" w:space="0" w:color="000000"/>
              <w:right w:val="single" w:sz="4" w:space="0" w:color="auto"/>
            </w:tcBorders>
            <w:shd w:val="clear" w:color="auto" w:fill="auto"/>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bl>
    <w:p w:rsidR="00913E68" w:rsidRDefault="00913E68" w:rsidP="00913E68"/>
    <w:p w:rsidR="00913E68" w:rsidRPr="009E52DC" w:rsidRDefault="00913E68" w:rsidP="00913E68"/>
    <w:p w:rsidR="00913E68" w:rsidRPr="009D7A7B" w:rsidRDefault="00913E68" w:rsidP="00913E68">
      <w:pPr>
        <w:jc w:val="left"/>
        <w:rPr>
          <w:rFonts w:ascii="ＭＳ 明朝" w:eastAsia="ＭＳ 明朝" w:hAnsi="ＭＳ 明朝"/>
        </w:rPr>
      </w:pPr>
      <w:r>
        <w:rPr>
          <w:rFonts w:hAnsi="ＭＳ 明朝"/>
        </w:rPr>
        <w:br w:type="page"/>
      </w:r>
      <w:r w:rsidRPr="009D7A7B">
        <w:rPr>
          <w:rFonts w:ascii="ＭＳ 明朝" w:eastAsia="ＭＳ 明朝" w:hAnsi="ＭＳ 明朝" w:hint="eastAsia"/>
        </w:rPr>
        <w:lastRenderedPageBreak/>
        <w:t>様式第１３号－１</w:t>
      </w:r>
    </w:p>
    <w:p w:rsidR="00913E68" w:rsidRPr="009D7A7B" w:rsidRDefault="00913E68" w:rsidP="00913E68">
      <w:pPr>
        <w:rPr>
          <w:rFonts w:ascii="ＭＳ 明朝" w:eastAsia="ＭＳ 明朝" w:hAnsi="ＭＳ 明朝"/>
          <w:sz w:val="20"/>
        </w:rPr>
      </w:pPr>
    </w:p>
    <w:p w:rsidR="00913E68" w:rsidRPr="009D7A7B" w:rsidRDefault="00913E68" w:rsidP="00913E68">
      <w:pPr>
        <w:rPr>
          <w:rFonts w:ascii="ＭＳ 明朝" w:eastAsia="ＭＳ 明朝" w:hAnsi="ＭＳ 明朝"/>
          <w:szCs w:val="21"/>
        </w:rPr>
      </w:pPr>
      <w:r w:rsidRPr="009D7A7B">
        <w:rPr>
          <w:rFonts w:ascii="ＭＳ 明朝" w:eastAsia="ＭＳ 明朝" w:hAnsi="ＭＳ 明朝" w:hint="eastAsia"/>
          <w:szCs w:val="21"/>
        </w:rPr>
        <w:t>【誘導指針】</w:t>
      </w:r>
    </w:p>
    <w:tbl>
      <w:tblPr>
        <w:tblW w:w="9654" w:type="dxa"/>
        <w:tblInd w:w="84" w:type="dxa"/>
        <w:tblLayout w:type="fixed"/>
        <w:tblCellMar>
          <w:left w:w="99" w:type="dxa"/>
          <w:right w:w="99" w:type="dxa"/>
        </w:tblCellMar>
        <w:tblLook w:val="0000" w:firstRow="0" w:lastRow="0" w:firstColumn="0" w:lastColumn="0" w:noHBand="0" w:noVBand="0"/>
      </w:tblPr>
      <w:tblGrid>
        <w:gridCol w:w="375"/>
        <w:gridCol w:w="1080"/>
        <w:gridCol w:w="3724"/>
        <w:gridCol w:w="567"/>
        <w:gridCol w:w="3827"/>
        <w:gridCol w:w="81"/>
      </w:tblGrid>
      <w:tr w:rsidR="00913E68" w:rsidRPr="009D7A7B" w:rsidTr="00BF7E63">
        <w:trPr>
          <w:trHeight w:val="340"/>
        </w:trPr>
        <w:tc>
          <w:tcPr>
            <w:tcW w:w="9654"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【緑化・オープンスペース等に関するルール】</w:t>
            </w:r>
          </w:p>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hint="eastAsia"/>
                <w:sz w:val="18"/>
                <w:szCs w:val="18"/>
              </w:rPr>
              <w:t>（自己評価：「◎」：十分配慮した・「○」：配慮した・「―」：非該当）</w:t>
            </w:r>
          </w:p>
        </w:tc>
      </w:tr>
      <w:tr w:rsidR="00913E68" w:rsidRPr="009D7A7B" w:rsidTr="00BF7E63">
        <w:trPr>
          <w:gridAfter w:val="1"/>
          <w:wAfter w:w="81" w:type="dxa"/>
          <w:trHeight w:val="270"/>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項目</w:t>
            </w:r>
          </w:p>
        </w:tc>
        <w:tc>
          <w:tcPr>
            <w:tcW w:w="1080"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spacing w:line="240" w:lineRule="exact"/>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区分</w:t>
            </w:r>
          </w:p>
        </w:tc>
        <w:tc>
          <w:tcPr>
            <w:tcW w:w="3724" w:type="dxa"/>
            <w:tcBorders>
              <w:top w:val="single" w:sz="4" w:space="0" w:color="auto"/>
              <w:left w:val="nil"/>
              <w:bottom w:val="single" w:sz="4" w:space="0" w:color="auto"/>
              <w:right w:val="single" w:sz="4" w:space="0" w:color="auto"/>
            </w:tcBorders>
            <w:shd w:val="clear" w:color="auto" w:fill="auto"/>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配慮事項等</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ind w:leftChars="-55" w:left="-16" w:rightChars="-47" w:right="-99" w:hangingChars="55" w:hanging="99"/>
              <w:jc w:val="center"/>
              <w:rPr>
                <w:rFonts w:ascii="ＭＳ 明朝" w:eastAsia="ＭＳ 明朝" w:hAnsi="ＭＳ 明朝"/>
                <w:sz w:val="18"/>
                <w:szCs w:val="18"/>
              </w:rPr>
            </w:pPr>
            <w:r w:rsidRPr="009D7A7B">
              <w:rPr>
                <w:rFonts w:ascii="ＭＳ 明朝" w:eastAsia="ＭＳ 明朝" w:hAnsi="ＭＳ 明朝" w:hint="eastAsia"/>
                <w:sz w:val="18"/>
                <w:szCs w:val="18"/>
              </w:rPr>
              <w:t>自己</w:t>
            </w:r>
          </w:p>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hint="eastAsia"/>
                <w:sz w:val="18"/>
                <w:szCs w:val="18"/>
              </w:rPr>
              <w:t>評価</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計画の内容・主旨</w:t>
            </w:r>
          </w:p>
        </w:tc>
      </w:tr>
      <w:tr w:rsidR="00913E68" w:rsidRPr="009D7A7B" w:rsidTr="00BF7E63">
        <w:trPr>
          <w:gridAfter w:val="1"/>
          <w:wAfter w:w="81" w:type="dxa"/>
          <w:cantSplit/>
          <w:trHeight w:val="900"/>
        </w:trPr>
        <w:tc>
          <w:tcPr>
            <w:tcW w:w="375" w:type="dxa"/>
            <w:vMerge w:val="restart"/>
            <w:tcBorders>
              <w:top w:val="single" w:sz="4" w:space="0" w:color="auto"/>
              <w:left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緑化</w:t>
            </w:r>
          </w:p>
        </w:tc>
        <w:tc>
          <w:tcPr>
            <w:tcW w:w="1080" w:type="dxa"/>
            <w:vMerge w:val="restart"/>
            <w:tcBorders>
              <w:top w:val="single" w:sz="4" w:space="0" w:color="auto"/>
              <w:left w:val="nil"/>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地区全体</w:t>
            </w:r>
          </w:p>
        </w:tc>
        <w:tc>
          <w:tcPr>
            <w:tcW w:w="3724" w:type="dxa"/>
            <w:tcBorders>
              <w:top w:val="single"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ケヤキ並木等の街路樹や公園等の緑と調和</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し</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沿道の敷地内の植樹</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生垣</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屋上緑化</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・壁面緑化等による質の高い緑化を図る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cantSplit/>
          <w:trHeight w:val="90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sz w:val="18"/>
                <w:szCs w:val="18"/>
              </w:rPr>
            </w:pPr>
          </w:p>
        </w:tc>
        <w:tc>
          <w:tcPr>
            <w:tcW w:w="1080" w:type="dxa"/>
            <w:vMerge/>
            <w:tcBorders>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724" w:type="dxa"/>
            <w:tcBorders>
              <w:top w:val="single"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大規模な敷地については</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高度利用の促進</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に併せて</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市街地環境の改善に資するオー</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プンスペース等の活用による緑化を図る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cantSplit/>
          <w:trHeight w:val="90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sz w:val="18"/>
                <w:szCs w:val="18"/>
              </w:rPr>
            </w:pPr>
          </w:p>
        </w:tc>
        <w:tc>
          <w:tcPr>
            <w:tcW w:w="1080" w:type="dxa"/>
            <w:vMerge w:val="restart"/>
            <w:tcBorders>
              <w:top w:val="single" w:sz="4" w:space="0" w:color="auto"/>
              <w:left w:val="nil"/>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定禅寺通に面する部分</w:t>
            </w:r>
          </w:p>
        </w:tc>
        <w:tc>
          <w:tcPr>
            <w:tcW w:w="3724" w:type="dxa"/>
            <w:tcBorders>
              <w:top w:val="single"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オープンスペースは樹木などによる緑化に</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努めながらも</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開放的になるように工夫</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する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cantSplit/>
          <w:trHeight w:val="900"/>
        </w:trPr>
        <w:tc>
          <w:tcPr>
            <w:tcW w:w="375" w:type="dxa"/>
            <w:vMerge/>
            <w:tcBorders>
              <w:left w:val="single" w:sz="4" w:space="0" w:color="auto"/>
              <w:bottom w:val="single" w:sz="4" w:space="0" w:color="auto"/>
              <w:right w:val="single" w:sz="4" w:space="0" w:color="auto"/>
            </w:tcBorders>
            <w:shd w:val="clear" w:color="auto" w:fill="auto"/>
            <w:textDirection w:val="tbRlV"/>
            <w:vAlign w:val="center"/>
          </w:tcPr>
          <w:p w:rsidR="00913E68" w:rsidRPr="009D7A7B" w:rsidRDefault="00913E68" w:rsidP="00BF7E63">
            <w:pPr>
              <w:widowControl/>
              <w:ind w:left="113" w:right="113"/>
              <w:jc w:val="center"/>
              <w:rPr>
                <w:rFonts w:ascii="ＭＳ 明朝" w:eastAsia="ＭＳ 明朝" w:hAnsi="ＭＳ 明朝" w:cs="ＭＳ Ｐゴシック"/>
                <w:sz w:val="18"/>
                <w:szCs w:val="18"/>
              </w:rPr>
            </w:pPr>
          </w:p>
        </w:tc>
        <w:tc>
          <w:tcPr>
            <w:tcW w:w="1080" w:type="dxa"/>
            <w:vMerge/>
            <w:tcBorders>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724" w:type="dxa"/>
            <w:tcBorders>
              <w:top w:val="single" w:sz="4" w:space="0" w:color="auto"/>
              <w:left w:val="nil"/>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角地では</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定禅寺通と交差する街路側に</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ついても緑化に努める</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827" w:type="dxa"/>
            <w:tcBorders>
              <w:top w:val="single" w:sz="4" w:space="0" w:color="auto"/>
              <w:left w:val="nil"/>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trHeight w:val="900"/>
        </w:trPr>
        <w:tc>
          <w:tcPr>
            <w:tcW w:w="375" w:type="dxa"/>
            <w:vMerge w:val="restart"/>
            <w:tcBorders>
              <w:top w:val="single" w:sz="4" w:space="0" w:color="auto"/>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オープンスペース</w:t>
            </w:r>
          </w:p>
        </w:tc>
        <w:tc>
          <w:tcPr>
            <w:tcW w:w="1080" w:type="dxa"/>
            <w:vMerge w:val="restart"/>
            <w:tcBorders>
              <w:top w:val="nil"/>
              <w:left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に面する部分</w:t>
            </w:r>
          </w:p>
        </w:tc>
        <w:tc>
          <w:tcPr>
            <w:tcW w:w="3724" w:type="dxa"/>
            <w:tcBorders>
              <w:top w:val="nil"/>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壁面後退によるオープンスペースを積極的</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に創出する</w:t>
            </w:r>
          </w:p>
        </w:tc>
        <w:tc>
          <w:tcPr>
            <w:tcW w:w="567" w:type="dxa"/>
            <w:tcBorders>
              <w:top w:val="nil"/>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trHeight w:val="900"/>
        </w:trPr>
        <w:tc>
          <w:tcPr>
            <w:tcW w:w="375" w:type="dxa"/>
            <w:vMerge/>
            <w:tcBorders>
              <w:left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p>
        </w:tc>
        <w:tc>
          <w:tcPr>
            <w:tcW w:w="1080" w:type="dxa"/>
            <w:vMerge/>
            <w:tcBorders>
              <w:left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建物の中のオープンスペースとして広場</w:t>
            </w:r>
            <w:r w:rsidR="00D6322D" w:rsidRPr="00D911C9">
              <w:rPr>
                <w:rFonts w:ascii="ＭＳ 明朝" w:eastAsia="ＭＳ 明朝" w:hAnsi="ＭＳ 明朝" w:cs="ＭＳ Ｐゴシック" w:hint="eastAsia"/>
                <w:sz w:val="18"/>
                <w:szCs w:val="18"/>
              </w:rPr>
              <w:t>，</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中庭</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通り抜け通路などを確保し</w:t>
            </w:r>
            <w:r w:rsidR="00D6322D" w:rsidRPr="00D911C9">
              <w:rPr>
                <w:rFonts w:ascii="ＭＳ 明朝" w:eastAsia="ＭＳ 明朝" w:hAnsi="ＭＳ 明朝" w:cs="ＭＳ Ｐゴシック" w:hint="eastAsia"/>
                <w:sz w:val="18"/>
                <w:szCs w:val="18"/>
              </w:rPr>
              <w:t>，</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アクティビティの高い敷地・建物に</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していくよう配慮する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trHeight w:val="900"/>
        </w:trPr>
        <w:tc>
          <w:tcPr>
            <w:tcW w:w="375" w:type="dxa"/>
            <w:vMerge/>
            <w:tcBorders>
              <w:left w:val="single" w:sz="4" w:space="0" w:color="auto"/>
              <w:bottom w:val="single" w:sz="4" w:space="0" w:color="auto"/>
              <w:right w:val="single" w:sz="4" w:space="0" w:color="auto"/>
            </w:tcBorders>
            <w:shd w:val="clear" w:color="auto" w:fill="auto"/>
            <w:textDirection w:val="tbRlV"/>
            <w:vAlign w:val="center"/>
          </w:tcPr>
          <w:p w:rsidR="00913E68" w:rsidRPr="009D7A7B" w:rsidRDefault="00913E68" w:rsidP="00BF7E63">
            <w:pPr>
              <w:widowControl/>
              <w:jc w:val="center"/>
              <w:rPr>
                <w:rFonts w:ascii="ＭＳ 明朝" w:eastAsia="ＭＳ 明朝" w:hAnsi="ＭＳ 明朝" w:cs="ＭＳ Ｐゴシック"/>
                <w:sz w:val="18"/>
                <w:szCs w:val="18"/>
              </w:rPr>
            </w:pPr>
          </w:p>
        </w:tc>
        <w:tc>
          <w:tcPr>
            <w:tcW w:w="1080" w:type="dxa"/>
            <w:vMerge/>
            <w:tcBorders>
              <w:left w:val="single" w:sz="4" w:space="0" w:color="auto"/>
              <w:bottom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724" w:type="dxa"/>
            <w:tcBorders>
              <w:top w:val="single" w:sz="4" w:space="0" w:color="auto"/>
              <w:left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イベント時などに街路空間との一体的な</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利用が可能なよう</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十分に開放された空間</w:t>
            </w:r>
          </w:p>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とする</w:t>
            </w:r>
          </w:p>
        </w:tc>
        <w:tc>
          <w:tcPr>
            <w:tcW w:w="567" w:type="dxa"/>
            <w:tcBorders>
              <w:top w:val="single" w:sz="4" w:space="0" w:color="auto"/>
              <w:left w:val="single" w:sz="4" w:space="0" w:color="auto"/>
              <w:right w:val="single" w:sz="4" w:space="0" w:color="auto"/>
            </w:tcBorders>
            <w:shd w:val="clear" w:color="auto" w:fill="auto"/>
            <w:vAlign w:val="center"/>
          </w:tcPr>
          <w:p w:rsidR="00913E68" w:rsidRPr="009D7A7B" w:rsidRDefault="00913E68" w:rsidP="00BF7E63">
            <w:pPr>
              <w:widowControl/>
              <w:rPr>
                <w:rFonts w:ascii="ＭＳ 明朝" w:eastAsia="ＭＳ 明朝" w:hAnsi="ＭＳ 明朝" w:cs="ＭＳ Ｐゴシック"/>
                <w:sz w:val="18"/>
                <w:szCs w:val="18"/>
              </w:rPr>
            </w:pPr>
          </w:p>
        </w:tc>
        <w:tc>
          <w:tcPr>
            <w:tcW w:w="3827" w:type="dxa"/>
            <w:tcBorders>
              <w:top w:val="single" w:sz="4" w:space="0" w:color="auto"/>
              <w:left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cantSplit/>
          <w:trHeight w:val="900"/>
        </w:trPr>
        <w:tc>
          <w:tcPr>
            <w:tcW w:w="375" w:type="dxa"/>
            <w:vMerge w:val="restart"/>
            <w:tcBorders>
              <w:top w:val="single" w:sz="4" w:space="0" w:color="auto"/>
              <w:left w:val="single" w:sz="4" w:space="0" w:color="auto"/>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sz w:val="18"/>
                <w:szCs w:val="18"/>
              </w:rPr>
            </w:pPr>
            <w:r w:rsidRPr="009D7A7B">
              <w:rPr>
                <w:rFonts w:ascii="ＭＳ 明朝" w:eastAsia="ＭＳ 明朝" w:hAnsi="ＭＳ 明朝" w:cs="ＭＳ Ｐゴシック" w:hint="eastAsia"/>
                <w:sz w:val="18"/>
                <w:szCs w:val="18"/>
              </w:rPr>
              <w:t>その他</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定禅寺通に面する部分</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彫刻やストリートファニチャーなどを</w:t>
            </w:r>
          </w:p>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設置し</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通りの印象を深めていく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cantSplit/>
          <w:trHeight w:val="900"/>
        </w:trPr>
        <w:tc>
          <w:tcPr>
            <w:tcW w:w="375" w:type="dxa"/>
            <w:vMerge/>
            <w:tcBorders>
              <w:left w:val="single" w:sz="4" w:space="0" w:color="auto"/>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sz w:val="18"/>
                <w:szCs w:val="18"/>
              </w:rPr>
            </w:pPr>
          </w:p>
        </w:tc>
        <w:tc>
          <w:tcPr>
            <w:tcW w:w="1080" w:type="dxa"/>
            <w:vMerge/>
            <w:tcBorders>
              <w:left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角地では</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目印（ランドマーク）として</w:t>
            </w:r>
            <w:r w:rsidR="00D6322D" w:rsidRPr="00D911C9">
              <w:rPr>
                <w:rFonts w:ascii="ＭＳ 明朝" w:eastAsia="ＭＳ 明朝" w:hAnsi="ＭＳ 明朝" w:cs="ＭＳ Ｐゴシック" w:hint="eastAsia"/>
                <w:sz w:val="18"/>
                <w:szCs w:val="18"/>
              </w:rPr>
              <w:t>，</w:t>
            </w:r>
          </w:p>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特に景観形成に配慮する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cantSplit/>
          <w:trHeight w:val="900"/>
        </w:trPr>
        <w:tc>
          <w:tcPr>
            <w:tcW w:w="375" w:type="dxa"/>
            <w:vMerge/>
            <w:tcBorders>
              <w:left w:val="single" w:sz="4" w:space="0" w:color="auto"/>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sz w:val="18"/>
                <w:szCs w:val="18"/>
              </w:rPr>
            </w:pPr>
          </w:p>
        </w:tc>
        <w:tc>
          <w:tcPr>
            <w:tcW w:w="1080" w:type="dxa"/>
            <w:vMerge/>
            <w:tcBorders>
              <w:left w:val="single" w:sz="4" w:space="0" w:color="auto"/>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屋外広告物に該当しない壁面装飾やネオン</w:t>
            </w:r>
          </w:p>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なども景観形成に配慮したデザインにする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r w:rsidR="00913E68" w:rsidRPr="009D7A7B" w:rsidTr="00BF7E63">
        <w:trPr>
          <w:gridAfter w:val="1"/>
          <w:wAfter w:w="81" w:type="dxa"/>
          <w:cantSplit/>
          <w:trHeight w:val="900"/>
        </w:trPr>
        <w:tc>
          <w:tcPr>
            <w:tcW w:w="375" w:type="dxa"/>
            <w:vMerge/>
            <w:tcBorders>
              <w:left w:val="single" w:sz="4" w:space="0" w:color="auto"/>
              <w:bottom w:val="single" w:sz="4" w:space="0" w:color="auto"/>
              <w:right w:val="single" w:sz="4" w:space="0" w:color="auto"/>
            </w:tcBorders>
            <w:textDirection w:val="tbRlV"/>
            <w:vAlign w:val="center"/>
          </w:tcPr>
          <w:p w:rsidR="00913E68" w:rsidRPr="009D7A7B" w:rsidRDefault="00913E68" w:rsidP="00BF7E63">
            <w:pPr>
              <w:ind w:left="113" w:right="113"/>
              <w:jc w:val="center"/>
              <w:rPr>
                <w:rFonts w:ascii="ＭＳ 明朝" w:eastAsia="ＭＳ 明朝" w:hAnsi="ＭＳ 明朝" w:cs="ＭＳ Ｐゴシック"/>
                <w:sz w:val="18"/>
                <w:szCs w:val="18"/>
              </w:rPr>
            </w:pPr>
          </w:p>
        </w:tc>
        <w:tc>
          <w:tcPr>
            <w:tcW w:w="1080" w:type="dxa"/>
            <w:vMerge/>
            <w:tcBorders>
              <w:left w:val="single" w:sz="4" w:space="0" w:color="auto"/>
              <w:bottom w:val="single" w:sz="4" w:space="0" w:color="000000"/>
              <w:right w:val="single" w:sz="4" w:space="0" w:color="auto"/>
            </w:tcBorders>
            <w:shd w:val="clear" w:color="auto" w:fill="auto"/>
            <w:vAlign w:val="center"/>
          </w:tcPr>
          <w:p w:rsidR="00913E68" w:rsidRPr="00D911C9" w:rsidRDefault="00913E68" w:rsidP="00BF7E63">
            <w:pPr>
              <w:widowControl/>
              <w:spacing w:line="180" w:lineRule="exact"/>
              <w:rPr>
                <w:rFonts w:ascii="ＭＳ 明朝" w:eastAsia="ＭＳ 明朝" w:hAnsi="ＭＳ 明朝" w:cs="ＭＳ Ｐゴシック"/>
                <w:sz w:val="18"/>
                <w:szCs w:val="18"/>
              </w:rPr>
            </w:pP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自動販売機を定禅寺通に面して配置する</w:t>
            </w:r>
          </w:p>
          <w:p w:rsidR="00913E68" w:rsidRPr="00D911C9" w:rsidRDefault="00913E68" w:rsidP="00BF7E63">
            <w:pPr>
              <w:spacing w:line="180" w:lineRule="exact"/>
              <w:rPr>
                <w:rFonts w:ascii="ＭＳ 明朝" w:eastAsia="ＭＳ 明朝" w:hAnsi="ＭＳ 明朝" w:cs="ＭＳ Ｐゴシック"/>
                <w:sz w:val="18"/>
                <w:szCs w:val="18"/>
              </w:rPr>
            </w:pPr>
            <w:r w:rsidRPr="00D911C9">
              <w:rPr>
                <w:rFonts w:ascii="ＭＳ 明朝" w:eastAsia="ＭＳ 明朝" w:hAnsi="ＭＳ 明朝" w:cs="ＭＳ Ｐゴシック" w:hint="eastAsia"/>
                <w:sz w:val="18"/>
                <w:szCs w:val="18"/>
              </w:rPr>
              <w:t>場合</w:t>
            </w:r>
            <w:r w:rsidR="00D6322D" w:rsidRPr="00D911C9">
              <w:rPr>
                <w:rFonts w:ascii="ＭＳ 明朝" w:eastAsia="ＭＳ 明朝" w:hAnsi="ＭＳ 明朝" w:cs="ＭＳ Ｐゴシック" w:hint="eastAsia"/>
                <w:sz w:val="18"/>
                <w:szCs w:val="18"/>
              </w:rPr>
              <w:t>，</w:t>
            </w:r>
            <w:r w:rsidRPr="00D911C9">
              <w:rPr>
                <w:rFonts w:ascii="ＭＳ 明朝" w:eastAsia="ＭＳ 明朝" w:hAnsi="ＭＳ 明朝" w:cs="ＭＳ Ｐゴシック" w:hint="eastAsia"/>
                <w:sz w:val="18"/>
                <w:szCs w:val="18"/>
              </w:rPr>
              <w:t>景観形成に配慮する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3E68" w:rsidRPr="009D7A7B" w:rsidRDefault="00913E68" w:rsidP="00BF7E63">
            <w:pPr>
              <w:rPr>
                <w:rFonts w:ascii="ＭＳ 明朝" w:eastAsia="ＭＳ 明朝" w:hAnsi="ＭＳ 明朝" w:cs="ＭＳ Ｐゴシック"/>
                <w:sz w:val="18"/>
                <w:szCs w:val="18"/>
              </w:rPr>
            </w:pPr>
          </w:p>
        </w:tc>
        <w:tc>
          <w:tcPr>
            <w:tcW w:w="3827" w:type="dxa"/>
            <w:tcBorders>
              <w:top w:val="single" w:sz="4" w:space="0" w:color="auto"/>
              <w:left w:val="single" w:sz="4" w:space="0" w:color="auto"/>
              <w:bottom w:val="single" w:sz="4" w:space="0" w:color="000000"/>
              <w:right w:val="single" w:sz="4" w:space="0" w:color="auto"/>
            </w:tcBorders>
            <w:shd w:val="clear" w:color="auto" w:fill="auto"/>
            <w:noWrap/>
          </w:tcPr>
          <w:p w:rsidR="00913E68" w:rsidRPr="009D7A7B" w:rsidRDefault="00913E68" w:rsidP="00BF7E63">
            <w:pPr>
              <w:widowControl/>
              <w:spacing w:line="180" w:lineRule="exact"/>
              <w:rPr>
                <w:rFonts w:ascii="ＭＳ 明朝" w:eastAsia="ＭＳ 明朝" w:hAnsi="ＭＳ 明朝" w:cs="ＭＳ Ｐゴシック"/>
                <w:sz w:val="18"/>
                <w:szCs w:val="18"/>
              </w:rPr>
            </w:pPr>
          </w:p>
        </w:tc>
      </w:tr>
    </w:tbl>
    <w:p w:rsidR="00913E68" w:rsidRDefault="00913E68" w:rsidP="00913E68">
      <w:pPr>
        <w:spacing w:beforeLines="30" w:before="72" w:afterLines="30" w:after="72" w:line="320" w:lineRule="exact"/>
        <w:ind w:rightChars="100" w:right="210"/>
        <w:jc w:val="left"/>
        <w:rPr>
          <w:rFonts w:hAns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185"/>
        <w:gridCol w:w="3185"/>
        <w:gridCol w:w="3269"/>
      </w:tblGrid>
      <w:tr w:rsidR="00913E68" w:rsidRPr="003D6BC4" w:rsidTr="00BF7E63">
        <w:trPr>
          <w:trHeight w:val="252"/>
        </w:trPr>
        <w:tc>
          <w:tcPr>
            <w:tcW w:w="9639" w:type="dxa"/>
            <w:gridSpan w:val="3"/>
            <w:tcBorders>
              <w:bottom w:val="single" w:sz="4" w:space="0" w:color="auto"/>
            </w:tcBorders>
            <w:shd w:val="clear" w:color="auto" w:fill="CCCCCC"/>
            <w:vAlign w:val="center"/>
          </w:tcPr>
          <w:p w:rsidR="00913E68" w:rsidRPr="003D6BC4" w:rsidRDefault="00913E68" w:rsidP="00BF7E63">
            <w:pPr>
              <w:spacing w:line="320" w:lineRule="exact"/>
              <w:ind w:rightChars="73" w:right="153" w:firstLineChars="56" w:firstLine="118"/>
              <w:jc w:val="center"/>
              <w:rPr>
                <w:rFonts w:ascii="ＭＳ ゴシック" w:eastAsia="ＭＳ ゴシック" w:hAnsi="ＭＳ ゴシック"/>
                <w:szCs w:val="21"/>
              </w:rPr>
            </w:pPr>
            <w:r w:rsidRPr="003D6BC4">
              <w:rPr>
                <w:rFonts w:ascii="ＭＳ ゴシック" w:eastAsia="ＭＳ ゴシック" w:hAnsi="ＭＳ ゴシック" w:hint="eastAsia"/>
                <w:szCs w:val="21"/>
              </w:rPr>
              <w:t>自己評価</w:t>
            </w:r>
          </w:p>
        </w:tc>
      </w:tr>
      <w:tr w:rsidR="00913E68" w:rsidRPr="009D7A7B" w:rsidTr="00BF7E63">
        <w:trPr>
          <w:trHeight w:val="659"/>
        </w:trPr>
        <w:tc>
          <w:tcPr>
            <w:tcW w:w="3185" w:type="dxa"/>
            <w:shd w:val="clear" w:color="auto" w:fill="auto"/>
            <w:vAlign w:val="center"/>
          </w:tcPr>
          <w:p w:rsidR="00913E68" w:rsidRPr="009D7A7B" w:rsidRDefault="00913E68" w:rsidP="00BF7E63">
            <w:pPr>
              <w:jc w:val="center"/>
              <w:rPr>
                <w:rFonts w:ascii="ＭＳ 明朝" w:eastAsia="ＭＳ 明朝" w:hAnsi="ＭＳ 明朝"/>
                <w:szCs w:val="21"/>
              </w:rPr>
            </w:pPr>
            <w:r w:rsidRPr="009D7A7B">
              <w:rPr>
                <w:rFonts w:ascii="ＭＳ 明朝" w:eastAsia="ＭＳ 明朝" w:hAnsi="ＭＳ 明朝" w:hint="eastAsia"/>
                <w:szCs w:val="21"/>
              </w:rPr>
              <w:t>◎：十分配慮した</w:t>
            </w:r>
          </w:p>
          <w:p w:rsidR="00913E68" w:rsidRPr="009D7A7B" w:rsidRDefault="00913E68" w:rsidP="00BF7E63">
            <w:pPr>
              <w:ind w:rightChars="310" w:right="651"/>
              <w:jc w:val="right"/>
              <w:rPr>
                <w:rFonts w:ascii="ＭＳ 明朝" w:eastAsia="ＭＳ 明朝" w:hAnsi="ＭＳ 明朝"/>
                <w:szCs w:val="21"/>
              </w:rPr>
            </w:pPr>
            <w:r w:rsidRPr="009D7A7B">
              <w:rPr>
                <w:rFonts w:ascii="ＭＳ 明朝" w:eastAsia="ＭＳ 明朝" w:hAnsi="ＭＳ 明朝" w:hint="eastAsia"/>
                <w:szCs w:val="21"/>
              </w:rPr>
              <w:t>個</w:t>
            </w:r>
          </w:p>
        </w:tc>
        <w:tc>
          <w:tcPr>
            <w:tcW w:w="3185" w:type="dxa"/>
            <w:shd w:val="clear" w:color="auto" w:fill="auto"/>
            <w:vAlign w:val="center"/>
          </w:tcPr>
          <w:p w:rsidR="00913E68" w:rsidRPr="009D7A7B" w:rsidRDefault="00913E68" w:rsidP="00BF7E63">
            <w:pPr>
              <w:jc w:val="center"/>
              <w:rPr>
                <w:rFonts w:ascii="ＭＳ 明朝" w:eastAsia="ＭＳ 明朝" w:hAnsi="ＭＳ 明朝"/>
                <w:szCs w:val="21"/>
              </w:rPr>
            </w:pPr>
            <w:r w:rsidRPr="009D7A7B">
              <w:rPr>
                <w:rFonts w:ascii="ＭＳ 明朝" w:eastAsia="ＭＳ 明朝" w:hAnsi="ＭＳ 明朝" w:hint="eastAsia"/>
                <w:szCs w:val="21"/>
              </w:rPr>
              <w:t>○：配慮した</w:t>
            </w:r>
          </w:p>
          <w:p w:rsidR="00913E68" w:rsidRPr="009D7A7B" w:rsidRDefault="00913E68" w:rsidP="00BF7E63">
            <w:pPr>
              <w:ind w:rightChars="310" w:right="651"/>
              <w:jc w:val="right"/>
              <w:rPr>
                <w:rFonts w:ascii="ＭＳ 明朝" w:eastAsia="ＭＳ 明朝" w:hAnsi="ＭＳ 明朝"/>
                <w:szCs w:val="21"/>
              </w:rPr>
            </w:pPr>
            <w:r w:rsidRPr="009D7A7B">
              <w:rPr>
                <w:rFonts w:ascii="ＭＳ 明朝" w:eastAsia="ＭＳ 明朝" w:hAnsi="ＭＳ 明朝" w:hint="eastAsia"/>
                <w:szCs w:val="21"/>
              </w:rPr>
              <w:t>個</w:t>
            </w:r>
          </w:p>
        </w:tc>
        <w:tc>
          <w:tcPr>
            <w:tcW w:w="3269" w:type="dxa"/>
            <w:shd w:val="clear" w:color="auto" w:fill="auto"/>
            <w:vAlign w:val="center"/>
          </w:tcPr>
          <w:p w:rsidR="00913E68" w:rsidRPr="009D7A7B" w:rsidRDefault="00913E68" w:rsidP="00BF7E63">
            <w:pPr>
              <w:jc w:val="center"/>
              <w:rPr>
                <w:rFonts w:ascii="ＭＳ 明朝" w:eastAsia="ＭＳ 明朝" w:hAnsi="ＭＳ 明朝"/>
                <w:szCs w:val="21"/>
              </w:rPr>
            </w:pPr>
            <w:r w:rsidRPr="009D7A7B">
              <w:rPr>
                <w:rFonts w:ascii="ＭＳ 明朝" w:eastAsia="ＭＳ 明朝" w:hAnsi="ＭＳ 明朝" w:hint="eastAsia"/>
                <w:szCs w:val="21"/>
              </w:rPr>
              <w:t>―：非該当</w:t>
            </w:r>
          </w:p>
          <w:p w:rsidR="00913E68" w:rsidRPr="009D7A7B" w:rsidRDefault="00913E68" w:rsidP="00BF7E63">
            <w:pPr>
              <w:ind w:rightChars="310" w:right="651"/>
              <w:jc w:val="right"/>
              <w:rPr>
                <w:rFonts w:ascii="ＭＳ 明朝" w:eastAsia="ＭＳ 明朝" w:hAnsi="ＭＳ 明朝"/>
                <w:szCs w:val="21"/>
              </w:rPr>
            </w:pPr>
            <w:r w:rsidRPr="009D7A7B">
              <w:rPr>
                <w:rFonts w:ascii="ＭＳ 明朝" w:eastAsia="ＭＳ 明朝" w:hAnsi="ＭＳ 明朝" w:hint="eastAsia"/>
                <w:szCs w:val="21"/>
              </w:rPr>
              <w:t>個</w:t>
            </w:r>
          </w:p>
        </w:tc>
      </w:tr>
    </w:tbl>
    <w:p w:rsidR="008F5133" w:rsidRPr="00EB0840" w:rsidRDefault="008F5133" w:rsidP="00757E2E">
      <w:pPr>
        <w:rPr>
          <w:rFonts w:ascii="ＭＳ 明朝" w:eastAsia="ＭＳ 明朝" w:hAnsi="ＭＳ 明朝"/>
        </w:rPr>
      </w:pPr>
      <w:bookmarkStart w:id="0" w:name="_GoBack"/>
      <w:bookmarkEnd w:id="0"/>
    </w:p>
    <w:sectPr w:rsidR="008F5133" w:rsidRPr="00EB0840" w:rsidSect="001171D3">
      <w:pgSz w:w="11906" w:h="16838" w:code="9"/>
      <w:pgMar w:top="567" w:right="1134" w:bottom="855" w:left="1418" w:header="544" w:footer="839"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99" w:rsidRDefault="00EB6A99" w:rsidP="005566B7">
      <w:r>
        <w:separator/>
      </w:r>
    </w:p>
  </w:endnote>
  <w:endnote w:type="continuationSeparator" w:id="0">
    <w:p w:rsidR="00EB6A99" w:rsidRDefault="00EB6A99" w:rsidP="0055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99" w:rsidRDefault="00EB6A99" w:rsidP="005566B7">
      <w:r>
        <w:separator/>
      </w:r>
    </w:p>
  </w:footnote>
  <w:footnote w:type="continuationSeparator" w:id="0">
    <w:p w:rsidR="00EB6A99" w:rsidRDefault="00EB6A99" w:rsidP="00556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5pt;height:9.95pt" o:bullet="t">
        <v:imagedata r:id="rId1" o:title="BD10268_"/>
      </v:shape>
    </w:pict>
  </w:numPicBullet>
  <w:abstractNum w:abstractNumId="0" w15:restartNumberingAfterBreak="0">
    <w:nsid w:val="003D4D37"/>
    <w:multiLevelType w:val="hybridMultilevel"/>
    <w:tmpl w:val="2C6A3DCC"/>
    <w:lvl w:ilvl="0" w:tplc="8F7623F0">
      <w:numFmt w:val="bullet"/>
      <w:lvlText w:val="□"/>
      <w:lvlJc w:val="left"/>
      <w:pPr>
        <w:tabs>
          <w:tab w:val="num" w:pos="5775"/>
        </w:tabs>
        <w:ind w:left="5775" w:hanging="420"/>
      </w:pPr>
      <w:rPr>
        <w:rFonts w:ascii="ＭＳ 明朝" w:eastAsia="ＭＳ 明朝" w:hAnsi="ＭＳ 明朝" w:cs="Times New Roman" w:hint="eastAsia"/>
      </w:rPr>
    </w:lvl>
    <w:lvl w:ilvl="1" w:tplc="0409000B" w:tentative="1">
      <w:start w:val="1"/>
      <w:numFmt w:val="bullet"/>
      <w:lvlText w:val=""/>
      <w:lvlJc w:val="left"/>
      <w:pPr>
        <w:tabs>
          <w:tab w:val="num" w:pos="6195"/>
        </w:tabs>
        <w:ind w:left="6195" w:hanging="420"/>
      </w:pPr>
      <w:rPr>
        <w:rFonts w:ascii="Wingdings" w:hAnsi="Wingdings" w:hint="default"/>
      </w:rPr>
    </w:lvl>
    <w:lvl w:ilvl="2" w:tplc="0409000D" w:tentative="1">
      <w:start w:val="1"/>
      <w:numFmt w:val="bullet"/>
      <w:lvlText w:val=""/>
      <w:lvlJc w:val="left"/>
      <w:pPr>
        <w:tabs>
          <w:tab w:val="num" w:pos="6615"/>
        </w:tabs>
        <w:ind w:left="6615" w:hanging="420"/>
      </w:pPr>
      <w:rPr>
        <w:rFonts w:ascii="Wingdings" w:hAnsi="Wingdings" w:hint="default"/>
      </w:rPr>
    </w:lvl>
    <w:lvl w:ilvl="3" w:tplc="04090001" w:tentative="1">
      <w:start w:val="1"/>
      <w:numFmt w:val="bullet"/>
      <w:lvlText w:val=""/>
      <w:lvlJc w:val="left"/>
      <w:pPr>
        <w:tabs>
          <w:tab w:val="num" w:pos="7035"/>
        </w:tabs>
        <w:ind w:left="7035" w:hanging="420"/>
      </w:pPr>
      <w:rPr>
        <w:rFonts w:ascii="Wingdings" w:hAnsi="Wingdings" w:hint="default"/>
      </w:rPr>
    </w:lvl>
    <w:lvl w:ilvl="4" w:tplc="0409000B" w:tentative="1">
      <w:start w:val="1"/>
      <w:numFmt w:val="bullet"/>
      <w:lvlText w:val=""/>
      <w:lvlJc w:val="left"/>
      <w:pPr>
        <w:tabs>
          <w:tab w:val="num" w:pos="7455"/>
        </w:tabs>
        <w:ind w:left="7455" w:hanging="420"/>
      </w:pPr>
      <w:rPr>
        <w:rFonts w:ascii="Wingdings" w:hAnsi="Wingdings" w:hint="default"/>
      </w:rPr>
    </w:lvl>
    <w:lvl w:ilvl="5" w:tplc="0409000D" w:tentative="1">
      <w:start w:val="1"/>
      <w:numFmt w:val="bullet"/>
      <w:lvlText w:val=""/>
      <w:lvlJc w:val="left"/>
      <w:pPr>
        <w:tabs>
          <w:tab w:val="num" w:pos="7875"/>
        </w:tabs>
        <w:ind w:left="7875" w:hanging="420"/>
      </w:pPr>
      <w:rPr>
        <w:rFonts w:ascii="Wingdings" w:hAnsi="Wingdings" w:hint="default"/>
      </w:rPr>
    </w:lvl>
    <w:lvl w:ilvl="6" w:tplc="04090001" w:tentative="1">
      <w:start w:val="1"/>
      <w:numFmt w:val="bullet"/>
      <w:lvlText w:val=""/>
      <w:lvlJc w:val="left"/>
      <w:pPr>
        <w:tabs>
          <w:tab w:val="num" w:pos="8295"/>
        </w:tabs>
        <w:ind w:left="8295" w:hanging="420"/>
      </w:pPr>
      <w:rPr>
        <w:rFonts w:ascii="Wingdings" w:hAnsi="Wingdings" w:hint="default"/>
      </w:rPr>
    </w:lvl>
    <w:lvl w:ilvl="7" w:tplc="0409000B" w:tentative="1">
      <w:start w:val="1"/>
      <w:numFmt w:val="bullet"/>
      <w:lvlText w:val=""/>
      <w:lvlJc w:val="left"/>
      <w:pPr>
        <w:tabs>
          <w:tab w:val="num" w:pos="8715"/>
        </w:tabs>
        <w:ind w:left="8715" w:hanging="420"/>
      </w:pPr>
      <w:rPr>
        <w:rFonts w:ascii="Wingdings" w:hAnsi="Wingdings" w:hint="default"/>
      </w:rPr>
    </w:lvl>
    <w:lvl w:ilvl="8" w:tplc="0409000D" w:tentative="1">
      <w:start w:val="1"/>
      <w:numFmt w:val="bullet"/>
      <w:lvlText w:val=""/>
      <w:lvlJc w:val="left"/>
      <w:pPr>
        <w:tabs>
          <w:tab w:val="num" w:pos="9135"/>
        </w:tabs>
        <w:ind w:left="9135" w:hanging="420"/>
      </w:pPr>
      <w:rPr>
        <w:rFonts w:ascii="Wingdings" w:hAnsi="Wingdings" w:hint="default"/>
      </w:rPr>
    </w:lvl>
  </w:abstractNum>
  <w:abstractNum w:abstractNumId="1" w15:restartNumberingAfterBreak="0">
    <w:nsid w:val="049C0911"/>
    <w:multiLevelType w:val="hybridMultilevel"/>
    <w:tmpl w:val="403253C6"/>
    <w:lvl w:ilvl="0" w:tplc="28F81FF0">
      <w:start w:val="2"/>
      <w:numFmt w:val="bullet"/>
      <w:pStyle w:val="a"/>
      <w:lvlText w:val=""/>
      <w:lvlJc w:val="left"/>
      <w:pPr>
        <w:tabs>
          <w:tab w:val="num" w:pos="990"/>
        </w:tabs>
        <w:ind w:left="990" w:hanging="360"/>
      </w:pPr>
      <w:rPr>
        <w:rFonts w:ascii="Symbol" w:eastAsia="ＭＳ 明朝" w:hAnsi="Symbol" w:cs="Times New Roman" w:hint="default"/>
        <w:color w:val="auto"/>
      </w:rPr>
    </w:lvl>
    <w:lvl w:ilvl="1" w:tplc="DBD4EED8">
      <w:numFmt w:val="bullet"/>
      <w:lvlText w:val="・"/>
      <w:lvlJc w:val="left"/>
      <w:pPr>
        <w:tabs>
          <w:tab w:val="num" w:pos="1047"/>
        </w:tabs>
        <w:ind w:left="1047" w:hanging="360"/>
      </w:pPr>
      <w:rPr>
        <w:rFonts w:ascii="ＭＳ 明朝" w:eastAsia="ＭＳ 明朝" w:hAnsi="ＭＳ 明朝" w:cs="Times New Roman" w:hint="eastAsia"/>
      </w:rPr>
    </w:lvl>
    <w:lvl w:ilvl="2" w:tplc="0409000D" w:tentative="1">
      <w:start w:val="1"/>
      <w:numFmt w:val="bullet"/>
      <w:lvlText w:val=""/>
      <w:lvlJc w:val="left"/>
      <w:pPr>
        <w:tabs>
          <w:tab w:val="num" w:pos="1527"/>
        </w:tabs>
        <w:ind w:left="1527" w:hanging="420"/>
      </w:pPr>
      <w:rPr>
        <w:rFonts w:ascii="Wingdings" w:hAnsi="Wingdings" w:hint="default"/>
      </w:rPr>
    </w:lvl>
    <w:lvl w:ilvl="3" w:tplc="04090001" w:tentative="1">
      <w:start w:val="1"/>
      <w:numFmt w:val="bullet"/>
      <w:lvlText w:val=""/>
      <w:lvlJc w:val="left"/>
      <w:pPr>
        <w:tabs>
          <w:tab w:val="num" w:pos="1947"/>
        </w:tabs>
        <w:ind w:left="1947" w:hanging="420"/>
      </w:pPr>
      <w:rPr>
        <w:rFonts w:ascii="Wingdings" w:hAnsi="Wingdings" w:hint="default"/>
      </w:rPr>
    </w:lvl>
    <w:lvl w:ilvl="4" w:tplc="0409000B" w:tentative="1">
      <w:start w:val="1"/>
      <w:numFmt w:val="bullet"/>
      <w:lvlText w:val=""/>
      <w:lvlJc w:val="left"/>
      <w:pPr>
        <w:tabs>
          <w:tab w:val="num" w:pos="2367"/>
        </w:tabs>
        <w:ind w:left="2367" w:hanging="420"/>
      </w:pPr>
      <w:rPr>
        <w:rFonts w:ascii="Wingdings" w:hAnsi="Wingdings" w:hint="default"/>
      </w:rPr>
    </w:lvl>
    <w:lvl w:ilvl="5" w:tplc="0409000D" w:tentative="1">
      <w:start w:val="1"/>
      <w:numFmt w:val="bullet"/>
      <w:lvlText w:val=""/>
      <w:lvlJc w:val="left"/>
      <w:pPr>
        <w:tabs>
          <w:tab w:val="num" w:pos="2787"/>
        </w:tabs>
        <w:ind w:left="2787" w:hanging="420"/>
      </w:pPr>
      <w:rPr>
        <w:rFonts w:ascii="Wingdings" w:hAnsi="Wingdings" w:hint="default"/>
      </w:rPr>
    </w:lvl>
    <w:lvl w:ilvl="6" w:tplc="04090001" w:tentative="1">
      <w:start w:val="1"/>
      <w:numFmt w:val="bullet"/>
      <w:lvlText w:val=""/>
      <w:lvlJc w:val="left"/>
      <w:pPr>
        <w:tabs>
          <w:tab w:val="num" w:pos="3207"/>
        </w:tabs>
        <w:ind w:left="3207" w:hanging="420"/>
      </w:pPr>
      <w:rPr>
        <w:rFonts w:ascii="Wingdings" w:hAnsi="Wingdings" w:hint="default"/>
      </w:rPr>
    </w:lvl>
    <w:lvl w:ilvl="7" w:tplc="0409000B" w:tentative="1">
      <w:start w:val="1"/>
      <w:numFmt w:val="bullet"/>
      <w:lvlText w:val=""/>
      <w:lvlJc w:val="left"/>
      <w:pPr>
        <w:tabs>
          <w:tab w:val="num" w:pos="3627"/>
        </w:tabs>
        <w:ind w:left="3627" w:hanging="420"/>
      </w:pPr>
      <w:rPr>
        <w:rFonts w:ascii="Wingdings" w:hAnsi="Wingdings" w:hint="default"/>
      </w:rPr>
    </w:lvl>
    <w:lvl w:ilvl="8" w:tplc="0409000D" w:tentative="1">
      <w:start w:val="1"/>
      <w:numFmt w:val="bullet"/>
      <w:lvlText w:val=""/>
      <w:lvlJc w:val="left"/>
      <w:pPr>
        <w:tabs>
          <w:tab w:val="num" w:pos="4047"/>
        </w:tabs>
        <w:ind w:left="4047" w:hanging="420"/>
      </w:pPr>
      <w:rPr>
        <w:rFonts w:ascii="Wingdings" w:hAnsi="Wingdings" w:hint="default"/>
      </w:rPr>
    </w:lvl>
  </w:abstractNum>
  <w:abstractNum w:abstractNumId="2" w15:restartNumberingAfterBreak="0">
    <w:nsid w:val="097279B9"/>
    <w:multiLevelType w:val="hybridMultilevel"/>
    <w:tmpl w:val="1042F5CE"/>
    <w:lvl w:ilvl="0" w:tplc="8406736C">
      <w:numFmt w:val="bullet"/>
      <w:lvlText w:val="※"/>
      <w:lvlJc w:val="left"/>
      <w:pPr>
        <w:ind w:left="4560" w:hanging="360"/>
      </w:pPr>
      <w:rPr>
        <w:rFonts w:ascii="ＭＳ 明朝" w:eastAsia="ＭＳ 明朝" w:hAnsi="ＭＳ 明朝" w:cs="Times New Roman" w:hint="eastAsia"/>
        <w:sz w:val="21"/>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3" w15:restartNumberingAfterBreak="0">
    <w:nsid w:val="101C3AF3"/>
    <w:multiLevelType w:val="hybridMultilevel"/>
    <w:tmpl w:val="64127F58"/>
    <w:lvl w:ilvl="0" w:tplc="2DE4CF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FC4FBA"/>
    <w:multiLevelType w:val="hybridMultilevel"/>
    <w:tmpl w:val="C30E99D6"/>
    <w:lvl w:ilvl="0" w:tplc="C3623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5A4139"/>
    <w:multiLevelType w:val="hybridMultilevel"/>
    <w:tmpl w:val="BCE4EDB8"/>
    <w:lvl w:ilvl="0" w:tplc="A5E6E668">
      <w:start w:val="5"/>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03195"/>
    <w:multiLevelType w:val="hybridMultilevel"/>
    <w:tmpl w:val="682AB1FA"/>
    <w:lvl w:ilvl="0" w:tplc="4ED82E10">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92A6D2A"/>
    <w:multiLevelType w:val="hybridMultilevel"/>
    <w:tmpl w:val="E2FEBCEE"/>
    <w:lvl w:ilvl="0" w:tplc="446E97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D05B6D"/>
    <w:multiLevelType w:val="singleLevel"/>
    <w:tmpl w:val="408A514E"/>
    <w:lvl w:ilvl="0">
      <w:start w:val="1"/>
      <w:numFmt w:val="decimal"/>
      <w:lvlText w:val="%1"/>
      <w:lvlJc w:val="left"/>
      <w:pPr>
        <w:tabs>
          <w:tab w:val="num" w:pos="1410"/>
        </w:tabs>
        <w:ind w:left="1410" w:hanging="360"/>
      </w:pPr>
      <w:rPr>
        <w:rFonts w:hint="eastAsia"/>
      </w:rPr>
    </w:lvl>
  </w:abstractNum>
  <w:abstractNum w:abstractNumId="9" w15:restartNumberingAfterBreak="0">
    <w:nsid w:val="37C37152"/>
    <w:multiLevelType w:val="hybridMultilevel"/>
    <w:tmpl w:val="6378571E"/>
    <w:lvl w:ilvl="0" w:tplc="DB34D35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0C15D37"/>
    <w:multiLevelType w:val="hybridMultilevel"/>
    <w:tmpl w:val="9ED6F0AE"/>
    <w:lvl w:ilvl="0" w:tplc="5CBAA9B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32572D"/>
    <w:multiLevelType w:val="hybridMultilevel"/>
    <w:tmpl w:val="E36C36AA"/>
    <w:lvl w:ilvl="0" w:tplc="AF0852E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5F776A"/>
    <w:multiLevelType w:val="hybridMultilevel"/>
    <w:tmpl w:val="06F686B4"/>
    <w:lvl w:ilvl="0" w:tplc="AE1E50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492362"/>
    <w:multiLevelType w:val="hybridMultilevel"/>
    <w:tmpl w:val="43FC6BE2"/>
    <w:lvl w:ilvl="0" w:tplc="F70C1634">
      <w:start w:val="3"/>
      <w:numFmt w:val="decimalFullWidth"/>
      <w:lvlText w:val="第%1条"/>
      <w:lvlJc w:val="left"/>
      <w:pPr>
        <w:tabs>
          <w:tab w:val="num" w:pos="720"/>
        </w:tabs>
        <w:ind w:left="720" w:hanging="72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401046"/>
    <w:multiLevelType w:val="singleLevel"/>
    <w:tmpl w:val="23C25312"/>
    <w:lvl w:ilvl="0">
      <w:start w:val="1"/>
      <w:numFmt w:val="decimal"/>
      <w:lvlText w:val="%1"/>
      <w:lvlJc w:val="left"/>
      <w:pPr>
        <w:tabs>
          <w:tab w:val="num" w:pos="1410"/>
        </w:tabs>
        <w:ind w:left="1410" w:hanging="360"/>
      </w:pPr>
      <w:rPr>
        <w:rFonts w:hint="eastAsia"/>
      </w:rPr>
    </w:lvl>
  </w:abstractNum>
  <w:abstractNum w:abstractNumId="15" w15:restartNumberingAfterBreak="0">
    <w:nsid w:val="6C665A22"/>
    <w:multiLevelType w:val="hybridMultilevel"/>
    <w:tmpl w:val="DC0C597C"/>
    <w:lvl w:ilvl="0" w:tplc="747EA224">
      <w:start w:val="500"/>
      <w:numFmt w:val="bullet"/>
      <w:lvlText w:val="※"/>
      <w:lvlJc w:val="left"/>
      <w:pPr>
        <w:tabs>
          <w:tab w:val="num" w:pos="449"/>
        </w:tabs>
        <w:ind w:left="449" w:hanging="420"/>
      </w:pPr>
      <w:rPr>
        <w:rFonts w:ascii="ＭＳ 明朝" w:eastAsia="ＭＳ 明朝" w:hAnsi="ＭＳ 明朝" w:cs="Times New Roman" w:hint="eastAsia"/>
      </w:rPr>
    </w:lvl>
    <w:lvl w:ilvl="1" w:tplc="0409000B" w:tentative="1">
      <w:start w:val="1"/>
      <w:numFmt w:val="bullet"/>
      <w:lvlText w:val=""/>
      <w:lvlJc w:val="left"/>
      <w:pPr>
        <w:tabs>
          <w:tab w:val="num" w:pos="869"/>
        </w:tabs>
        <w:ind w:left="869" w:hanging="420"/>
      </w:pPr>
      <w:rPr>
        <w:rFonts w:ascii="Wingdings" w:hAnsi="Wingdings" w:hint="default"/>
      </w:rPr>
    </w:lvl>
    <w:lvl w:ilvl="2" w:tplc="0409000D" w:tentative="1">
      <w:start w:val="1"/>
      <w:numFmt w:val="bullet"/>
      <w:lvlText w:val=""/>
      <w:lvlJc w:val="left"/>
      <w:pPr>
        <w:tabs>
          <w:tab w:val="num" w:pos="1289"/>
        </w:tabs>
        <w:ind w:left="1289" w:hanging="420"/>
      </w:pPr>
      <w:rPr>
        <w:rFonts w:ascii="Wingdings" w:hAnsi="Wingdings" w:hint="default"/>
      </w:rPr>
    </w:lvl>
    <w:lvl w:ilvl="3" w:tplc="04090001" w:tentative="1">
      <w:start w:val="1"/>
      <w:numFmt w:val="bullet"/>
      <w:lvlText w:val=""/>
      <w:lvlJc w:val="left"/>
      <w:pPr>
        <w:tabs>
          <w:tab w:val="num" w:pos="1709"/>
        </w:tabs>
        <w:ind w:left="1709" w:hanging="420"/>
      </w:pPr>
      <w:rPr>
        <w:rFonts w:ascii="Wingdings" w:hAnsi="Wingdings" w:hint="default"/>
      </w:rPr>
    </w:lvl>
    <w:lvl w:ilvl="4" w:tplc="0409000B" w:tentative="1">
      <w:start w:val="1"/>
      <w:numFmt w:val="bullet"/>
      <w:lvlText w:val=""/>
      <w:lvlJc w:val="left"/>
      <w:pPr>
        <w:tabs>
          <w:tab w:val="num" w:pos="2129"/>
        </w:tabs>
        <w:ind w:left="2129" w:hanging="420"/>
      </w:pPr>
      <w:rPr>
        <w:rFonts w:ascii="Wingdings" w:hAnsi="Wingdings" w:hint="default"/>
      </w:rPr>
    </w:lvl>
    <w:lvl w:ilvl="5" w:tplc="0409000D" w:tentative="1">
      <w:start w:val="1"/>
      <w:numFmt w:val="bullet"/>
      <w:lvlText w:val=""/>
      <w:lvlJc w:val="left"/>
      <w:pPr>
        <w:tabs>
          <w:tab w:val="num" w:pos="2549"/>
        </w:tabs>
        <w:ind w:left="2549" w:hanging="420"/>
      </w:pPr>
      <w:rPr>
        <w:rFonts w:ascii="Wingdings" w:hAnsi="Wingdings" w:hint="default"/>
      </w:rPr>
    </w:lvl>
    <w:lvl w:ilvl="6" w:tplc="04090001" w:tentative="1">
      <w:start w:val="1"/>
      <w:numFmt w:val="bullet"/>
      <w:lvlText w:val=""/>
      <w:lvlJc w:val="left"/>
      <w:pPr>
        <w:tabs>
          <w:tab w:val="num" w:pos="2969"/>
        </w:tabs>
        <w:ind w:left="2969" w:hanging="420"/>
      </w:pPr>
      <w:rPr>
        <w:rFonts w:ascii="Wingdings" w:hAnsi="Wingdings" w:hint="default"/>
      </w:rPr>
    </w:lvl>
    <w:lvl w:ilvl="7" w:tplc="0409000B" w:tentative="1">
      <w:start w:val="1"/>
      <w:numFmt w:val="bullet"/>
      <w:lvlText w:val=""/>
      <w:lvlJc w:val="left"/>
      <w:pPr>
        <w:tabs>
          <w:tab w:val="num" w:pos="3389"/>
        </w:tabs>
        <w:ind w:left="3389" w:hanging="420"/>
      </w:pPr>
      <w:rPr>
        <w:rFonts w:ascii="Wingdings" w:hAnsi="Wingdings" w:hint="default"/>
      </w:rPr>
    </w:lvl>
    <w:lvl w:ilvl="8" w:tplc="0409000D" w:tentative="1">
      <w:start w:val="1"/>
      <w:numFmt w:val="bullet"/>
      <w:lvlText w:val=""/>
      <w:lvlJc w:val="left"/>
      <w:pPr>
        <w:tabs>
          <w:tab w:val="num" w:pos="3809"/>
        </w:tabs>
        <w:ind w:left="3809" w:hanging="420"/>
      </w:pPr>
      <w:rPr>
        <w:rFonts w:ascii="Wingdings" w:hAnsi="Wingdings" w:hint="default"/>
      </w:rPr>
    </w:lvl>
  </w:abstractNum>
  <w:abstractNum w:abstractNumId="16" w15:restartNumberingAfterBreak="0">
    <w:nsid w:val="7AD62988"/>
    <w:multiLevelType w:val="hybridMultilevel"/>
    <w:tmpl w:val="A48880DC"/>
    <w:lvl w:ilvl="0" w:tplc="1FF693E8">
      <w:start w:val="2"/>
      <w:numFmt w:val="bullet"/>
      <w:lvlText w:val=""/>
      <w:lvlJc w:val="left"/>
      <w:pPr>
        <w:tabs>
          <w:tab w:val="num" w:pos="1200"/>
        </w:tabs>
        <w:ind w:left="1200" w:hanging="360"/>
      </w:pPr>
      <w:rPr>
        <w:rFonts w:ascii="Symbol" w:eastAsia="ＭＳ 明朝" w:hAnsi="Symbol" w:cs="Times New Roman" w:hint="default"/>
        <w:color w:val="auto"/>
        <w:sz w:val="21"/>
        <w:szCs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7B1A6BDF"/>
    <w:multiLevelType w:val="hybridMultilevel"/>
    <w:tmpl w:val="3D5C7276"/>
    <w:lvl w:ilvl="0" w:tplc="7EE0F838">
      <w:start w:val="1"/>
      <w:numFmt w:val="bullet"/>
      <w:lvlText w:val="※"/>
      <w:lvlJc w:val="left"/>
      <w:pPr>
        <w:tabs>
          <w:tab w:val="num" w:pos="2093"/>
        </w:tabs>
        <w:ind w:left="2093" w:hanging="360"/>
      </w:pPr>
      <w:rPr>
        <w:rFonts w:ascii="ＭＳ 明朝" w:eastAsia="ＭＳ 明朝" w:hAnsi="ＭＳ 明朝" w:cs="Times New Roman" w:hint="eastAsia"/>
      </w:rPr>
    </w:lvl>
    <w:lvl w:ilvl="1" w:tplc="0409000B" w:tentative="1">
      <w:start w:val="1"/>
      <w:numFmt w:val="bullet"/>
      <w:lvlText w:val=""/>
      <w:lvlJc w:val="left"/>
      <w:pPr>
        <w:tabs>
          <w:tab w:val="num" w:pos="2573"/>
        </w:tabs>
        <w:ind w:left="2573" w:hanging="420"/>
      </w:pPr>
      <w:rPr>
        <w:rFonts w:ascii="Wingdings" w:hAnsi="Wingdings" w:hint="default"/>
      </w:rPr>
    </w:lvl>
    <w:lvl w:ilvl="2" w:tplc="0409000D" w:tentative="1">
      <w:start w:val="1"/>
      <w:numFmt w:val="bullet"/>
      <w:lvlText w:val=""/>
      <w:lvlJc w:val="left"/>
      <w:pPr>
        <w:tabs>
          <w:tab w:val="num" w:pos="2993"/>
        </w:tabs>
        <w:ind w:left="2993" w:hanging="420"/>
      </w:pPr>
      <w:rPr>
        <w:rFonts w:ascii="Wingdings" w:hAnsi="Wingdings" w:hint="default"/>
      </w:rPr>
    </w:lvl>
    <w:lvl w:ilvl="3" w:tplc="04090001" w:tentative="1">
      <w:start w:val="1"/>
      <w:numFmt w:val="bullet"/>
      <w:lvlText w:val=""/>
      <w:lvlJc w:val="left"/>
      <w:pPr>
        <w:tabs>
          <w:tab w:val="num" w:pos="3413"/>
        </w:tabs>
        <w:ind w:left="3413" w:hanging="420"/>
      </w:pPr>
      <w:rPr>
        <w:rFonts w:ascii="Wingdings" w:hAnsi="Wingdings" w:hint="default"/>
      </w:rPr>
    </w:lvl>
    <w:lvl w:ilvl="4" w:tplc="0409000B" w:tentative="1">
      <w:start w:val="1"/>
      <w:numFmt w:val="bullet"/>
      <w:lvlText w:val=""/>
      <w:lvlJc w:val="left"/>
      <w:pPr>
        <w:tabs>
          <w:tab w:val="num" w:pos="3833"/>
        </w:tabs>
        <w:ind w:left="3833" w:hanging="420"/>
      </w:pPr>
      <w:rPr>
        <w:rFonts w:ascii="Wingdings" w:hAnsi="Wingdings" w:hint="default"/>
      </w:rPr>
    </w:lvl>
    <w:lvl w:ilvl="5" w:tplc="0409000D" w:tentative="1">
      <w:start w:val="1"/>
      <w:numFmt w:val="bullet"/>
      <w:lvlText w:val=""/>
      <w:lvlJc w:val="left"/>
      <w:pPr>
        <w:tabs>
          <w:tab w:val="num" w:pos="4253"/>
        </w:tabs>
        <w:ind w:left="4253" w:hanging="420"/>
      </w:pPr>
      <w:rPr>
        <w:rFonts w:ascii="Wingdings" w:hAnsi="Wingdings" w:hint="default"/>
      </w:rPr>
    </w:lvl>
    <w:lvl w:ilvl="6" w:tplc="04090001" w:tentative="1">
      <w:start w:val="1"/>
      <w:numFmt w:val="bullet"/>
      <w:lvlText w:val=""/>
      <w:lvlJc w:val="left"/>
      <w:pPr>
        <w:tabs>
          <w:tab w:val="num" w:pos="4673"/>
        </w:tabs>
        <w:ind w:left="4673" w:hanging="420"/>
      </w:pPr>
      <w:rPr>
        <w:rFonts w:ascii="Wingdings" w:hAnsi="Wingdings" w:hint="default"/>
      </w:rPr>
    </w:lvl>
    <w:lvl w:ilvl="7" w:tplc="0409000B" w:tentative="1">
      <w:start w:val="1"/>
      <w:numFmt w:val="bullet"/>
      <w:lvlText w:val=""/>
      <w:lvlJc w:val="left"/>
      <w:pPr>
        <w:tabs>
          <w:tab w:val="num" w:pos="5093"/>
        </w:tabs>
        <w:ind w:left="5093" w:hanging="420"/>
      </w:pPr>
      <w:rPr>
        <w:rFonts w:ascii="Wingdings" w:hAnsi="Wingdings" w:hint="default"/>
      </w:rPr>
    </w:lvl>
    <w:lvl w:ilvl="8" w:tplc="0409000D" w:tentative="1">
      <w:start w:val="1"/>
      <w:numFmt w:val="bullet"/>
      <w:lvlText w:val=""/>
      <w:lvlJc w:val="left"/>
      <w:pPr>
        <w:tabs>
          <w:tab w:val="num" w:pos="5513"/>
        </w:tabs>
        <w:ind w:left="5513" w:hanging="420"/>
      </w:pPr>
      <w:rPr>
        <w:rFonts w:ascii="Wingdings" w:hAnsi="Wingdings" w:hint="default"/>
      </w:rPr>
    </w:lvl>
  </w:abstractNum>
  <w:abstractNum w:abstractNumId="18" w15:restartNumberingAfterBreak="0">
    <w:nsid w:val="7B7B7481"/>
    <w:multiLevelType w:val="hybridMultilevel"/>
    <w:tmpl w:val="275A0EE6"/>
    <w:lvl w:ilvl="0" w:tplc="F4E23ACC">
      <w:numFmt w:val="bullet"/>
      <w:lvlText w:val="■"/>
      <w:lvlJc w:val="left"/>
      <w:pPr>
        <w:tabs>
          <w:tab w:val="num" w:pos="358"/>
        </w:tabs>
        <w:ind w:left="35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19" w15:restartNumberingAfterBreak="0">
    <w:nsid w:val="7BC3453B"/>
    <w:multiLevelType w:val="hybridMultilevel"/>
    <w:tmpl w:val="1FDED5F2"/>
    <w:lvl w:ilvl="0" w:tplc="517A1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295206"/>
    <w:multiLevelType w:val="hybridMultilevel"/>
    <w:tmpl w:val="EB861A28"/>
    <w:lvl w:ilvl="0" w:tplc="0826E2CC">
      <w:numFmt w:val="bullet"/>
      <w:pStyle w:val="a0"/>
      <w:lvlText w:val=""/>
      <w:lvlPicBulletId w:val="0"/>
      <w:lvlJc w:val="left"/>
      <w:pPr>
        <w:tabs>
          <w:tab w:val="num" w:pos="780"/>
        </w:tabs>
        <w:ind w:left="780" w:hanging="360"/>
      </w:pPr>
      <w:rPr>
        <w:rFonts w:ascii="Symbol" w:eastAsia="ＭＳ Ｐゴシック" w:hAnsi="Symbol" w:cs="Times New Roman" w:hint="default"/>
        <w:color w:val="auto"/>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num w:numId="1">
    <w:abstractNumId w:val="14"/>
  </w:num>
  <w:num w:numId="2">
    <w:abstractNumId w:val="8"/>
  </w:num>
  <w:num w:numId="3">
    <w:abstractNumId w:val="11"/>
  </w:num>
  <w:num w:numId="4">
    <w:abstractNumId w:val="3"/>
  </w:num>
  <w:num w:numId="5">
    <w:abstractNumId w:val="13"/>
  </w:num>
  <w:num w:numId="6">
    <w:abstractNumId w:val="7"/>
  </w:num>
  <w:num w:numId="7">
    <w:abstractNumId w:val="15"/>
  </w:num>
  <w:num w:numId="8">
    <w:abstractNumId w:val="0"/>
  </w:num>
  <w:num w:numId="9">
    <w:abstractNumId w:val="10"/>
  </w:num>
  <w:num w:numId="10">
    <w:abstractNumId w:val="5"/>
  </w:num>
  <w:num w:numId="11">
    <w:abstractNumId w:val="20"/>
  </w:num>
  <w:num w:numId="12">
    <w:abstractNumId w:val="1"/>
  </w:num>
  <w:num w:numId="13">
    <w:abstractNumId w:val="16"/>
  </w:num>
  <w:num w:numId="14">
    <w:abstractNumId w:val="17"/>
  </w:num>
  <w:num w:numId="15">
    <w:abstractNumId w:val="9"/>
  </w:num>
  <w:num w:numId="16">
    <w:abstractNumId w:val="18"/>
  </w:num>
  <w:num w:numId="17">
    <w:abstractNumId w:val="4"/>
  </w:num>
  <w:num w:numId="18">
    <w:abstractNumId w:val="19"/>
  </w:num>
  <w:num w:numId="19">
    <w:abstractNumId w:val="2"/>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68"/>
    <w:rsid w:val="00007055"/>
    <w:rsid w:val="00040D5D"/>
    <w:rsid w:val="000762AE"/>
    <w:rsid w:val="00076D8E"/>
    <w:rsid w:val="000816F2"/>
    <w:rsid w:val="000A148E"/>
    <w:rsid w:val="000A161C"/>
    <w:rsid w:val="000C1006"/>
    <w:rsid w:val="000D5672"/>
    <w:rsid w:val="000E1885"/>
    <w:rsid w:val="000F3D24"/>
    <w:rsid w:val="000F4154"/>
    <w:rsid w:val="000F7FA0"/>
    <w:rsid w:val="0011044B"/>
    <w:rsid w:val="001171D3"/>
    <w:rsid w:val="0012091D"/>
    <w:rsid w:val="0013390F"/>
    <w:rsid w:val="00136DAF"/>
    <w:rsid w:val="001503D0"/>
    <w:rsid w:val="001631F1"/>
    <w:rsid w:val="00166FB5"/>
    <w:rsid w:val="00176898"/>
    <w:rsid w:val="001C62B6"/>
    <w:rsid w:val="001D6832"/>
    <w:rsid w:val="001F2E1B"/>
    <w:rsid w:val="0020250B"/>
    <w:rsid w:val="00204959"/>
    <w:rsid w:val="00206C8B"/>
    <w:rsid w:val="00214A4D"/>
    <w:rsid w:val="00234FC2"/>
    <w:rsid w:val="0024303E"/>
    <w:rsid w:val="00255072"/>
    <w:rsid w:val="00264E05"/>
    <w:rsid w:val="002731FA"/>
    <w:rsid w:val="00283E46"/>
    <w:rsid w:val="002A6256"/>
    <w:rsid w:val="002A7DA1"/>
    <w:rsid w:val="002C52F2"/>
    <w:rsid w:val="002D08C7"/>
    <w:rsid w:val="002F2A75"/>
    <w:rsid w:val="002F6CA4"/>
    <w:rsid w:val="002F7AF6"/>
    <w:rsid w:val="003004CC"/>
    <w:rsid w:val="0030436C"/>
    <w:rsid w:val="003061E9"/>
    <w:rsid w:val="003224EF"/>
    <w:rsid w:val="00322CBB"/>
    <w:rsid w:val="00326B1D"/>
    <w:rsid w:val="0033447E"/>
    <w:rsid w:val="0033585D"/>
    <w:rsid w:val="003428CE"/>
    <w:rsid w:val="00391C23"/>
    <w:rsid w:val="003960C5"/>
    <w:rsid w:val="003D05E0"/>
    <w:rsid w:val="003F205B"/>
    <w:rsid w:val="00405065"/>
    <w:rsid w:val="00405421"/>
    <w:rsid w:val="00405734"/>
    <w:rsid w:val="00412899"/>
    <w:rsid w:val="004238BA"/>
    <w:rsid w:val="00424F28"/>
    <w:rsid w:val="00430EDE"/>
    <w:rsid w:val="00440FF4"/>
    <w:rsid w:val="00445BDF"/>
    <w:rsid w:val="004677C5"/>
    <w:rsid w:val="0047582D"/>
    <w:rsid w:val="00476401"/>
    <w:rsid w:val="00481503"/>
    <w:rsid w:val="004B2DBE"/>
    <w:rsid w:val="004B306E"/>
    <w:rsid w:val="004C1769"/>
    <w:rsid w:val="004C2ED7"/>
    <w:rsid w:val="004C6CB6"/>
    <w:rsid w:val="004C7073"/>
    <w:rsid w:val="004C7148"/>
    <w:rsid w:val="004D230C"/>
    <w:rsid w:val="004D4E30"/>
    <w:rsid w:val="004D6285"/>
    <w:rsid w:val="004E0253"/>
    <w:rsid w:val="004E12C2"/>
    <w:rsid w:val="004E342F"/>
    <w:rsid w:val="005002CE"/>
    <w:rsid w:val="00500CB6"/>
    <w:rsid w:val="005037A0"/>
    <w:rsid w:val="005067B2"/>
    <w:rsid w:val="00507326"/>
    <w:rsid w:val="00524B07"/>
    <w:rsid w:val="00534974"/>
    <w:rsid w:val="00544B03"/>
    <w:rsid w:val="005566B7"/>
    <w:rsid w:val="00580242"/>
    <w:rsid w:val="00581D8A"/>
    <w:rsid w:val="00584151"/>
    <w:rsid w:val="00584F53"/>
    <w:rsid w:val="005B6206"/>
    <w:rsid w:val="005C6BD2"/>
    <w:rsid w:val="005D75F9"/>
    <w:rsid w:val="005F47DC"/>
    <w:rsid w:val="00621FC3"/>
    <w:rsid w:val="006538FB"/>
    <w:rsid w:val="0065719A"/>
    <w:rsid w:val="006577F3"/>
    <w:rsid w:val="0066268B"/>
    <w:rsid w:val="00673841"/>
    <w:rsid w:val="00690C27"/>
    <w:rsid w:val="006B4FF9"/>
    <w:rsid w:val="006D53BA"/>
    <w:rsid w:val="006E3035"/>
    <w:rsid w:val="007028B1"/>
    <w:rsid w:val="007034F8"/>
    <w:rsid w:val="00706C26"/>
    <w:rsid w:val="00717A27"/>
    <w:rsid w:val="007225C8"/>
    <w:rsid w:val="007229B7"/>
    <w:rsid w:val="007267F9"/>
    <w:rsid w:val="00727278"/>
    <w:rsid w:val="00735BAD"/>
    <w:rsid w:val="00752AC6"/>
    <w:rsid w:val="00757E2E"/>
    <w:rsid w:val="00774E16"/>
    <w:rsid w:val="0079230B"/>
    <w:rsid w:val="00796305"/>
    <w:rsid w:val="007A1AAD"/>
    <w:rsid w:val="007A253C"/>
    <w:rsid w:val="007A43CF"/>
    <w:rsid w:val="007B1537"/>
    <w:rsid w:val="007B35AC"/>
    <w:rsid w:val="007D5ED1"/>
    <w:rsid w:val="00815F96"/>
    <w:rsid w:val="0083550F"/>
    <w:rsid w:val="00836740"/>
    <w:rsid w:val="008470E1"/>
    <w:rsid w:val="0086304C"/>
    <w:rsid w:val="00885A35"/>
    <w:rsid w:val="008967A3"/>
    <w:rsid w:val="008A0A86"/>
    <w:rsid w:val="008E52B1"/>
    <w:rsid w:val="008F5133"/>
    <w:rsid w:val="0090497A"/>
    <w:rsid w:val="00913E68"/>
    <w:rsid w:val="00926F86"/>
    <w:rsid w:val="009305C1"/>
    <w:rsid w:val="00936B05"/>
    <w:rsid w:val="00953249"/>
    <w:rsid w:val="009572FD"/>
    <w:rsid w:val="00962A1F"/>
    <w:rsid w:val="00963B7E"/>
    <w:rsid w:val="00981FB1"/>
    <w:rsid w:val="009B57FC"/>
    <w:rsid w:val="009B7BC1"/>
    <w:rsid w:val="009C2ABD"/>
    <w:rsid w:val="009C3044"/>
    <w:rsid w:val="009C78C0"/>
    <w:rsid w:val="009D7A7B"/>
    <w:rsid w:val="009D7F17"/>
    <w:rsid w:val="00A031BD"/>
    <w:rsid w:val="00A066B0"/>
    <w:rsid w:val="00A153BB"/>
    <w:rsid w:val="00A20802"/>
    <w:rsid w:val="00A21C87"/>
    <w:rsid w:val="00A353C2"/>
    <w:rsid w:val="00A432F0"/>
    <w:rsid w:val="00A52CD2"/>
    <w:rsid w:val="00A5300D"/>
    <w:rsid w:val="00A625AC"/>
    <w:rsid w:val="00A6439E"/>
    <w:rsid w:val="00A654B1"/>
    <w:rsid w:val="00A938C8"/>
    <w:rsid w:val="00A95EE2"/>
    <w:rsid w:val="00AA0DFF"/>
    <w:rsid w:val="00AA116B"/>
    <w:rsid w:val="00AA226C"/>
    <w:rsid w:val="00AB2416"/>
    <w:rsid w:val="00AC4F2A"/>
    <w:rsid w:val="00B0647A"/>
    <w:rsid w:val="00B20569"/>
    <w:rsid w:val="00B21446"/>
    <w:rsid w:val="00B25631"/>
    <w:rsid w:val="00B33DFF"/>
    <w:rsid w:val="00B3609C"/>
    <w:rsid w:val="00B402D5"/>
    <w:rsid w:val="00B405B6"/>
    <w:rsid w:val="00B46605"/>
    <w:rsid w:val="00B64719"/>
    <w:rsid w:val="00B709DC"/>
    <w:rsid w:val="00B72774"/>
    <w:rsid w:val="00B857FF"/>
    <w:rsid w:val="00B966E9"/>
    <w:rsid w:val="00B96E96"/>
    <w:rsid w:val="00BA0C48"/>
    <w:rsid w:val="00BB2BC5"/>
    <w:rsid w:val="00BC3E99"/>
    <w:rsid w:val="00BC6853"/>
    <w:rsid w:val="00BC7A12"/>
    <w:rsid w:val="00BD140B"/>
    <w:rsid w:val="00BD209B"/>
    <w:rsid w:val="00BE0074"/>
    <w:rsid w:val="00BF69AD"/>
    <w:rsid w:val="00BF7E63"/>
    <w:rsid w:val="00C1759C"/>
    <w:rsid w:val="00C20346"/>
    <w:rsid w:val="00C207EA"/>
    <w:rsid w:val="00C22528"/>
    <w:rsid w:val="00C239B4"/>
    <w:rsid w:val="00C23EE8"/>
    <w:rsid w:val="00C24152"/>
    <w:rsid w:val="00C44349"/>
    <w:rsid w:val="00C46BC3"/>
    <w:rsid w:val="00C47E3E"/>
    <w:rsid w:val="00C56273"/>
    <w:rsid w:val="00C569DF"/>
    <w:rsid w:val="00C64BDB"/>
    <w:rsid w:val="00C7562F"/>
    <w:rsid w:val="00C809F0"/>
    <w:rsid w:val="00C864CB"/>
    <w:rsid w:val="00CA69FD"/>
    <w:rsid w:val="00CD6C19"/>
    <w:rsid w:val="00CE42DF"/>
    <w:rsid w:val="00CF288B"/>
    <w:rsid w:val="00CF6C2E"/>
    <w:rsid w:val="00D2125E"/>
    <w:rsid w:val="00D41558"/>
    <w:rsid w:val="00D423AD"/>
    <w:rsid w:val="00D542AC"/>
    <w:rsid w:val="00D54AB5"/>
    <w:rsid w:val="00D6322D"/>
    <w:rsid w:val="00D73600"/>
    <w:rsid w:val="00D767AB"/>
    <w:rsid w:val="00D84858"/>
    <w:rsid w:val="00D911C9"/>
    <w:rsid w:val="00D9604A"/>
    <w:rsid w:val="00DB2B75"/>
    <w:rsid w:val="00DB753A"/>
    <w:rsid w:val="00DC0158"/>
    <w:rsid w:val="00DD2F18"/>
    <w:rsid w:val="00DE13C1"/>
    <w:rsid w:val="00DF3EEF"/>
    <w:rsid w:val="00DF4428"/>
    <w:rsid w:val="00DF4826"/>
    <w:rsid w:val="00DF4A2D"/>
    <w:rsid w:val="00DF6332"/>
    <w:rsid w:val="00DF6936"/>
    <w:rsid w:val="00E07A62"/>
    <w:rsid w:val="00E25486"/>
    <w:rsid w:val="00E27580"/>
    <w:rsid w:val="00E329FF"/>
    <w:rsid w:val="00E429D6"/>
    <w:rsid w:val="00E46B40"/>
    <w:rsid w:val="00E56F3C"/>
    <w:rsid w:val="00E618B8"/>
    <w:rsid w:val="00E8186A"/>
    <w:rsid w:val="00E855D2"/>
    <w:rsid w:val="00EB0840"/>
    <w:rsid w:val="00EB681B"/>
    <w:rsid w:val="00EB6A99"/>
    <w:rsid w:val="00EC0809"/>
    <w:rsid w:val="00EC54DD"/>
    <w:rsid w:val="00ED075C"/>
    <w:rsid w:val="00ED1D34"/>
    <w:rsid w:val="00ED596C"/>
    <w:rsid w:val="00ED70B6"/>
    <w:rsid w:val="00EE4820"/>
    <w:rsid w:val="00EE622F"/>
    <w:rsid w:val="00EE7C16"/>
    <w:rsid w:val="00F02F05"/>
    <w:rsid w:val="00F05B21"/>
    <w:rsid w:val="00F2627F"/>
    <w:rsid w:val="00F30278"/>
    <w:rsid w:val="00F30345"/>
    <w:rsid w:val="00F4459C"/>
    <w:rsid w:val="00F610B2"/>
    <w:rsid w:val="00F730EC"/>
    <w:rsid w:val="00F74C34"/>
    <w:rsid w:val="00F77DD0"/>
    <w:rsid w:val="00F94021"/>
    <w:rsid w:val="00FA029D"/>
    <w:rsid w:val="00FA6969"/>
    <w:rsid w:val="00FB3A72"/>
    <w:rsid w:val="00FC2F09"/>
    <w:rsid w:val="00FD6C36"/>
    <w:rsid w:val="00FE3443"/>
    <w:rsid w:val="00FF3F5D"/>
    <w:rsid w:val="00FF5AC4"/>
    <w:rsid w:val="00FF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6A6B05-5F4F-4D3F-BCAE-778AC6FB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2">
    <w:name w:val="heading 2"/>
    <w:basedOn w:val="a1"/>
    <w:next w:val="a1"/>
    <w:link w:val="20"/>
    <w:qFormat/>
    <w:rsid w:val="00913E68"/>
    <w:pPr>
      <w:pBdr>
        <w:bottom w:val="threeDEmboss" w:sz="6" w:space="1" w:color="008000"/>
      </w:pBdr>
      <w:spacing w:before="120" w:line="400" w:lineRule="exact"/>
      <w:ind w:left="57" w:right="57"/>
      <w:outlineLvl w:val="1"/>
    </w:pPr>
    <w:rPr>
      <w:rFonts w:ascii="HG丸ｺﾞｼｯｸM-PRO" w:eastAsia="HG丸ｺﾞｼｯｸM-PRO" w:hAnsi="Arial" w:cs="Times New Roman"/>
      <w:b/>
      <w:color w:val="00800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rsid w:val="00913E68"/>
    <w:rPr>
      <w:rFonts w:ascii="HG丸ｺﾞｼｯｸM-PRO" w:eastAsia="HG丸ｺﾞｼｯｸM-PRO" w:hAnsi="Arial" w:cs="Times New Roman"/>
      <w:b/>
      <w:color w:val="008000"/>
      <w:sz w:val="24"/>
      <w:szCs w:val="24"/>
    </w:rPr>
  </w:style>
  <w:style w:type="paragraph" w:styleId="a5">
    <w:name w:val="footer"/>
    <w:basedOn w:val="a1"/>
    <w:link w:val="a6"/>
    <w:rsid w:val="00913E68"/>
    <w:pPr>
      <w:tabs>
        <w:tab w:val="center" w:pos="4678"/>
        <w:tab w:val="right" w:pos="9356"/>
      </w:tabs>
      <w:wordWrap w:val="0"/>
      <w:autoSpaceDE w:val="0"/>
      <w:autoSpaceDN w:val="0"/>
      <w:adjustRightInd w:val="0"/>
      <w:spacing w:line="360" w:lineRule="atLeast"/>
    </w:pPr>
    <w:rPr>
      <w:rFonts w:ascii="ＭＳ 明朝" w:eastAsia="ＭＳ 明朝" w:hAnsi="Times New Roman" w:cs="Times New Roman"/>
      <w:kern w:val="0"/>
      <w:szCs w:val="20"/>
    </w:rPr>
  </w:style>
  <w:style w:type="character" w:customStyle="1" w:styleId="a6">
    <w:name w:val="フッター (文字)"/>
    <w:basedOn w:val="a2"/>
    <w:link w:val="a5"/>
    <w:rsid w:val="00913E68"/>
    <w:rPr>
      <w:rFonts w:ascii="ＭＳ 明朝" w:eastAsia="ＭＳ 明朝" w:hAnsi="Times New Roman" w:cs="Times New Roman"/>
      <w:kern w:val="0"/>
      <w:szCs w:val="20"/>
    </w:rPr>
  </w:style>
  <w:style w:type="paragraph" w:styleId="a7">
    <w:name w:val="header"/>
    <w:basedOn w:val="a1"/>
    <w:link w:val="a8"/>
    <w:rsid w:val="00913E68"/>
    <w:pPr>
      <w:tabs>
        <w:tab w:val="center" w:pos="4678"/>
        <w:tab w:val="right" w:pos="9356"/>
      </w:tabs>
      <w:wordWrap w:val="0"/>
      <w:autoSpaceDE w:val="0"/>
      <w:autoSpaceDN w:val="0"/>
      <w:adjustRightInd w:val="0"/>
      <w:spacing w:line="360" w:lineRule="atLeast"/>
    </w:pPr>
    <w:rPr>
      <w:rFonts w:ascii="ＭＳ 明朝" w:eastAsia="ＭＳ 明朝" w:hAnsi="Times New Roman" w:cs="Times New Roman"/>
      <w:kern w:val="0"/>
      <w:szCs w:val="20"/>
    </w:rPr>
  </w:style>
  <w:style w:type="character" w:customStyle="1" w:styleId="a8">
    <w:name w:val="ヘッダー (文字)"/>
    <w:basedOn w:val="a2"/>
    <w:link w:val="a7"/>
    <w:rsid w:val="00913E68"/>
    <w:rPr>
      <w:rFonts w:ascii="ＭＳ 明朝" w:eastAsia="ＭＳ 明朝" w:hAnsi="Times New Roman" w:cs="Times New Roman"/>
      <w:kern w:val="0"/>
      <w:szCs w:val="20"/>
    </w:rPr>
  </w:style>
  <w:style w:type="paragraph" w:styleId="a9">
    <w:name w:val="Note Heading"/>
    <w:basedOn w:val="a1"/>
    <w:next w:val="a1"/>
    <w:link w:val="aa"/>
    <w:rsid w:val="00913E68"/>
    <w:pPr>
      <w:wordWrap w:val="0"/>
      <w:autoSpaceDE w:val="0"/>
      <w:autoSpaceDN w:val="0"/>
      <w:adjustRightInd w:val="0"/>
      <w:spacing w:line="500" w:lineRule="atLeast"/>
      <w:jc w:val="center"/>
    </w:pPr>
    <w:rPr>
      <w:rFonts w:ascii="ＭＳ 明朝" w:eastAsia="ＭＳ 明朝" w:hAnsi="Times New Roman" w:cs="Times New Roman"/>
      <w:kern w:val="0"/>
      <w:szCs w:val="20"/>
    </w:rPr>
  </w:style>
  <w:style w:type="character" w:customStyle="1" w:styleId="aa">
    <w:name w:val="記 (文字)"/>
    <w:basedOn w:val="a2"/>
    <w:link w:val="a9"/>
    <w:rsid w:val="00913E68"/>
    <w:rPr>
      <w:rFonts w:ascii="ＭＳ 明朝" w:eastAsia="ＭＳ 明朝" w:hAnsi="Times New Roman" w:cs="Times New Roman"/>
      <w:kern w:val="0"/>
      <w:szCs w:val="20"/>
    </w:rPr>
  </w:style>
  <w:style w:type="paragraph" w:customStyle="1" w:styleId="ab">
    <w:name w:val="一太郎７"/>
    <w:rsid w:val="00913E68"/>
    <w:pPr>
      <w:widowControl w:val="0"/>
      <w:wordWrap w:val="0"/>
      <w:autoSpaceDE w:val="0"/>
      <w:autoSpaceDN w:val="0"/>
      <w:adjustRightInd w:val="0"/>
      <w:spacing w:line="307" w:lineRule="atLeast"/>
      <w:jc w:val="both"/>
    </w:pPr>
    <w:rPr>
      <w:rFonts w:ascii="ＭＳ 明朝" w:eastAsia="ＭＳ 明朝" w:hAnsi="Century" w:cs="Times New Roman"/>
      <w:spacing w:val="7"/>
      <w:kern w:val="0"/>
      <w:sz w:val="19"/>
      <w:szCs w:val="20"/>
    </w:rPr>
  </w:style>
  <w:style w:type="paragraph" w:styleId="ac">
    <w:name w:val="Closing"/>
    <w:basedOn w:val="a1"/>
    <w:link w:val="ad"/>
    <w:rsid w:val="00913E68"/>
    <w:pPr>
      <w:wordWrap w:val="0"/>
      <w:autoSpaceDE w:val="0"/>
      <w:autoSpaceDN w:val="0"/>
      <w:adjustRightInd w:val="0"/>
      <w:spacing w:line="300" w:lineRule="atLeast"/>
      <w:jc w:val="right"/>
    </w:pPr>
    <w:rPr>
      <w:rFonts w:ascii="ＭＳ 明朝" w:eastAsia="ＭＳ 明朝" w:hAnsi="Times New Roman" w:cs="Times New Roman"/>
      <w:noProof/>
      <w:kern w:val="0"/>
      <w:szCs w:val="20"/>
    </w:rPr>
  </w:style>
  <w:style w:type="character" w:customStyle="1" w:styleId="ad">
    <w:name w:val="結語 (文字)"/>
    <w:basedOn w:val="a2"/>
    <w:link w:val="ac"/>
    <w:rsid w:val="00913E68"/>
    <w:rPr>
      <w:rFonts w:ascii="ＭＳ 明朝" w:eastAsia="ＭＳ 明朝" w:hAnsi="Times New Roman" w:cs="Times New Roman"/>
      <w:noProof/>
      <w:kern w:val="0"/>
      <w:szCs w:val="20"/>
    </w:rPr>
  </w:style>
  <w:style w:type="table" w:styleId="ae">
    <w:name w:val="Table Grid"/>
    <w:basedOn w:val="a3"/>
    <w:rsid w:val="00913E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913E68"/>
    <w:rPr>
      <w:sz w:val="18"/>
      <w:szCs w:val="18"/>
    </w:rPr>
  </w:style>
  <w:style w:type="paragraph" w:styleId="af0">
    <w:name w:val="annotation text"/>
    <w:basedOn w:val="a1"/>
    <w:link w:val="af1"/>
    <w:semiHidden/>
    <w:rsid w:val="00913E68"/>
    <w:pPr>
      <w:wordWrap w:val="0"/>
      <w:autoSpaceDE w:val="0"/>
      <w:autoSpaceDN w:val="0"/>
      <w:adjustRightInd w:val="0"/>
      <w:spacing w:line="300" w:lineRule="atLeast"/>
      <w:jc w:val="left"/>
    </w:pPr>
    <w:rPr>
      <w:rFonts w:ascii="ＭＳ 明朝" w:eastAsia="ＭＳ 明朝" w:hAnsi="Times New Roman" w:cs="Times New Roman"/>
      <w:kern w:val="0"/>
      <w:szCs w:val="20"/>
    </w:rPr>
  </w:style>
  <w:style w:type="character" w:customStyle="1" w:styleId="af1">
    <w:name w:val="コメント文字列 (文字)"/>
    <w:basedOn w:val="a2"/>
    <w:link w:val="af0"/>
    <w:semiHidden/>
    <w:rsid w:val="00913E68"/>
    <w:rPr>
      <w:rFonts w:ascii="ＭＳ 明朝" w:eastAsia="ＭＳ 明朝" w:hAnsi="Times New Roman" w:cs="Times New Roman"/>
      <w:kern w:val="0"/>
      <w:szCs w:val="20"/>
    </w:rPr>
  </w:style>
  <w:style w:type="paragraph" w:styleId="af2">
    <w:name w:val="annotation subject"/>
    <w:basedOn w:val="af0"/>
    <w:next w:val="af0"/>
    <w:link w:val="af3"/>
    <w:semiHidden/>
    <w:rsid w:val="00913E68"/>
    <w:rPr>
      <w:b/>
      <w:bCs/>
    </w:rPr>
  </w:style>
  <w:style w:type="character" w:customStyle="1" w:styleId="af3">
    <w:name w:val="コメント内容 (文字)"/>
    <w:basedOn w:val="af1"/>
    <w:link w:val="af2"/>
    <w:semiHidden/>
    <w:rsid w:val="00913E68"/>
    <w:rPr>
      <w:rFonts w:ascii="ＭＳ 明朝" w:eastAsia="ＭＳ 明朝" w:hAnsi="Times New Roman" w:cs="Times New Roman"/>
      <w:b/>
      <w:bCs/>
      <w:kern w:val="0"/>
      <w:szCs w:val="20"/>
    </w:rPr>
  </w:style>
  <w:style w:type="paragraph" w:styleId="af4">
    <w:name w:val="Balloon Text"/>
    <w:basedOn w:val="a1"/>
    <w:link w:val="af5"/>
    <w:semiHidden/>
    <w:rsid w:val="00913E68"/>
    <w:pPr>
      <w:wordWrap w:val="0"/>
      <w:autoSpaceDE w:val="0"/>
      <w:autoSpaceDN w:val="0"/>
      <w:adjustRightInd w:val="0"/>
      <w:spacing w:line="300" w:lineRule="atLeast"/>
    </w:pPr>
    <w:rPr>
      <w:rFonts w:ascii="Arial" w:eastAsia="ＭＳ ゴシック" w:hAnsi="Arial" w:cs="Times New Roman"/>
      <w:kern w:val="0"/>
      <w:sz w:val="18"/>
      <w:szCs w:val="18"/>
    </w:rPr>
  </w:style>
  <w:style w:type="character" w:customStyle="1" w:styleId="af5">
    <w:name w:val="吹き出し (文字)"/>
    <w:basedOn w:val="a2"/>
    <w:link w:val="af4"/>
    <w:semiHidden/>
    <w:rsid w:val="00913E68"/>
    <w:rPr>
      <w:rFonts w:ascii="Arial" w:eastAsia="ＭＳ ゴシック" w:hAnsi="Arial" w:cs="Times New Roman"/>
      <w:kern w:val="0"/>
      <w:sz w:val="18"/>
      <w:szCs w:val="18"/>
    </w:rPr>
  </w:style>
  <w:style w:type="paragraph" w:styleId="af6">
    <w:name w:val="List Paragraph"/>
    <w:basedOn w:val="a1"/>
    <w:uiPriority w:val="34"/>
    <w:qFormat/>
    <w:rsid w:val="00913E68"/>
    <w:pPr>
      <w:ind w:leftChars="400" w:left="840"/>
    </w:pPr>
    <w:rPr>
      <w:rFonts w:ascii="Century" w:eastAsia="ＭＳ 明朝" w:hAnsi="Century" w:cs="Arial"/>
    </w:rPr>
  </w:style>
  <w:style w:type="character" w:styleId="af7">
    <w:name w:val="page number"/>
    <w:rsid w:val="00913E68"/>
  </w:style>
  <w:style w:type="character" w:styleId="af8">
    <w:name w:val="Hyperlink"/>
    <w:rsid w:val="00913E68"/>
    <w:rPr>
      <w:strike w:val="0"/>
      <w:dstrike w:val="0"/>
      <w:color w:val="004080"/>
      <w:u w:val="none"/>
      <w:effect w:val="none"/>
    </w:rPr>
  </w:style>
  <w:style w:type="paragraph" w:styleId="af9">
    <w:name w:val="Date"/>
    <w:basedOn w:val="a1"/>
    <w:next w:val="a1"/>
    <w:link w:val="afa"/>
    <w:rsid w:val="00913E68"/>
    <w:rPr>
      <w:rFonts w:ascii="Century" w:eastAsia="ＭＳ 明朝" w:hAnsi="Century" w:cs="Times New Roman"/>
      <w:szCs w:val="20"/>
    </w:rPr>
  </w:style>
  <w:style w:type="character" w:customStyle="1" w:styleId="afa">
    <w:name w:val="日付 (文字)"/>
    <w:basedOn w:val="a2"/>
    <w:link w:val="af9"/>
    <w:rsid w:val="00913E68"/>
    <w:rPr>
      <w:rFonts w:ascii="Century" w:eastAsia="ＭＳ 明朝" w:hAnsi="Century" w:cs="Times New Roman"/>
      <w:szCs w:val="20"/>
    </w:rPr>
  </w:style>
  <w:style w:type="paragraph" w:customStyle="1" w:styleId="a0">
    <w:name w:val="箇条書き１"/>
    <w:basedOn w:val="a1"/>
    <w:link w:val="afb"/>
    <w:rsid w:val="00913E68"/>
    <w:pPr>
      <w:numPr>
        <w:numId w:val="11"/>
      </w:numPr>
      <w:spacing w:before="120" w:after="240" w:line="260" w:lineRule="exact"/>
      <w:ind w:right="57"/>
    </w:pPr>
    <w:rPr>
      <w:rFonts w:ascii="Century" w:eastAsia="ＭＳ 明朝" w:hAnsi="Century" w:cs="Times New Roman"/>
      <w:szCs w:val="24"/>
    </w:rPr>
  </w:style>
  <w:style w:type="character" w:customStyle="1" w:styleId="afb">
    <w:name w:val="箇条書き１ (文字) (文字)"/>
    <w:link w:val="a0"/>
    <w:rsid w:val="00913E68"/>
    <w:rPr>
      <w:rFonts w:ascii="Century" w:eastAsia="ＭＳ 明朝" w:hAnsi="Century" w:cs="Times New Roman"/>
      <w:szCs w:val="24"/>
    </w:rPr>
  </w:style>
  <w:style w:type="paragraph" w:styleId="afc">
    <w:name w:val="Body Text Indent"/>
    <w:basedOn w:val="a1"/>
    <w:link w:val="afd"/>
    <w:rsid w:val="00913E68"/>
    <w:pPr>
      <w:tabs>
        <w:tab w:val="left" w:pos="3456"/>
      </w:tabs>
      <w:ind w:left="630" w:hangingChars="300" w:hanging="630"/>
    </w:pPr>
    <w:rPr>
      <w:rFonts w:ascii="Century" w:eastAsia="ＭＳ 明朝" w:hAnsi="Century" w:cs="Times New Roman"/>
      <w:szCs w:val="24"/>
    </w:rPr>
  </w:style>
  <w:style w:type="character" w:customStyle="1" w:styleId="afd">
    <w:name w:val="本文インデント (文字)"/>
    <w:basedOn w:val="a2"/>
    <w:link w:val="afc"/>
    <w:rsid w:val="00913E68"/>
    <w:rPr>
      <w:rFonts w:ascii="Century" w:eastAsia="ＭＳ 明朝" w:hAnsi="Century" w:cs="Times New Roman"/>
      <w:szCs w:val="24"/>
    </w:rPr>
  </w:style>
  <w:style w:type="paragraph" w:customStyle="1" w:styleId="afe">
    <w:name w:val="配慮"/>
    <w:basedOn w:val="a1"/>
    <w:rsid w:val="00913E68"/>
    <w:pPr>
      <w:spacing w:line="280" w:lineRule="exact"/>
      <w:jc w:val="left"/>
    </w:pPr>
    <w:rPr>
      <w:rFonts w:ascii="ＭＳ ゴシック" w:eastAsia="ＭＳ ゴシック" w:hAnsi="ＭＳ ゴシック" w:cs="Times New Roman"/>
      <w:szCs w:val="20"/>
    </w:rPr>
  </w:style>
  <w:style w:type="paragraph" w:customStyle="1" w:styleId="a">
    <w:name w:val="基準指針"/>
    <w:basedOn w:val="a1"/>
    <w:rsid w:val="00913E68"/>
    <w:pPr>
      <w:numPr>
        <w:numId w:val="12"/>
      </w:numPr>
      <w:tabs>
        <w:tab w:val="clear" w:pos="990"/>
        <w:tab w:val="num" w:pos="315"/>
      </w:tabs>
      <w:spacing w:line="320" w:lineRule="exact"/>
      <w:ind w:left="210" w:rightChars="35" w:right="73" w:hanging="105"/>
    </w:pPr>
    <w:rPr>
      <w:rFonts w:ascii="Century" w:eastAsia="ＭＳ 明朝" w:hAnsi="Century" w:cs="Times New Roman"/>
      <w:szCs w:val="20"/>
    </w:rPr>
  </w:style>
  <w:style w:type="paragraph" w:styleId="aff">
    <w:name w:val="Revision"/>
    <w:hidden/>
    <w:uiPriority w:val="99"/>
    <w:semiHidden/>
    <w:rsid w:val="00913E68"/>
    <w:rPr>
      <w:rFonts w:ascii="ＭＳ 明朝" w:eastAsia="ＭＳ 明朝" w:hAnsi="Times New Roman" w:cs="Times New Roman"/>
      <w:kern w:val="0"/>
      <w:szCs w:val="20"/>
    </w:rPr>
  </w:style>
  <w:style w:type="character" w:styleId="aff0">
    <w:name w:val="FollowedHyperlink"/>
    <w:basedOn w:val="a2"/>
    <w:uiPriority w:val="99"/>
    <w:semiHidden/>
    <w:unhideWhenUsed/>
    <w:rsid w:val="00913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351</Words>
  <Characters>2005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2022-10-25T00:46:00Z</cp:lastPrinted>
  <dcterms:created xsi:type="dcterms:W3CDTF">2021-03-26T00:27:00Z</dcterms:created>
  <dcterms:modified xsi:type="dcterms:W3CDTF">2022-10-26T00:43:00Z</dcterms:modified>
</cp:coreProperties>
</file>