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545" w:rsidRDefault="00E85583" w:rsidP="00E85583">
      <w:pPr>
        <w:snapToGrid w:val="0"/>
        <w:jc w:val="center"/>
      </w:pPr>
      <w:r>
        <w:rPr>
          <w:rFonts w:hint="eastAsia"/>
          <w:noProof/>
          <w:sz w:val="24"/>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-219075</wp:posOffset>
                </wp:positionV>
                <wp:extent cx="1295400" cy="3143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295400" cy="314325"/>
                        </a:xfrm>
                        <a:prstGeom prst="rect">
                          <a:avLst/>
                        </a:prstGeom>
                        <a:solidFill>
                          <a:schemeClr val="lt1"/>
                        </a:solidFill>
                        <a:ln w="6350">
                          <a:noFill/>
                        </a:ln>
                      </wps:spPr>
                      <wps:txbx>
                        <w:txbxContent>
                          <w:p w:rsidR="00A65B1E" w:rsidRPr="00352288" w:rsidRDefault="00352288">
                            <w:r>
                              <w:t>様式第1号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5pt;margin-top:-17.25pt;width:102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" fillcolor="white [3201]" stroked="f" strokeweight=".5pt">
                <v:textbox>
                  <w:txbxContent>
                    <w:p w:rsidR="00A65B1E" w:rsidRPr="00352288" w:rsidRDefault="00352288">
                      <w:r>
                        <w:t>様式第1号</w:t>
                      </w:r>
                    </w:p>
                  </w:txbxContent>
                </v:textbox>
              </v:shape>
            </w:pict>
          </mc:Fallback>
        </mc:AlternateContent>
      </w:r>
      <w:r w:rsidR="001F760B">
        <w:rPr>
          <w:rFonts w:hint="eastAsia"/>
          <w:sz w:val="24"/>
        </w:rPr>
        <w:t>と畜検査情報還元帳票申請</w:t>
      </w:r>
      <w:r>
        <w:rPr>
          <w:rFonts w:hint="eastAsia"/>
          <w:sz w:val="24"/>
        </w:rPr>
        <w:t>書</w:t>
      </w:r>
    </w:p>
    <w:p w:rsidR="00452545" w:rsidRDefault="00452545" w:rsidP="00452545">
      <w:pPr>
        <w:jc w:val="right"/>
      </w:pPr>
      <w:r>
        <w:rPr>
          <w:rFonts w:hint="eastAsia"/>
        </w:rPr>
        <w:t>令和　　年　　月　　日</w:t>
      </w:r>
    </w:p>
    <w:p w:rsidR="00452545" w:rsidRDefault="00452545" w:rsidP="00E85583">
      <w:pPr>
        <w:snapToGrid w:val="0"/>
        <w:spacing w:line="120" w:lineRule="auto"/>
        <w:jc w:val="right"/>
      </w:pPr>
    </w:p>
    <w:p w:rsidR="00452545" w:rsidRDefault="00452545" w:rsidP="00452545">
      <w:pPr>
        <w:jc w:val="left"/>
      </w:pPr>
      <w:r>
        <w:rPr>
          <w:rFonts w:hint="eastAsia"/>
        </w:rPr>
        <w:t>（あて先）</w:t>
      </w:r>
      <w:r w:rsidR="00EC5308">
        <w:rPr>
          <w:rFonts w:hint="eastAsia"/>
        </w:rPr>
        <w:t xml:space="preserve">仙台市長名　</w:t>
      </w:r>
    </w:p>
    <w:p w:rsidR="00452545" w:rsidRDefault="00452545" w:rsidP="00452545">
      <w:pPr>
        <w:jc w:val="left"/>
      </w:pPr>
    </w:p>
    <w:p w:rsidR="00452545" w:rsidRDefault="00452545" w:rsidP="00452545">
      <w:pPr>
        <w:ind w:firstLineChars="2600" w:firstLine="5460"/>
        <w:jc w:val="left"/>
      </w:pPr>
      <w:r>
        <w:rPr>
          <w:rFonts w:hint="eastAsia"/>
        </w:rPr>
        <w:t>申請者　住所</w:t>
      </w:r>
    </w:p>
    <w:p w:rsidR="00452545" w:rsidRDefault="00E85583" w:rsidP="00E85583">
      <w:pPr>
        <w:snapToGrid w:val="0"/>
        <w:spacing w:line="120" w:lineRule="auto"/>
        <w:ind w:firstLineChars="2600" w:firstLine="5460"/>
        <w:jc w:val="left"/>
      </w:pPr>
      <w:r>
        <w:rPr>
          <w:rFonts w:hint="eastAsia"/>
        </w:rPr>
        <w:t xml:space="preserve">　　　</w:t>
      </w:r>
    </w:p>
    <w:p w:rsidR="008D7C16" w:rsidRDefault="00452545" w:rsidP="00E85583">
      <w:pPr>
        <w:ind w:firstLineChars="2600" w:firstLine="5460"/>
        <w:jc w:val="left"/>
      </w:pPr>
      <w:r>
        <w:rPr>
          <w:rFonts w:hint="eastAsia"/>
        </w:rPr>
        <w:t xml:space="preserve">　　　　氏名</w:t>
      </w:r>
    </w:p>
    <w:p w:rsidR="00E85583" w:rsidRDefault="00E85583" w:rsidP="00E85583">
      <w:pPr>
        <w:snapToGrid w:val="0"/>
        <w:spacing w:line="120" w:lineRule="auto"/>
        <w:ind w:firstLineChars="2600" w:firstLine="5460"/>
        <w:jc w:val="left"/>
      </w:pPr>
    </w:p>
    <w:p w:rsidR="008D7C16" w:rsidRDefault="008D7C16" w:rsidP="008D7C16">
      <w:pPr>
        <w:ind w:firstLineChars="2600" w:firstLine="5460"/>
        <w:jc w:val="left"/>
      </w:pPr>
      <w:r>
        <w:rPr>
          <w:rFonts w:hint="eastAsia"/>
        </w:rPr>
        <w:t xml:space="preserve">　　　　電話</w:t>
      </w:r>
    </w:p>
    <w:p w:rsidR="00452545" w:rsidRDefault="00452545" w:rsidP="00452545">
      <w:pPr>
        <w:ind w:firstLineChars="2600" w:firstLine="5460"/>
        <w:jc w:val="left"/>
      </w:pPr>
    </w:p>
    <w:p w:rsidR="00452545" w:rsidRDefault="00CC3ED6" w:rsidP="000638CC">
      <w:pPr>
        <w:ind w:firstLineChars="100" w:firstLine="210"/>
      </w:pPr>
      <w:r>
        <w:rPr>
          <w:rFonts w:hint="eastAsia"/>
        </w:rPr>
        <w:t>仙台市と畜検査情報還元事業実施要項</w:t>
      </w:r>
      <w:r w:rsidR="000638CC">
        <w:rPr>
          <w:rFonts w:hint="eastAsia"/>
        </w:rPr>
        <w:t>第3</w:t>
      </w:r>
      <w:r>
        <w:rPr>
          <w:rFonts w:hint="eastAsia"/>
        </w:rPr>
        <w:t>条</w:t>
      </w:r>
      <w:r w:rsidR="00EC5308">
        <w:rPr>
          <w:rFonts w:hint="eastAsia"/>
        </w:rPr>
        <w:t>第1項</w:t>
      </w:r>
      <w:r w:rsidR="000638CC">
        <w:rPr>
          <w:rFonts w:hint="eastAsia"/>
        </w:rPr>
        <w:t>の規定</w:t>
      </w:r>
      <w:r>
        <w:rPr>
          <w:rFonts w:hint="eastAsia"/>
        </w:rPr>
        <w:t>に基づき、下記の事項について</w:t>
      </w:r>
      <w:r w:rsidR="00452545">
        <w:rPr>
          <w:rFonts w:hint="eastAsia"/>
        </w:rPr>
        <w:t>情報還元を申請します。</w:t>
      </w:r>
    </w:p>
    <w:tbl>
      <w:tblPr>
        <w:tblStyle w:val="a3"/>
        <w:tblW w:w="10485" w:type="dxa"/>
        <w:tblLook w:val="04A0" w:firstRow="1" w:lastRow="0" w:firstColumn="1" w:lastColumn="0" w:noHBand="0" w:noVBand="1"/>
      </w:tblPr>
      <w:tblGrid>
        <w:gridCol w:w="573"/>
        <w:gridCol w:w="1462"/>
        <w:gridCol w:w="1929"/>
        <w:gridCol w:w="1701"/>
        <w:gridCol w:w="1560"/>
        <w:gridCol w:w="1701"/>
        <w:gridCol w:w="1559"/>
      </w:tblGrid>
      <w:tr w:rsidR="00452545" w:rsidRPr="00452545" w:rsidTr="00E85583">
        <w:trPr>
          <w:trHeight w:val="626"/>
        </w:trPr>
        <w:tc>
          <w:tcPr>
            <w:tcW w:w="573" w:type="dxa"/>
            <w:noWrap/>
            <w:hideMark/>
          </w:tcPr>
          <w:p w:rsidR="00452545" w:rsidRPr="00452545" w:rsidRDefault="00452545" w:rsidP="00452545">
            <w:r w:rsidRPr="00452545">
              <w:rPr>
                <w:rFonts w:hint="eastAsia"/>
              </w:rPr>
              <w:t xml:space="preserve">　</w:t>
            </w:r>
          </w:p>
        </w:tc>
        <w:tc>
          <w:tcPr>
            <w:tcW w:w="1462" w:type="dxa"/>
            <w:hideMark/>
          </w:tcPr>
          <w:p w:rsidR="00452545" w:rsidRPr="00452545" w:rsidRDefault="00452545" w:rsidP="00174305">
            <w:pPr>
              <w:jc w:val="center"/>
            </w:pPr>
            <w:r w:rsidRPr="00452545">
              <w:rPr>
                <w:rFonts w:hint="eastAsia"/>
              </w:rPr>
              <w:t>種類</w:t>
            </w:r>
            <w:r w:rsidRPr="00452545">
              <w:rPr>
                <w:rFonts w:hint="eastAsia"/>
              </w:rPr>
              <w:br/>
            </w:r>
            <w:r w:rsidRPr="005F20E7">
              <w:rPr>
                <w:rFonts w:hint="eastAsia"/>
                <w:sz w:val="16"/>
              </w:rPr>
              <w:t>(</w:t>
            </w:r>
            <w:r w:rsidR="00A65B1E" w:rsidRPr="005F20E7">
              <w:rPr>
                <w:rFonts w:hint="eastAsia"/>
                <w:sz w:val="16"/>
              </w:rPr>
              <w:t>牛、とく</w:t>
            </w:r>
            <w:r w:rsidR="005F20E7" w:rsidRPr="005F20E7">
              <w:rPr>
                <w:rFonts w:hint="eastAsia"/>
                <w:sz w:val="16"/>
              </w:rPr>
              <w:t>、豚</w:t>
            </w:r>
            <w:r w:rsidRPr="005F20E7">
              <w:rPr>
                <w:rFonts w:hint="eastAsia"/>
                <w:sz w:val="16"/>
              </w:rPr>
              <w:t>）</w:t>
            </w:r>
          </w:p>
        </w:tc>
        <w:tc>
          <w:tcPr>
            <w:tcW w:w="1929" w:type="dxa"/>
            <w:noWrap/>
            <w:hideMark/>
          </w:tcPr>
          <w:p w:rsidR="00452545" w:rsidRDefault="00452545" w:rsidP="00174305">
            <w:pPr>
              <w:jc w:val="center"/>
              <w:rPr>
                <w:sz w:val="20"/>
              </w:rPr>
            </w:pPr>
            <w:r w:rsidRPr="00452545">
              <w:rPr>
                <w:rFonts w:hint="eastAsia"/>
              </w:rPr>
              <w:t>個体識別番号</w:t>
            </w:r>
          </w:p>
          <w:p w:rsidR="005F20E7" w:rsidRPr="005F20E7" w:rsidRDefault="005F20E7" w:rsidP="00174305">
            <w:pPr>
              <w:jc w:val="center"/>
              <w:rPr>
                <w:sz w:val="20"/>
              </w:rPr>
            </w:pPr>
            <w:r w:rsidRPr="005F20E7">
              <w:rPr>
                <w:rFonts w:hint="eastAsia"/>
                <w:sz w:val="16"/>
              </w:rPr>
              <w:t>（牛、とくの場合）</w:t>
            </w:r>
          </w:p>
        </w:tc>
        <w:tc>
          <w:tcPr>
            <w:tcW w:w="1701" w:type="dxa"/>
            <w:noWrap/>
            <w:hideMark/>
          </w:tcPr>
          <w:p w:rsidR="00452545" w:rsidRPr="00452545" w:rsidRDefault="00452545" w:rsidP="00174305">
            <w:pPr>
              <w:jc w:val="center"/>
            </w:pPr>
            <w:r w:rsidRPr="00452545">
              <w:rPr>
                <w:rFonts w:hint="eastAsia"/>
              </w:rPr>
              <w:t>出荷者</w:t>
            </w:r>
            <w:r w:rsidR="00174305">
              <w:rPr>
                <w:rFonts w:hint="eastAsia"/>
              </w:rPr>
              <w:t>名</w:t>
            </w:r>
          </w:p>
        </w:tc>
        <w:tc>
          <w:tcPr>
            <w:tcW w:w="1560" w:type="dxa"/>
            <w:noWrap/>
            <w:hideMark/>
          </w:tcPr>
          <w:p w:rsidR="00452545" w:rsidRPr="00452545" w:rsidRDefault="00452545" w:rsidP="00174305">
            <w:pPr>
              <w:jc w:val="center"/>
            </w:pPr>
            <w:r w:rsidRPr="00452545">
              <w:rPr>
                <w:rFonts w:hint="eastAsia"/>
              </w:rPr>
              <w:t>畜主</w:t>
            </w:r>
            <w:r w:rsidR="00174305">
              <w:rPr>
                <w:rFonts w:hint="eastAsia"/>
              </w:rPr>
              <w:t>名</w:t>
            </w:r>
          </w:p>
        </w:tc>
        <w:tc>
          <w:tcPr>
            <w:tcW w:w="1701" w:type="dxa"/>
            <w:noWrap/>
            <w:hideMark/>
          </w:tcPr>
          <w:p w:rsidR="00452545" w:rsidRDefault="00452545" w:rsidP="00174305">
            <w:pPr>
              <w:jc w:val="center"/>
            </w:pPr>
            <w:r w:rsidRPr="00452545">
              <w:rPr>
                <w:rFonts w:hint="eastAsia"/>
              </w:rPr>
              <w:t>と畜年月日</w:t>
            </w:r>
          </w:p>
          <w:p w:rsidR="00E85583" w:rsidRPr="00452545" w:rsidRDefault="00E85583" w:rsidP="00174305">
            <w:pPr>
              <w:jc w:val="center"/>
            </w:pPr>
            <w:r>
              <w:rPr>
                <w:rFonts w:hint="eastAsia"/>
              </w:rPr>
              <w:t>又は期間</w:t>
            </w:r>
          </w:p>
        </w:tc>
        <w:tc>
          <w:tcPr>
            <w:tcW w:w="1559" w:type="dxa"/>
            <w:noWrap/>
            <w:hideMark/>
          </w:tcPr>
          <w:p w:rsidR="00452545" w:rsidRPr="00452545" w:rsidRDefault="00452545" w:rsidP="00174305">
            <w:pPr>
              <w:jc w:val="center"/>
            </w:pPr>
            <w:r w:rsidRPr="00452545">
              <w:rPr>
                <w:rFonts w:hint="eastAsia"/>
              </w:rPr>
              <w:t>備考</w:t>
            </w:r>
          </w:p>
        </w:tc>
      </w:tr>
      <w:tr w:rsidR="00452545" w:rsidRPr="00452545" w:rsidTr="00B55957">
        <w:trPr>
          <w:trHeight w:val="540"/>
        </w:trPr>
        <w:tc>
          <w:tcPr>
            <w:tcW w:w="573" w:type="dxa"/>
            <w:noWrap/>
            <w:hideMark/>
          </w:tcPr>
          <w:p w:rsidR="00452545" w:rsidRPr="00452545" w:rsidRDefault="00452545" w:rsidP="00174305">
            <w:pPr>
              <w:jc w:val="center"/>
            </w:pPr>
            <w:r w:rsidRPr="00452545">
              <w:rPr>
                <w:rFonts w:hint="eastAsia"/>
              </w:rPr>
              <w:t>①</w:t>
            </w:r>
          </w:p>
        </w:tc>
        <w:tc>
          <w:tcPr>
            <w:tcW w:w="1462" w:type="dxa"/>
            <w:noWrap/>
            <w:hideMark/>
          </w:tcPr>
          <w:p w:rsidR="00452545" w:rsidRPr="00452545" w:rsidRDefault="00452545" w:rsidP="00452545">
            <w:r w:rsidRPr="00452545">
              <w:rPr>
                <w:rFonts w:hint="eastAsia"/>
              </w:rPr>
              <w:t xml:space="preserve">　</w:t>
            </w:r>
          </w:p>
        </w:tc>
        <w:tc>
          <w:tcPr>
            <w:tcW w:w="1929" w:type="dxa"/>
            <w:noWrap/>
            <w:hideMark/>
          </w:tcPr>
          <w:p w:rsidR="00452545" w:rsidRPr="00452545" w:rsidRDefault="00452545" w:rsidP="00452545">
            <w:r w:rsidRPr="00452545">
              <w:rPr>
                <w:rFonts w:hint="eastAsia"/>
              </w:rPr>
              <w:t xml:space="preserve">　</w:t>
            </w:r>
          </w:p>
        </w:tc>
        <w:tc>
          <w:tcPr>
            <w:tcW w:w="1701" w:type="dxa"/>
            <w:noWrap/>
            <w:hideMark/>
          </w:tcPr>
          <w:p w:rsidR="00452545" w:rsidRPr="00452545" w:rsidRDefault="00452545" w:rsidP="00452545">
            <w:r w:rsidRPr="00452545">
              <w:rPr>
                <w:rFonts w:hint="eastAsia"/>
              </w:rPr>
              <w:t xml:space="preserve">　</w:t>
            </w:r>
          </w:p>
        </w:tc>
        <w:tc>
          <w:tcPr>
            <w:tcW w:w="1560" w:type="dxa"/>
            <w:noWrap/>
            <w:hideMark/>
          </w:tcPr>
          <w:p w:rsidR="00452545" w:rsidRPr="00452545" w:rsidRDefault="00452545">
            <w:r w:rsidRPr="00452545">
              <w:rPr>
                <w:rFonts w:hint="eastAsia"/>
              </w:rPr>
              <w:t xml:space="preserve">　</w:t>
            </w:r>
          </w:p>
        </w:tc>
        <w:tc>
          <w:tcPr>
            <w:tcW w:w="1701" w:type="dxa"/>
            <w:noWrap/>
            <w:hideMark/>
          </w:tcPr>
          <w:p w:rsidR="00452545" w:rsidRPr="00452545" w:rsidRDefault="00452545">
            <w:r w:rsidRPr="00452545">
              <w:rPr>
                <w:rFonts w:hint="eastAsia"/>
              </w:rPr>
              <w:t xml:space="preserve">　</w:t>
            </w:r>
          </w:p>
        </w:tc>
        <w:tc>
          <w:tcPr>
            <w:tcW w:w="1559" w:type="dxa"/>
            <w:noWrap/>
            <w:hideMark/>
          </w:tcPr>
          <w:p w:rsidR="00452545" w:rsidRPr="00452545" w:rsidRDefault="00452545">
            <w:r w:rsidRPr="00452545">
              <w:rPr>
                <w:rFonts w:hint="eastAsia"/>
              </w:rPr>
              <w:t xml:space="preserve">　</w:t>
            </w:r>
          </w:p>
        </w:tc>
      </w:tr>
      <w:tr w:rsidR="00452545" w:rsidRPr="00452545" w:rsidTr="00B55957">
        <w:trPr>
          <w:trHeight w:val="561"/>
        </w:trPr>
        <w:tc>
          <w:tcPr>
            <w:tcW w:w="573" w:type="dxa"/>
            <w:noWrap/>
            <w:hideMark/>
          </w:tcPr>
          <w:p w:rsidR="00452545" w:rsidRPr="00452545" w:rsidRDefault="00452545" w:rsidP="00174305">
            <w:pPr>
              <w:jc w:val="center"/>
            </w:pPr>
            <w:r w:rsidRPr="00452545">
              <w:rPr>
                <w:rFonts w:hint="eastAsia"/>
              </w:rPr>
              <w:t>②</w:t>
            </w:r>
          </w:p>
        </w:tc>
        <w:tc>
          <w:tcPr>
            <w:tcW w:w="1462" w:type="dxa"/>
            <w:noWrap/>
            <w:hideMark/>
          </w:tcPr>
          <w:p w:rsidR="00452545" w:rsidRPr="00452545" w:rsidRDefault="00452545" w:rsidP="00452545">
            <w:r w:rsidRPr="00452545">
              <w:rPr>
                <w:rFonts w:hint="eastAsia"/>
              </w:rPr>
              <w:t xml:space="preserve">　</w:t>
            </w:r>
          </w:p>
        </w:tc>
        <w:tc>
          <w:tcPr>
            <w:tcW w:w="1929" w:type="dxa"/>
            <w:noWrap/>
            <w:hideMark/>
          </w:tcPr>
          <w:p w:rsidR="00452545" w:rsidRPr="00452545" w:rsidRDefault="00452545" w:rsidP="00452545">
            <w:r w:rsidRPr="00452545">
              <w:rPr>
                <w:rFonts w:hint="eastAsia"/>
              </w:rPr>
              <w:t xml:space="preserve">　</w:t>
            </w:r>
          </w:p>
        </w:tc>
        <w:tc>
          <w:tcPr>
            <w:tcW w:w="1701" w:type="dxa"/>
            <w:noWrap/>
            <w:hideMark/>
          </w:tcPr>
          <w:p w:rsidR="00452545" w:rsidRPr="00452545" w:rsidRDefault="00452545" w:rsidP="00452545">
            <w:r w:rsidRPr="00452545">
              <w:rPr>
                <w:rFonts w:hint="eastAsia"/>
              </w:rPr>
              <w:t xml:space="preserve">　</w:t>
            </w:r>
          </w:p>
        </w:tc>
        <w:tc>
          <w:tcPr>
            <w:tcW w:w="1560" w:type="dxa"/>
            <w:noWrap/>
            <w:hideMark/>
          </w:tcPr>
          <w:p w:rsidR="00452545" w:rsidRPr="00452545" w:rsidRDefault="00452545">
            <w:r w:rsidRPr="00452545">
              <w:rPr>
                <w:rFonts w:hint="eastAsia"/>
              </w:rPr>
              <w:t xml:space="preserve">　</w:t>
            </w:r>
          </w:p>
        </w:tc>
        <w:tc>
          <w:tcPr>
            <w:tcW w:w="1701" w:type="dxa"/>
            <w:noWrap/>
            <w:hideMark/>
          </w:tcPr>
          <w:p w:rsidR="00452545" w:rsidRPr="00452545" w:rsidRDefault="00452545">
            <w:r w:rsidRPr="00452545">
              <w:rPr>
                <w:rFonts w:hint="eastAsia"/>
              </w:rPr>
              <w:t xml:space="preserve">　</w:t>
            </w:r>
          </w:p>
        </w:tc>
        <w:tc>
          <w:tcPr>
            <w:tcW w:w="1559" w:type="dxa"/>
            <w:noWrap/>
            <w:hideMark/>
          </w:tcPr>
          <w:p w:rsidR="00452545" w:rsidRPr="00452545" w:rsidRDefault="00452545">
            <w:r w:rsidRPr="00452545">
              <w:rPr>
                <w:rFonts w:hint="eastAsia"/>
              </w:rPr>
              <w:t xml:space="preserve">　</w:t>
            </w:r>
          </w:p>
        </w:tc>
      </w:tr>
      <w:tr w:rsidR="00452545" w:rsidRPr="00452545" w:rsidTr="00B55957">
        <w:trPr>
          <w:trHeight w:val="568"/>
        </w:trPr>
        <w:tc>
          <w:tcPr>
            <w:tcW w:w="573" w:type="dxa"/>
            <w:noWrap/>
            <w:hideMark/>
          </w:tcPr>
          <w:p w:rsidR="00452545" w:rsidRPr="00452545" w:rsidRDefault="00452545" w:rsidP="00174305">
            <w:pPr>
              <w:jc w:val="center"/>
            </w:pPr>
            <w:r w:rsidRPr="00452545">
              <w:rPr>
                <w:rFonts w:hint="eastAsia"/>
              </w:rPr>
              <w:t>③</w:t>
            </w:r>
          </w:p>
        </w:tc>
        <w:tc>
          <w:tcPr>
            <w:tcW w:w="1462" w:type="dxa"/>
            <w:noWrap/>
            <w:hideMark/>
          </w:tcPr>
          <w:p w:rsidR="00452545" w:rsidRPr="00452545" w:rsidRDefault="00452545" w:rsidP="00452545">
            <w:r w:rsidRPr="00452545">
              <w:rPr>
                <w:rFonts w:hint="eastAsia"/>
              </w:rPr>
              <w:t xml:space="preserve">　</w:t>
            </w:r>
          </w:p>
        </w:tc>
        <w:tc>
          <w:tcPr>
            <w:tcW w:w="1929" w:type="dxa"/>
            <w:noWrap/>
            <w:hideMark/>
          </w:tcPr>
          <w:p w:rsidR="00452545" w:rsidRPr="00452545" w:rsidRDefault="00452545" w:rsidP="00452545">
            <w:r w:rsidRPr="00452545">
              <w:rPr>
                <w:rFonts w:hint="eastAsia"/>
              </w:rPr>
              <w:t xml:space="preserve">　</w:t>
            </w:r>
          </w:p>
        </w:tc>
        <w:tc>
          <w:tcPr>
            <w:tcW w:w="1701" w:type="dxa"/>
            <w:noWrap/>
            <w:hideMark/>
          </w:tcPr>
          <w:p w:rsidR="00452545" w:rsidRPr="00452545" w:rsidRDefault="00452545" w:rsidP="00452545">
            <w:r w:rsidRPr="00452545">
              <w:rPr>
                <w:rFonts w:hint="eastAsia"/>
              </w:rPr>
              <w:t xml:space="preserve">　</w:t>
            </w:r>
          </w:p>
        </w:tc>
        <w:tc>
          <w:tcPr>
            <w:tcW w:w="1560" w:type="dxa"/>
            <w:noWrap/>
            <w:hideMark/>
          </w:tcPr>
          <w:p w:rsidR="00452545" w:rsidRPr="00452545" w:rsidRDefault="00452545">
            <w:r w:rsidRPr="00452545">
              <w:rPr>
                <w:rFonts w:hint="eastAsia"/>
              </w:rPr>
              <w:t xml:space="preserve">　</w:t>
            </w:r>
          </w:p>
        </w:tc>
        <w:tc>
          <w:tcPr>
            <w:tcW w:w="1701" w:type="dxa"/>
            <w:noWrap/>
            <w:hideMark/>
          </w:tcPr>
          <w:p w:rsidR="00452545" w:rsidRPr="00452545" w:rsidRDefault="00452545">
            <w:r w:rsidRPr="00452545">
              <w:rPr>
                <w:rFonts w:hint="eastAsia"/>
              </w:rPr>
              <w:t xml:space="preserve">　</w:t>
            </w:r>
          </w:p>
        </w:tc>
        <w:tc>
          <w:tcPr>
            <w:tcW w:w="1559" w:type="dxa"/>
            <w:noWrap/>
            <w:hideMark/>
          </w:tcPr>
          <w:p w:rsidR="00452545" w:rsidRPr="00452545" w:rsidRDefault="00452545">
            <w:r w:rsidRPr="00452545">
              <w:rPr>
                <w:rFonts w:hint="eastAsia"/>
              </w:rPr>
              <w:t xml:space="preserve">　</w:t>
            </w:r>
          </w:p>
        </w:tc>
      </w:tr>
      <w:tr w:rsidR="00452545" w:rsidRPr="00452545" w:rsidTr="00B55957">
        <w:trPr>
          <w:trHeight w:val="549"/>
        </w:trPr>
        <w:tc>
          <w:tcPr>
            <w:tcW w:w="573" w:type="dxa"/>
            <w:noWrap/>
            <w:hideMark/>
          </w:tcPr>
          <w:p w:rsidR="00452545" w:rsidRPr="00452545" w:rsidRDefault="00452545" w:rsidP="00174305">
            <w:pPr>
              <w:jc w:val="center"/>
            </w:pPr>
            <w:r w:rsidRPr="00452545">
              <w:rPr>
                <w:rFonts w:hint="eastAsia"/>
              </w:rPr>
              <w:t>④</w:t>
            </w:r>
          </w:p>
        </w:tc>
        <w:tc>
          <w:tcPr>
            <w:tcW w:w="1462" w:type="dxa"/>
            <w:noWrap/>
            <w:hideMark/>
          </w:tcPr>
          <w:p w:rsidR="00452545" w:rsidRPr="00452545" w:rsidRDefault="00452545" w:rsidP="00452545">
            <w:r w:rsidRPr="00452545">
              <w:rPr>
                <w:rFonts w:hint="eastAsia"/>
              </w:rPr>
              <w:t xml:space="preserve">　</w:t>
            </w:r>
          </w:p>
        </w:tc>
        <w:tc>
          <w:tcPr>
            <w:tcW w:w="1929" w:type="dxa"/>
            <w:noWrap/>
            <w:hideMark/>
          </w:tcPr>
          <w:p w:rsidR="00452545" w:rsidRPr="00452545" w:rsidRDefault="00452545" w:rsidP="00452545">
            <w:r w:rsidRPr="00452545">
              <w:rPr>
                <w:rFonts w:hint="eastAsia"/>
              </w:rPr>
              <w:t xml:space="preserve">　</w:t>
            </w:r>
          </w:p>
        </w:tc>
        <w:tc>
          <w:tcPr>
            <w:tcW w:w="1701" w:type="dxa"/>
            <w:noWrap/>
            <w:hideMark/>
          </w:tcPr>
          <w:p w:rsidR="00452545" w:rsidRPr="00452545" w:rsidRDefault="00452545" w:rsidP="00452545">
            <w:r w:rsidRPr="00452545">
              <w:rPr>
                <w:rFonts w:hint="eastAsia"/>
              </w:rPr>
              <w:t xml:space="preserve">　</w:t>
            </w:r>
          </w:p>
        </w:tc>
        <w:tc>
          <w:tcPr>
            <w:tcW w:w="1560" w:type="dxa"/>
            <w:noWrap/>
            <w:hideMark/>
          </w:tcPr>
          <w:p w:rsidR="00452545" w:rsidRPr="00452545" w:rsidRDefault="00452545">
            <w:r w:rsidRPr="00452545">
              <w:rPr>
                <w:rFonts w:hint="eastAsia"/>
              </w:rPr>
              <w:t xml:space="preserve">　</w:t>
            </w:r>
          </w:p>
        </w:tc>
        <w:tc>
          <w:tcPr>
            <w:tcW w:w="1701" w:type="dxa"/>
            <w:noWrap/>
            <w:hideMark/>
          </w:tcPr>
          <w:p w:rsidR="00452545" w:rsidRPr="00452545" w:rsidRDefault="00452545">
            <w:r w:rsidRPr="00452545">
              <w:rPr>
                <w:rFonts w:hint="eastAsia"/>
              </w:rPr>
              <w:t xml:space="preserve">　</w:t>
            </w:r>
          </w:p>
        </w:tc>
        <w:tc>
          <w:tcPr>
            <w:tcW w:w="1559" w:type="dxa"/>
            <w:noWrap/>
            <w:hideMark/>
          </w:tcPr>
          <w:p w:rsidR="00452545" w:rsidRPr="00452545" w:rsidRDefault="00452545">
            <w:r w:rsidRPr="00452545">
              <w:rPr>
                <w:rFonts w:hint="eastAsia"/>
              </w:rPr>
              <w:t xml:space="preserve">　</w:t>
            </w:r>
          </w:p>
        </w:tc>
      </w:tr>
      <w:tr w:rsidR="00452545" w:rsidRPr="00452545" w:rsidTr="00B55957">
        <w:trPr>
          <w:trHeight w:val="557"/>
        </w:trPr>
        <w:tc>
          <w:tcPr>
            <w:tcW w:w="573" w:type="dxa"/>
            <w:noWrap/>
            <w:hideMark/>
          </w:tcPr>
          <w:p w:rsidR="00452545" w:rsidRPr="00452545" w:rsidRDefault="00452545" w:rsidP="00174305">
            <w:pPr>
              <w:jc w:val="center"/>
            </w:pPr>
            <w:r w:rsidRPr="00452545">
              <w:rPr>
                <w:rFonts w:hint="eastAsia"/>
              </w:rPr>
              <w:t>⑤</w:t>
            </w:r>
          </w:p>
        </w:tc>
        <w:tc>
          <w:tcPr>
            <w:tcW w:w="1462" w:type="dxa"/>
            <w:noWrap/>
            <w:hideMark/>
          </w:tcPr>
          <w:p w:rsidR="00452545" w:rsidRPr="00452545" w:rsidRDefault="00452545" w:rsidP="00452545">
            <w:r w:rsidRPr="00452545">
              <w:rPr>
                <w:rFonts w:hint="eastAsia"/>
              </w:rPr>
              <w:t xml:space="preserve">　</w:t>
            </w:r>
          </w:p>
        </w:tc>
        <w:tc>
          <w:tcPr>
            <w:tcW w:w="1929" w:type="dxa"/>
            <w:noWrap/>
            <w:hideMark/>
          </w:tcPr>
          <w:p w:rsidR="00452545" w:rsidRPr="00452545" w:rsidRDefault="00452545" w:rsidP="00452545">
            <w:r w:rsidRPr="00452545">
              <w:rPr>
                <w:rFonts w:hint="eastAsia"/>
              </w:rPr>
              <w:t xml:space="preserve">　</w:t>
            </w:r>
          </w:p>
        </w:tc>
        <w:tc>
          <w:tcPr>
            <w:tcW w:w="1701" w:type="dxa"/>
            <w:noWrap/>
            <w:hideMark/>
          </w:tcPr>
          <w:p w:rsidR="00452545" w:rsidRPr="00452545" w:rsidRDefault="00452545" w:rsidP="00452545">
            <w:r w:rsidRPr="00452545">
              <w:rPr>
                <w:rFonts w:hint="eastAsia"/>
              </w:rPr>
              <w:t xml:space="preserve">　</w:t>
            </w:r>
          </w:p>
        </w:tc>
        <w:tc>
          <w:tcPr>
            <w:tcW w:w="1560" w:type="dxa"/>
            <w:noWrap/>
            <w:hideMark/>
          </w:tcPr>
          <w:p w:rsidR="00452545" w:rsidRPr="00452545" w:rsidRDefault="00452545">
            <w:r w:rsidRPr="00452545">
              <w:rPr>
                <w:rFonts w:hint="eastAsia"/>
              </w:rPr>
              <w:t xml:space="preserve">　</w:t>
            </w:r>
          </w:p>
        </w:tc>
        <w:tc>
          <w:tcPr>
            <w:tcW w:w="1701" w:type="dxa"/>
            <w:noWrap/>
            <w:hideMark/>
          </w:tcPr>
          <w:p w:rsidR="00452545" w:rsidRPr="00452545" w:rsidRDefault="00452545">
            <w:r w:rsidRPr="00452545">
              <w:rPr>
                <w:rFonts w:hint="eastAsia"/>
              </w:rPr>
              <w:t xml:space="preserve">　</w:t>
            </w:r>
          </w:p>
        </w:tc>
        <w:tc>
          <w:tcPr>
            <w:tcW w:w="1559" w:type="dxa"/>
            <w:noWrap/>
            <w:hideMark/>
          </w:tcPr>
          <w:p w:rsidR="00452545" w:rsidRPr="00452545" w:rsidRDefault="00452545">
            <w:r w:rsidRPr="00452545">
              <w:rPr>
                <w:rFonts w:hint="eastAsia"/>
              </w:rPr>
              <w:t xml:space="preserve">　</w:t>
            </w:r>
          </w:p>
        </w:tc>
      </w:tr>
    </w:tbl>
    <w:p w:rsidR="008E71C9" w:rsidRDefault="00BB2086" w:rsidP="00452545">
      <w:pPr>
        <w:rPr>
          <w:b/>
          <w:sz w:val="24"/>
          <w:u w:val="single"/>
        </w:rPr>
      </w:pPr>
      <w:r>
        <w:rPr>
          <w:rFonts w:hint="eastAsia"/>
          <w:noProof/>
          <w:sz w:val="24"/>
        </w:rPr>
        <mc:AlternateContent>
          <mc:Choice Requires="wps">
            <w:drawing>
              <wp:anchor distT="0" distB="0" distL="114300" distR="114300" simplePos="0" relativeHeight="251665408" behindDoc="0" locked="0" layoutInCell="1" allowOverlap="1">
                <wp:simplePos x="0" y="0"/>
                <wp:positionH relativeFrom="column">
                  <wp:posOffset>129540</wp:posOffset>
                </wp:positionH>
                <wp:positionV relativeFrom="paragraph">
                  <wp:posOffset>257479</wp:posOffset>
                </wp:positionV>
                <wp:extent cx="5383033" cy="286247"/>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383033" cy="286247"/>
                        </a:xfrm>
                        <a:prstGeom prst="rect">
                          <a:avLst/>
                        </a:prstGeom>
                        <a:noFill/>
                        <a:ln w="6350">
                          <a:noFill/>
                        </a:ln>
                      </wps:spPr>
                      <wps:txbx>
                        <w:txbxContent>
                          <w:p w:rsidR="00BB2086" w:rsidRDefault="00BB2086">
                            <w:r w:rsidRPr="00BB2086">
                              <w:rPr>
                                <w:rFonts w:hint="eastAsia"/>
                              </w:rPr>
                              <w:t>＊と畜検査情報の提供には生産者</w:t>
                            </w:r>
                            <w:r w:rsidR="007724E6">
                              <w:rPr>
                                <w:rFonts w:hint="eastAsia"/>
                              </w:rPr>
                              <w:t>または</w:t>
                            </w:r>
                            <w:r w:rsidR="007724E6">
                              <w:t>出荷者</w:t>
                            </w:r>
                            <w:bookmarkStart w:id="0" w:name="_GoBack"/>
                            <w:bookmarkEnd w:id="0"/>
                            <w:r w:rsidRPr="00BB2086">
                              <w:rPr>
                                <w:rFonts w:hint="eastAsia"/>
                              </w:rPr>
                              <w:t>の了承を得ている必要があります。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0.2pt;margin-top:20.25pt;width:423.85pt;height:22.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" filled="f" stroked="f" strokeweight=".5pt">
                <v:textbox>
                  <w:txbxContent>
                    <w:p w:rsidR="00BB2086" w:rsidRDefault="00BB2086">
                      <w:r w:rsidRPr="00BB2086">
                        <w:rPr>
                          <w:rFonts w:hint="eastAsia"/>
                        </w:rPr>
                        <w:t>＊と畜検査情報の提供には生産者</w:t>
                      </w:r>
                      <w:r w:rsidR="007724E6">
                        <w:rPr>
                          <w:rFonts w:hint="eastAsia"/>
                        </w:rPr>
                        <w:t>または</w:t>
                      </w:r>
                      <w:r w:rsidR="007724E6">
                        <w:t>出荷者</w:t>
                      </w:r>
                      <w:bookmarkStart w:id="1" w:name="_GoBack"/>
                      <w:bookmarkEnd w:id="1"/>
                      <w:r w:rsidRPr="00BB2086">
                        <w:rPr>
                          <w:rFonts w:hint="eastAsia"/>
                        </w:rPr>
                        <w:t>の了承を得ている必要があります。</w:t>
                      </w:r>
                    </w:p>
                  </w:txbxContent>
                </v:textbox>
              </v:shape>
            </w:pict>
          </mc:Fallback>
        </mc:AlternateContent>
      </w:r>
      <w:r w:rsidR="008E71C9" w:rsidRPr="00CC0CEC">
        <w:rPr>
          <w:rFonts w:hint="eastAsia"/>
          <w:sz w:val="24"/>
        </w:rPr>
        <w:t xml:space="preserve">□ </w:t>
      </w:r>
      <w:r w:rsidR="00A5386F" w:rsidRPr="00CC0CEC">
        <w:rPr>
          <w:rFonts w:hint="eastAsia"/>
          <w:sz w:val="24"/>
        </w:rPr>
        <w:t>当該家畜のと畜検査情報提供について、</w:t>
      </w:r>
      <w:r w:rsidR="008E71C9" w:rsidRPr="00CC0CEC">
        <w:rPr>
          <w:rFonts w:hint="eastAsia"/>
          <w:b/>
          <w:sz w:val="24"/>
          <w:u w:val="single"/>
        </w:rPr>
        <w:t>生産者</w:t>
      </w:r>
      <w:r>
        <w:rPr>
          <w:rFonts w:hint="eastAsia"/>
          <w:b/>
          <w:sz w:val="24"/>
          <w:u w:val="single"/>
        </w:rPr>
        <w:t>または出荷者</w:t>
      </w:r>
      <w:r w:rsidR="008E71C9" w:rsidRPr="00CC0CEC">
        <w:rPr>
          <w:rFonts w:hint="eastAsia"/>
          <w:b/>
          <w:sz w:val="24"/>
          <w:u w:val="single"/>
        </w:rPr>
        <w:t>の</w:t>
      </w:r>
      <w:r w:rsidR="00A5386F" w:rsidRPr="00CC0CEC">
        <w:rPr>
          <w:rFonts w:hint="eastAsia"/>
          <w:b/>
          <w:sz w:val="24"/>
          <w:u w:val="single"/>
        </w:rPr>
        <w:t>了承</w:t>
      </w:r>
      <w:r w:rsidR="008E71C9" w:rsidRPr="00CC0CEC">
        <w:rPr>
          <w:rFonts w:hint="eastAsia"/>
          <w:b/>
          <w:sz w:val="24"/>
          <w:u w:val="single"/>
        </w:rPr>
        <w:t>を得ている</w:t>
      </w:r>
    </w:p>
    <w:p w:rsidR="00BB2086" w:rsidRPr="00CC0CEC" w:rsidRDefault="00BB2086" w:rsidP="00452545">
      <w:pPr>
        <w:rPr>
          <w:sz w:val="18"/>
        </w:rPr>
      </w:pPr>
    </w:p>
    <w:p w:rsidR="008D7C16" w:rsidRPr="008D7C16" w:rsidRDefault="008D7C16" w:rsidP="00452545">
      <w:pPr>
        <w:rPr>
          <w:b/>
        </w:rPr>
      </w:pPr>
      <w:r w:rsidRPr="008D7C16">
        <w:rPr>
          <w:rFonts w:hint="eastAsia"/>
          <w:b/>
        </w:rPr>
        <w:t>所属</w:t>
      </w:r>
      <w:r w:rsidR="00E85583" w:rsidRPr="00E85583">
        <w:rPr>
          <w:rFonts w:hint="eastAsia"/>
        </w:rPr>
        <w:t>（複数選択可）</w:t>
      </w:r>
    </w:p>
    <w:p w:rsidR="008D7C16" w:rsidRDefault="008D7C16" w:rsidP="00452545">
      <w:r>
        <w:rPr>
          <w:rFonts w:hint="eastAsia"/>
        </w:rPr>
        <w:t xml:space="preserve">□ 生産者　　　</w:t>
      </w:r>
      <w:r w:rsidR="00E85583">
        <w:rPr>
          <w:rFonts w:hint="eastAsia"/>
        </w:rPr>
        <w:t xml:space="preserve">　</w:t>
      </w:r>
      <w:r>
        <w:rPr>
          <w:rFonts w:hint="eastAsia"/>
        </w:rPr>
        <w:t xml:space="preserve">□ 出荷者　　　</w:t>
      </w:r>
      <w:r w:rsidR="00E85583">
        <w:rPr>
          <w:rFonts w:hint="eastAsia"/>
        </w:rPr>
        <w:t xml:space="preserve">　</w:t>
      </w:r>
      <w:r>
        <w:rPr>
          <w:rFonts w:hint="eastAsia"/>
        </w:rPr>
        <w:t xml:space="preserve">□ 獣医師　　　</w:t>
      </w:r>
      <w:r w:rsidR="00E85583">
        <w:rPr>
          <w:rFonts w:hint="eastAsia"/>
        </w:rPr>
        <w:t xml:space="preserve">　　</w:t>
      </w:r>
      <w:r>
        <w:rPr>
          <w:rFonts w:hint="eastAsia"/>
        </w:rPr>
        <w:t>□ 関係行政機関（　　　　　　　　　　　）</w:t>
      </w:r>
    </w:p>
    <w:p w:rsidR="008D7C16" w:rsidRDefault="00DC18E2" w:rsidP="00452545">
      <w:r>
        <w:rPr>
          <w:rFonts w:hint="eastAsia"/>
        </w:rPr>
        <w:t xml:space="preserve">□ </w:t>
      </w:r>
      <w:r w:rsidR="00E85583">
        <w:rPr>
          <w:rFonts w:hint="eastAsia"/>
        </w:rPr>
        <w:t xml:space="preserve">関係団体（　　　　　　　　　　　　）　　</w:t>
      </w:r>
      <w:r w:rsidR="008D7C16">
        <w:rPr>
          <w:rFonts w:hint="eastAsia"/>
        </w:rPr>
        <w:t>□ その他（　　　　　　　　　　　　　　）</w:t>
      </w:r>
    </w:p>
    <w:p w:rsidR="008D7C16" w:rsidRPr="008D7C16" w:rsidRDefault="008D7C16" w:rsidP="00D91C3C">
      <w:pPr>
        <w:snapToGrid w:val="0"/>
      </w:pPr>
    </w:p>
    <w:p w:rsidR="005F20E7" w:rsidRPr="008D7C16" w:rsidRDefault="005F20E7" w:rsidP="008D7C16">
      <w:pPr>
        <w:rPr>
          <w:b/>
        </w:rPr>
      </w:pPr>
      <w:r w:rsidRPr="005F20E7">
        <w:rPr>
          <w:rFonts w:hint="eastAsia"/>
          <w:b/>
        </w:rPr>
        <w:t>目的</w:t>
      </w:r>
      <w:r w:rsidR="00E85583" w:rsidRPr="00E85583">
        <w:rPr>
          <w:rFonts w:hint="eastAsia"/>
        </w:rPr>
        <w:t>（複数選択可）</w:t>
      </w:r>
    </w:p>
    <w:p w:rsidR="0011367E" w:rsidRDefault="005F20E7" w:rsidP="008D7C16">
      <w:r>
        <w:rPr>
          <w:rFonts w:hint="eastAsia"/>
        </w:rPr>
        <w:t>□ 飼養管理に活用する　　　□ 治療に活用する　　　□ データの蓄積のため</w:t>
      </w:r>
    </w:p>
    <w:p w:rsidR="005F20E7" w:rsidRDefault="005F20E7" w:rsidP="00452545">
      <w:r>
        <w:rPr>
          <w:rFonts w:hint="eastAsia"/>
        </w:rPr>
        <w:t>□</w:t>
      </w:r>
      <w:r>
        <w:t xml:space="preserve"> </w:t>
      </w:r>
      <w:r>
        <w:rPr>
          <w:rFonts w:hint="eastAsia"/>
        </w:rPr>
        <w:t>その他（</w:t>
      </w:r>
      <w:r w:rsidR="00384832">
        <w:rPr>
          <w:rFonts w:hint="eastAsia"/>
        </w:rPr>
        <w:t xml:space="preserve">　　　　　　　　　　　　　　　</w:t>
      </w:r>
      <w:r w:rsidR="0011367E">
        <w:rPr>
          <w:rFonts w:hint="eastAsia"/>
        </w:rPr>
        <w:t xml:space="preserve">　</w:t>
      </w:r>
      <w:r>
        <w:rPr>
          <w:rFonts w:hint="eastAsia"/>
        </w:rPr>
        <w:t>）</w:t>
      </w:r>
    </w:p>
    <w:p w:rsidR="005F20E7" w:rsidRDefault="005F20E7" w:rsidP="00D91C3C">
      <w:pPr>
        <w:snapToGrid w:val="0"/>
      </w:pPr>
    </w:p>
    <w:p w:rsidR="0011367E" w:rsidRDefault="0011367E" w:rsidP="008D7C16">
      <w:pPr>
        <w:rPr>
          <w:b/>
        </w:rPr>
      </w:pPr>
      <w:r w:rsidRPr="0011367E">
        <w:rPr>
          <w:rFonts w:hint="eastAsia"/>
          <w:b/>
        </w:rPr>
        <w:t>申請</w:t>
      </w:r>
      <w:r w:rsidR="006F5C68">
        <w:rPr>
          <w:rFonts w:hint="eastAsia"/>
          <w:b/>
        </w:rPr>
        <w:t>内容</w:t>
      </w:r>
      <w:r w:rsidR="00B55957" w:rsidRPr="00B55957">
        <w:rPr>
          <w:rFonts w:hint="eastAsia"/>
        </w:rPr>
        <w:t>（「廃</w:t>
      </w:r>
      <w:r w:rsidR="00B55957">
        <w:rPr>
          <w:rFonts w:hint="eastAsia"/>
        </w:rPr>
        <w:t>棄内容」は期間を記入した場合のみ選択可）</w:t>
      </w:r>
    </w:p>
    <w:p w:rsidR="00E85583" w:rsidRDefault="0011367E" w:rsidP="008D7C16">
      <w:r w:rsidRPr="0011367E">
        <w:rPr>
          <w:rFonts w:hint="eastAsia"/>
        </w:rPr>
        <w:t>□</w:t>
      </w:r>
      <w:r>
        <w:rPr>
          <w:rFonts w:hint="eastAsia"/>
        </w:rPr>
        <w:t xml:space="preserve"> </w:t>
      </w:r>
      <w:r w:rsidR="00E85583">
        <w:rPr>
          <w:rFonts w:hint="eastAsia"/>
        </w:rPr>
        <w:t>廃棄内容（一覧及び統計データ</w:t>
      </w:r>
      <w:r w:rsidR="008D7C16">
        <w:rPr>
          <w:rFonts w:hint="eastAsia"/>
        </w:rPr>
        <w:t>※裏面参照</w:t>
      </w:r>
      <w:r>
        <w:rPr>
          <w:rFonts w:hint="eastAsia"/>
        </w:rPr>
        <w:t>）　　□ 解体所見</w:t>
      </w:r>
      <w:r w:rsidR="008A2CE1">
        <w:rPr>
          <w:rFonts w:hint="eastAsia"/>
        </w:rPr>
        <w:t xml:space="preserve">　　</w:t>
      </w:r>
      <w:r>
        <w:rPr>
          <w:rFonts w:hint="eastAsia"/>
        </w:rPr>
        <w:t>□</w:t>
      </w:r>
      <w:r>
        <w:t xml:space="preserve"> </w:t>
      </w:r>
      <w:r>
        <w:rPr>
          <w:rFonts w:hint="eastAsia"/>
        </w:rPr>
        <w:t>そ</w:t>
      </w:r>
      <w:r w:rsidR="008A2CE1">
        <w:rPr>
          <w:rFonts w:hint="eastAsia"/>
        </w:rPr>
        <w:t xml:space="preserve">の他（　　　　　　　　　</w:t>
      </w:r>
      <w:r>
        <w:rPr>
          <w:rFonts w:hint="eastAsia"/>
        </w:rPr>
        <w:t xml:space="preserve">　）</w:t>
      </w:r>
    </w:p>
    <w:p w:rsidR="00A5386F" w:rsidRPr="00A5386F" w:rsidRDefault="00A5386F" w:rsidP="00B55957">
      <w:pPr>
        <w:rPr>
          <w:b/>
          <w:sz w:val="18"/>
        </w:rPr>
      </w:pPr>
    </w:p>
    <w:p w:rsidR="00452545" w:rsidRPr="00B55957" w:rsidRDefault="00DC18E2" w:rsidP="00452545">
      <w:pPr>
        <w:rPr>
          <w:sz w:val="18"/>
        </w:rPr>
      </w:pPr>
      <w:r w:rsidRPr="00B55957">
        <w:rPr>
          <w:rFonts w:hint="eastAsia"/>
          <w:sz w:val="18"/>
        </w:rPr>
        <w:t>＊所属、目的、申請内容の各項目においていずれかを選択すること。</w:t>
      </w:r>
    </w:p>
    <w:p w:rsidR="000F64A9" w:rsidRPr="00B55957" w:rsidRDefault="000F64A9" w:rsidP="00B55957">
      <w:pPr>
        <w:rPr>
          <w:sz w:val="18"/>
        </w:rPr>
      </w:pPr>
      <w:r w:rsidRPr="00B55957">
        <w:rPr>
          <w:rFonts w:hint="eastAsia"/>
          <w:sz w:val="18"/>
        </w:rPr>
        <w:t>＊仙台市食肉衛生検査所から依頼内容についての問い合わせを行うことがあるため、</w:t>
      </w:r>
      <w:r w:rsidRPr="008E71C9">
        <w:rPr>
          <w:rFonts w:hint="eastAsia"/>
          <w:b/>
          <w:u w:val="single"/>
        </w:rPr>
        <w:t>連絡のとれる電話番号</w:t>
      </w:r>
      <w:r w:rsidRPr="00B55957">
        <w:rPr>
          <w:rFonts w:hint="eastAsia"/>
          <w:sz w:val="18"/>
        </w:rPr>
        <w:t>を記載すること。</w:t>
      </w:r>
    </w:p>
    <w:p w:rsidR="0033052B" w:rsidRDefault="00DC18E2" w:rsidP="00452545">
      <w:pPr>
        <w:rPr>
          <w:sz w:val="18"/>
        </w:rPr>
      </w:pPr>
      <w:r w:rsidRPr="00B55957">
        <w:rPr>
          <w:rFonts w:hint="eastAsia"/>
          <w:sz w:val="18"/>
        </w:rPr>
        <w:t>＊</w:t>
      </w:r>
      <w:r w:rsidR="000F64A9" w:rsidRPr="00B55957">
        <w:rPr>
          <w:rFonts w:hint="eastAsia"/>
          <w:sz w:val="18"/>
        </w:rPr>
        <w:t>次に掲げる事由があるときは、と畜検査情報を提供しない。</w:t>
      </w:r>
    </w:p>
    <w:p w:rsidR="0033052B" w:rsidRDefault="0033052B" w:rsidP="00452545">
      <w:pPr>
        <w:rPr>
          <w:sz w:val="18"/>
        </w:rPr>
      </w:pPr>
      <w:r>
        <w:rPr>
          <w:rFonts w:hint="eastAsia"/>
          <w:sz w:val="18"/>
        </w:rPr>
        <w:t xml:space="preserve">　⑴　</w:t>
      </w:r>
      <w:r w:rsidR="00EC5308">
        <w:rPr>
          <w:rFonts w:hint="eastAsia"/>
          <w:sz w:val="18"/>
        </w:rPr>
        <w:t>申請書の内容に虚偽があると認めるとき</w:t>
      </w:r>
    </w:p>
    <w:p w:rsidR="000F64A9" w:rsidRPr="00B55957" w:rsidRDefault="0033052B" w:rsidP="00452545">
      <w:pPr>
        <w:rPr>
          <w:sz w:val="18"/>
        </w:rPr>
      </w:pPr>
      <w:r>
        <w:rPr>
          <w:rFonts w:hint="eastAsia"/>
          <w:sz w:val="18"/>
        </w:rPr>
        <w:t xml:space="preserve">　⑵</w:t>
      </w:r>
      <w:r w:rsidR="00713450">
        <w:rPr>
          <w:rFonts w:hint="eastAsia"/>
          <w:sz w:val="18"/>
        </w:rPr>
        <w:t xml:space="preserve">　</w:t>
      </w:r>
      <w:r w:rsidR="00EC5308">
        <w:rPr>
          <w:rFonts w:hint="eastAsia"/>
          <w:sz w:val="18"/>
        </w:rPr>
        <w:t>利用目的が関係者等の権利利益を侵害するおそれがあると認めるとき</w:t>
      </w:r>
    </w:p>
    <w:p w:rsidR="000F64A9" w:rsidRPr="00B55957" w:rsidRDefault="0033052B" w:rsidP="00452545">
      <w:pPr>
        <w:rPr>
          <w:sz w:val="18"/>
        </w:rPr>
      </w:pPr>
      <w:r>
        <w:rPr>
          <w:rFonts w:hint="eastAsia"/>
          <w:sz w:val="18"/>
        </w:rPr>
        <w:t xml:space="preserve">　⑶</w:t>
      </w:r>
      <w:r w:rsidR="00EC5308">
        <w:rPr>
          <w:rFonts w:hint="eastAsia"/>
          <w:sz w:val="18"/>
        </w:rPr>
        <w:t xml:space="preserve">　申請が本事業の実施に支障を来すおそれがあると認めるとき</w:t>
      </w:r>
    </w:p>
    <w:p w:rsidR="008E71C9" w:rsidRPr="00B55957" w:rsidRDefault="0033052B" w:rsidP="00452545">
      <w:pPr>
        <w:rPr>
          <w:sz w:val="18"/>
        </w:rPr>
      </w:pPr>
      <w:r>
        <w:rPr>
          <w:rFonts w:hint="eastAsia"/>
          <w:sz w:val="18"/>
        </w:rPr>
        <w:t xml:space="preserve">　⑷</w:t>
      </w:r>
      <w:r w:rsidR="00EC5308">
        <w:rPr>
          <w:rFonts w:hint="eastAsia"/>
          <w:sz w:val="18"/>
        </w:rPr>
        <w:t xml:space="preserve">　その他市長がと畜検査情報の提供が適当でないと認めるとき</w:t>
      </w:r>
    </w:p>
    <w:p w:rsidR="00A91203" w:rsidRDefault="00A91203" w:rsidP="00452545">
      <w:r>
        <w:rPr>
          <w:rFonts w:hint="eastAsia"/>
        </w:rPr>
        <w:lastRenderedPageBreak/>
        <w:t>※一覧及び統計データの見本</w:t>
      </w:r>
    </w:p>
    <w:p w:rsidR="00B55957" w:rsidRDefault="00B55957" w:rsidP="00452545">
      <w:r>
        <w:rPr>
          <w:rFonts w:hint="eastAsia"/>
        </w:rPr>
        <w:t xml:space="preserve">　指定された期間にと畜</w:t>
      </w:r>
      <w:r w:rsidR="00D91C3C">
        <w:rPr>
          <w:rFonts w:hint="eastAsia"/>
        </w:rPr>
        <w:t>し</w:t>
      </w:r>
      <w:r>
        <w:rPr>
          <w:rFonts w:hint="eastAsia"/>
        </w:rPr>
        <w:t>た獣畜について以下の3</w:t>
      </w:r>
      <w:r w:rsidR="00D91C3C">
        <w:rPr>
          <w:rFonts w:hint="eastAsia"/>
        </w:rPr>
        <w:t>つ</w:t>
      </w:r>
      <w:r>
        <w:rPr>
          <w:rFonts w:hint="eastAsia"/>
        </w:rPr>
        <w:t>のデータを出力する</w:t>
      </w:r>
    </w:p>
    <w:p w:rsidR="002139F4" w:rsidRPr="00D91C3C" w:rsidRDefault="002139F4" w:rsidP="002139F4">
      <w:pPr>
        <w:snapToGrid w:val="0"/>
        <w:spacing w:line="120" w:lineRule="auto"/>
      </w:pPr>
    </w:p>
    <w:p w:rsidR="008C0949" w:rsidRDefault="008C0949" w:rsidP="00452545">
      <w:r>
        <w:rPr>
          <w:rFonts w:hint="eastAsia"/>
        </w:rPr>
        <w:t>・一覧データ</w:t>
      </w:r>
    </w:p>
    <w:p w:rsidR="00B55957" w:rsidRDefault="00B55957" w:rsidP="00452545">
      <w:r>
        <w:rPr>
          <w:noProof/>
        </w:rPr>
        <mc:AlternateContent>
          <mc:Choice Requires="wps">
            <w:drawing>
              <wp:anchor distT="0" distB="0" distL="114300" distR="114300" simplePos="0" relativeHeight="251664384" behindDoc="0" locked="0" layoutInCell="1" allowOverlap="1">
                <wp:simplePos x="0" y="0"/>
                <wp:positionH relativeFrom="column">
                  <wp:posOffset>8792</wp:posOffset>
                </wp:positionH>
                <wp:positionV relativeFrom="paragraph">
                  <wp:posOffset>169594</wp:posOffset>
                </wp:positionV>
                <wp:extent cx="6215576" cy="1987061"/>
                <wp:effectExtent l="0" t="0" r="13970" b="13335"/>
                <wp:wrapNone/>
                <wp:docPr id="8" name="正方形/長方形 8"/>
                <wp:cNvGraphicFramePr/>
                <a:graphic xmlns:a="http://schemas.openxmlformats.org/drawingml/2006/main">
                  <a:graphicData uri="http://schemas.microsoft.com/office/word/2010/wordprocessingShape">
                    <wps:wsp>
                      <wps:cNvSpPr/>
                      <wps:spPr>
                        <a:xfrm>
                          <a:off x="0" y="0"/>
                          <a:ext cx="6215576" cy="198706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11DA79" id="正方形/長方形 8" o:spid="_x0000_s1026" style="position:absolute;left:0;text-align:left;margin-left:.7pt;margin-top:13.35pt;width:489.4pt;height:15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" filled="f" strokecolor="black [3213]" strokeweight="1pt"/>
            </w:pict>
          </mc:Fallback>
        </mc:AlternateContent>
      </w:r>
    </w:p>
    <w:p w:rsidR="00A91203" w:rsidRDefault="008C0949" w:rsidP="00B55957">
      <w:pPr>
        <w:ind w:firstLineChars="100" w:firstLine="210"/>
      </w:pPr>
      <w:r w:rsidRPr="008C0949">
        <w:rPr>
          <w:noProof/>
        </w:rPr>
        <w:drawing>
          <wp:inline distT="0" distB="0" distL="0" distR="0">
            <wp:extent cx="5995986" cy="1617785"/>
            <wp:effectExtent l="0" t="0" r="5080" b="190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0761" cy="1632564"/>
                    </a:xfrm>
                    <a:prstGeom prst="rect">
                      <a:avLst/>
                    </a:prstGeom>
                    <a:noFill/>
                    <a:ln>
                      <a:noFill/>
                    </a:ln>
                  </pic:spPr>
                </pic:pic>
              </a:graphicData>
            </a:graphic>
          </wp:inline>
        </w:drawing>
      </w:r>
    </w:p>
    <w:p w:rsidR="00B608E6" w:rsidRDefault="00B608E6" w:rsidP="00452545"/>
    <w:p w:rsidR="008A2CE1" w:rsidRDefault="008C0949" w:rsidP="00452545">
      <w:r>
        <w:rPr>
          <w:rFonts w:hint="eastAsia"/>
        </w:rPr>
        <w:t>・統計データ（疾病別）</w:t>
      </w:r>
      <w:r w:rsidR="008A2CE1">
        <w:rPr>
          <w:rFonts w:hint="eastAsia"/>
        </w:rPr>
        <w:t xml:space="preserve">　　　　　　　　　　　　　</w:t>
      </w:r>
      <w:r w:rsidR="00B55957">
        <w:rPr>
          <w:rFonts w:hint="eastAsia"/>
        </w:rPr>
        <w:t>・統計データ（月別、一部抜粋）</w:t>
      </w:r>
    </w:p>
    <w:p w:rsidR="008C0949" w:rsidRDefault="00B55957" w:rsidP="00452545">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3305908</wp:posOffset>
                </wp:positionH>
                <wp:positionV relativeFrom="paragraph">
                  <wp:posOffset>143217</wp:posOffset>
                </wp:positionV>
                <wp:extent cx="2919046" cy="3560445"/>
                <wp:effectExtent l="0" t="0" r="15240" b="20955"/>
                <wp:wrapNone/>
                <wp:docPr id="6" name="正方形/長方形 6"/>
                <wp:cNvGraphicFramePr/>
                <a:graphic xmlns:a="http://schemas.openxmlformats.org/drawingml/2006/main">
                  <a:graphicData uri="http://schemas.microsoft.com/office/word/2010/wordprocessingShape">
                    <wps:wsp>
                      <wps:cNvSpPr/>
                      <wps:spPr>
                        <a:xfrm>
                          <a:off x="0" y="0"/>
                          <a:ext cx="2919046" cy="356044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8736E7" id="正方形/長方形 6" o:spid="_x0000_s1026" style="position:absolute;left:0;text-align:left;margin-left:260.3pt;margin-top:11.3pt;width:229.85pt;height:280.3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" filled="f" strokecolor="black [3200]" strokeweight="1pt"/>
            </w:pict>
          </mc:Fallback>
        </mc:AlternateContent>
      </w: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9867</wp:posOffset>
                </wp:positionH>
                <wp:positionV relativeFrom="paragraph">
                  <wp:posOffset>142875</wp:posOffset>
                </wp:positionV>
                <wp:extent cx="2681458" cy="3560885"/>
                <wp:effectExtent l="0" t="0" r="24130" b="20955"/>
                <wp:wrapNone/>
                <wp:docPr id="5" name="正方形/長方形 5"/>
                <wp:cNvGraphicFramePr/>
                <a:graphic xmlns:a="http://schemas.openxmlformats.org/drawingml/2006/main">
                  <a:graphicData uri="http://schemas.microsoft.com/office/word/2010/wordprocessingShape">
                    <wps:wsp>
                      <wps:cNvSpPr/>
                      <wps:spPr>
                        <a:xfrm>
                          <a:off x="0" y="0"/>
                          <a:ext cx="2681458" cy="356088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B45E97" id="正方形/長方形 5" o:spid="_x0000_s1026" style="position:absolute;left:0;text-align:left;margin-left:.8pt;margin-top:11.25pt;width:211.15pt;height:280.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" filled="f" strokecolor="black [3200]" strokeweight="1pt"/>
            </w:pict>
          </mc:Fallback>
        </mc:AlternateContent>
      </w:r>
      <w:r w:rsidR="008C0949">
        <w:rPr>
          <w:rFonts w:hint="eastAsia"/>
        </w:rPr>
        <w:t xml:space="preserve">　　　　　　　　　　　　　　　　　　　　　　　　　　　　　　　　　　　</w:t>
      </w:r>
    </w:p>
    <w:p w:rsidR="008C0949" w:rsidRDefault="002139F4" w:rsidP="00B55957">
      <w:pPr>
        <w:ind w:firstLineChars="100" w:firstLine="210"/>
      </w:pPr>
      <w:r w:rsidRPr="002139F4">
        <w:rPr>
          <w:rFonts w:hint="eastAsia"/>
          <w:noProof/>
        </w:rPr>
        <w:drawing>
          <wp:inline distT="0" distB="0" distL="0" distR="0">
            <wp:extent cx="2558562" cy="1787795"/>
            <wp:effectExtent l="0" t="0" r="0" b="317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0060" cy="1795829"/>
                    </a:xfrm>
                    <a:prstGeom prst="rect">
                      <a:avLst/>
                    </a:prstGeom>
                    <a:noFill/>
                    <a:ln>
                      <a:noFill/>
                    </a:ln>
                  </pic:spPr>
                </pic:pic>
              </a:graphicData>
            </a:graphic>
          </wp:inline>
        </w:drawing>
      </w: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3162300</wp:posOffset>
                </wp:positionH>
                <wp:positionV relativeFrom="paragraph">
                  <wp:posOffset>47625</wp:posOffset>
                </wp:positionV>
                <wp:extent cx="3257550" cy="332422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3257550" cy="3324225"/>
                        </a:xfrm>
                        <a:prstGeom prst="rect">
                          <a:avLst/>
                        </a:prstGeom>
                        <a:solidFill>
                          <a:schemeClr val="lt1"/>
                        </a:solidFill>
                        <a:ln w="6350">
                          <a:noFill/>
                        </a:ln>
                      </wps:spPr>
                      <wps:txbx>
                        <w:txbxContent>
                          <w:p w:rsidR="008C0949" w:rsidRDefault="008C0949" w:rsidP="00B55957">
                            <w:pPr>
                              <w:ind w:firstLineChars="100" w:firstLine="210"/>
                            </w:pPr>
                            <w:r w:rsidRPr="008C0949">
                              <w:rPr>
                                <w:rFonts w:hint="eastAsia"/>
                                <w:noProof/>
                              </w:rPr>
                              <w:drawing>
                                <wp:inline distT="0" distB="0" distL="0" distR="0">
                                  <wp:extent cx="2985998" cy="1424354"/>
                                  <wp:effectExtent l="0" t="0" r="0" b="444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2422" cy="1427419"/>
                                          </a:xfrm>
                                          <a:prstGeom prst="rect">
                                            <a:avLst/>
                                          </a:prstGeom>
                                          <a:noFill/>
                                          <a:ln>
                                            <a:noFill/>
                                          </a:ln>
                                        </pic:spPr>
                                      </pic:pic>
                                    </a:graphicData>
                                  </a:graphic>
                                </wp:inline>
                              </w:drawing>
                            </w:r>
                          </w:p>
                          <w:p w:rsidR="002139F4" w:rsidRDefault="002139F4" w:rsidP="00B55957">
                            <w:pPr>
                              <w:ind w:firstLineChars="100" w:firstLine="210"/>
                            </w:pPr>
                            <w:r w:rsidRPr="002139F4">
                              <w:rPr>
                                <w:rFonts w:hint="eastAsia"/>
                                <w:noProof/>
                              </w:rPr>
                              <w:drawing>
                                <wp:inline distT="0" distB="0" distL="0" distR="0">
                                  <wp:extent cx="2760784" cy="1501256"/>
                                  <wp:effectExtent l="0" t="0" r="1905" b="381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5834" cy="15094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7" type="#_x0000_t202" style="position:absolute;left:0;text-align:left;margin-left:249pt;margin-top:3.75pt;width:256.5pt;height:26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" fillcolor="white [3201]" stroked="f" strokeweight=".5pt">
                <v:textbox>
                  <w:txbxContent>
                    <w:p w:rsidR="008C0949" w:rsidRDefault="008C0949" w:rsidP="00B55957">
                      <w:pPr>
                        <w:ind w:firstLineChars="100" w:firstLine="210"/>
                      </w:pPr>
                      <w:r w:rsidRPr="008C0949">
                        <w:rPr>
                          <w:rFonts w:hint="eastAsia"/>
                          <w:noProof/>
                        </w:rPr>
                        <w:drawing>
                          <wp:inline distT="0" distB="0" distL="0" distR="0">
                            <wp:extent cx="2985998" cy="1424354"/>
                            <wp:effectExtent l="0" t="0" r="0" b="444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2422" cy="1427419"/>
                                    </a:xfrm>
                                    <a:prstGeom prst="rect">
                                      <a:avLst/>
                                    </a:prstGeom>
                                    <a:noFill/>
                                    <a:ln>
                                      <a:noFill/>
                                    </a:ln>
                                  </pic:spPr>
                                </pic:pic>
                              </a:graphicData>
                            </a:graphic>
                          </wp:inline>
                        </w:drawing>
                      </w:r>
                    </w:p>
                    <w:p w:rsidR="002139F4" w:rsidRDefault="002139F4" w:rsidP="00B55957">
                      <w:pPr>
                        <w:ind w:firstLineChars="100" w:firstLine="210"/>
                      </w:pPr>
                      <w:r w:rsidRPr="002139F4">
                        <w:rPr>
                          <w:rFonts w:hint="eastAsia"/>
                          <w:noProof/>
                        </w:rPr>
                        <w:drawing>
                          <wp:inline distT="0" distB="0" distL="0" distR="0">
                            <wp:extent cx="2760784" cy="1501256"/>
                            <wp:effectExtent l="0" t="0" r="1905" b="381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5834" cy="1509440"/>
                                    </a:xfrm>
                                    <a:prstGeom prst="rect">
                                      <a:avLst/>
                                    </a:prstGeom>
                                    <a:noFill/>
                                    <a:ln>
                                      <a:noFill/>
                                    </a:ln>
                                  </pic:spPr>
                                </pic:pic>
                              </a:graphicData>
                            </a:graphic>
                          </wp:inline>
                        </w:drawing>
                      </w:r>
                    </w:p>
                  </w:txbxContent>
                </v:textbox>
              </v:shape>
            </w:pict>
          </mc:Fallback>
        </mc:AlternateContent>
      </w:r>
      <w:r>
        <w:rPr>
          <w:rFonts w:hint="eastAsia"/>
        </w:rPr>
        <w:t xml:space="preserve">　　</w:t>
      </w:r>
      <w:r w:rsidR="008C0949">
        <w:rPr>
          <w:rFonts w:hint="eastAsia"/>
        </w:rPr>
        <w:t xml:space="preserve">　</w:t>
      </w:r>
    </w:p>
    <w:p w:rsidR="008C0949" w:rsidRPr="006F5C68" w:rsidRDefault="008C0949" w:rsidP="00B55957">
      <w:pPr>
        <w:ind w:firstLineChars="100" w:firstLine="210"/>
      </w:pPr>
      <w:r>
        <w:rPr>
          <w:noProof/>
        </w:rPr>
        <w:drawing>
          <wp:inline distT="0" distB="0" distL="0" distR="0" wp14:anchorId="0FF09C46">
            <wp:extent cx="2435469" cy="1374404"/>
            <wp:effectExtent l="0" t="0" r="317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6089" cy="1408614"/>
                    </a:xfrm>
                    <a:prstGeom prst="rect">
                      <a:avLst/>
                    </a:prstGeom>
                    <a:noFill/>
                    <a:ln>
                      <a:noFill/>
                    </a:ln>
                  </pic:spPr>
                </pic:pic>
              </a:graphicData>
            </a:graphic>
          </wp:inline>
        </w:drawing>
      </w:r>
      <w:r>
        <w:rPr>
          <w:rFonts w:hint="eastAsia"/>
        </w:rPr>
        <w:t xml:space="preserve">　</w:t>
      </w:r>
    </w:p>
    <w:sectPr w:rsidR="008C0949" w:rsidRPr="006F5C68" w:rsidSect="00E8558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C9B" w:rsidRDefault="00992C9B" w:rsidP="005F20E7">
      <w:r>
        <w:separator/>
      </w:r>
    </w:p>
  </w:endnote>
  <w:endnote w:type="continuationSeparator" w:id="0">
    <w:p w:rsidR="00992C9B" w:rsidRDefault="00992C9B" w:rsidP="005F2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C9B" w:rsidRDefault="00992C9B" w:rsidP="005F20E7">
      <w:r>
        <w:separator/>
      </w:r>
    </w:p>
  </w:footnote>
  <w:footnote w:type="continuationSeparator" w:id="0">
    <w:p w:rsidR="00992C9B" w:rsidRDefault="00992C9B" w:rsidP="005F20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545"/>
    <w:rsid w:val="0002702A"/>
    <w:rsid w:val="00062767"/>
    <w:rsid w:val="000638CC"/>
    <w:rsid w:val="000C145C"/>
    <w:rsid w:val="000F64A9"/>
    <w:rsid w:val="0011367E"/>
    <w:rsid w:val="00146D6D"/>
    <w:rsid w:val="00174305"/>
    <w:rsid w:val="001F760B"/>
    <w:rsid w:val="002139F4"/>
    <w:rsid w:val="0033052B"/>
    <w:rsid w:val="00352288"/>
    <w:rsid w:val="00384832"/>
    <w:rsid w:val="00452545"/>
    <w:rsid w:val="00455E92"/>
    <w:rsid w:val="005F20E7"/>
    <w:rsid w:val="006F5C68"/>
    <w:rsid w:val="00713450"/>
    <w:rsid w:val="00756DB8"/>
    <w:rsid w:val="007724E6"/>
    <w:rsid w:val="00815642"/>
    <w:rsid w:val="008A2CE1"/>
    <w:rsid w:val="008C0949"/>
    <w:rsid w:val="008D7C16"/>
    <w:rsid w:val="008E71C9"/>
    <w:rsid w:val="00992C9B"/>
    <w:rsid w:val="00A446DB"/>
    <w:rsid w:val="00A5386F"/>
    <w:rsid w:val="00A65B1E"/>
    <w:rsid w:val="00A91203"/>
    <w:rsid w:val="00B55957"/>
    <w:rsid w:val="00B608E6"/>
    <w:rsid w:val="00BB2086"/>
    <w:rsid w:val="00CC0CEC"/>
    <w:rsid w:val="00CC3ED6"/>
    <w:rsid w:val="00D04BCB"/>
    <w:rsid w:val="00D62C53"/>
    <w:rsid w:val="00D91C3C"/>
    <w:rsid w:val="00DC18E2"/>
    <w:rsid w:val="00E85583"/>
    <w:rsid w:val="00EC5308"/>
    <w:rsid w:val="00EF1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C805314"/>
  <w15:chartTrackingRefBased/>
  <w15:docId w15:val="{F330860E-AB48-4748-A63B-22BD0B48E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2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7430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74305"/>
    <w:rPr>
      <w:rFonts w:asciiTheme="majorHAnsi" w:eastAsiaTheme="majorEastAsia" w:hAnsiTheme="majorHAnsi" w:cstheme="majorBidi"/>
      <w:sz w:val="18"/>
      <w:szCs w:val="18"/>
    </w:rPr>
  </w:style>
  <w:style w:type="paragraph" w:styleId="a6">
    <w:name w:val="header"/>
    <w:basedOn w:val="a"/>
    <w:link w:val="a7"/>
    <w:uiPriority w:val="99"/>
    <w:unhideWhenUsed/>
    <w:rsid w:val="005F20E7"/>
    <w:pPr>
      <w:tabs>
        <w:tab w:val="center" w:pos="4252"/>
        <w:tab w:val="right" w:pos="8504"/>
      </w:tabs>
      <w:snapToGrid w:val="0"/>
    </w:pPr>
  </w:style>
  <w:style w:type="character" w:customStyle="1" w:styleId="a7">
    <w:name w:val="ヘッダー (文字)"/>
    <w:basedOn w:val="a0"/>
    <w:link w:val="a6"/>
    <w:uiPriority w:val="99"/>
    <w:rsid w:val="005F20E7"/>
  </w:style>
  <w:style w:type="paragraph" w:styleId="a8">
    <w:name w:val="footer"/>
    <w:basedOn w:val="a"/>
    <w:link w:val="a9"/>
    <w:uiPriority w:val="99"/>
    <w:unhideWhenUsed/>
    <w:rsid w:val="005F20E7"/>
    <w:pPr>
      <w:tabs>
        <w:tab w:val="center" w:pos="4252"/>
        <w:tab w:val="right" w:pos="8504"/>
      </w:tabs>
      <w:snapToGrid w:val="0"/>
    </w:pPr>
  </w:style>
  <w:style w:type="character" w:customStyle="1" w:styleId="a9">
    <w:name w:val="フッター (文字)"/>
    <w:basedOn w:val="a0"/>
    <w:link w:val="a8"/>
    <w:uiPriority w:val="99"/>
    <w:rsid w:val="005F2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24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0.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0.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08743-FA75-4E95-B799-02D1BEF0F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寛</dc:creator>
  <cp:keywords/>
  <dc:description/>
  <cp:lastModifiedBy>茂野　悟</cp:lastModifiedBy>
  <cp:revision>10</cp:revision>
  <cp:lastPrinted>2022-10-27T06:05:00Z</cp:lastPrinted>
  <dcterms:created xsi:type="dcterms:W3CDTF">2022-07-28T09:30:00Z</dcterms:created>
  <dcterms:modified xsi:type="dcterms:W3CDTF">2022-10-27T06:05:00Z</dcterms:modified>
</cp:coreProperties>
</file>