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D365" w14:textId="2D5E8599" w:rsidR="00313737" w:rsidRDefault="00313737" w:rsidP="00313737">
      <w:pPr>
        <w:autoSpaceDE w:val="0"/>
        <w:autoSpaceDN w:val="0"/>
        <w:adjustRightInd w:val="0"/>
        <w:ind w:firstLineChars="100" w:firstLine="289"/>
        <w:jc w:val="center"/>
        <w:rPr>
          <w:rFonts w:ascii="MS-Mincho" w:eastAsia="MS-Mincho" w:cs="MS-Mincho"/>
          <w:kern w:val="0"/>
          <w:sz w:val="28"/>
          <w:szCs w:val="28"/>
        </w:rPr>
      </w:pPr>
      <w:r>
        <w:rPr>
          <w:rFonts w:ascii="MS-Mincho" w:eastAsia="MS-Mincho" w:cs="MS-Mincho" w:hint="eastAsia"/>
          <w:kern w:val="0"/>
          <w:sz w:val="28"/>
          <w:szCs w:val="28"/>
        </w:rPr>
        <w:t>仙台市定額減税補足給付金（調整給付）</w:t>
      </w:r>
      <w:r w:rsidR="00C724F5">
        <w:rPr>
          <w:rFonts w:ascii="MS-Mincho" w:eastAsia="MS-Mincho" w:cs="MS-Mincho" w:hint="eastAsia"/>
          <w:kern w:val="0"/>
          <w:sz w:val="28"/>
          <w:szCs w:val="28"/>
        </w:rPr>
        <w:t>支給</w:t>
      </w:r>
      <w:r>
        <w:rPr>
          <w:rFonts w:ascii="MS-Mincho" w:eastAsia="MS-Mincho" w:cs="MS-Mincho" w:hint="eastAsia"/>
          <w:kern w:val="0"/>
          <w:sz w:val="28"/>
          <w:szCs w:val="28"/>
        </w:rPr>
        <w:t>事業</w:t>
      </w:r>
      <w:r w:rsidR="0013269C" w:rsidRPr="0013269C">
        <w:rPr>
          <w:rFonts w:ascii="MS-Mincho" w:eastAsia="MS-Mincho" w:cs="MS-Mincho" w:hint="eastAsia"/>
          <w:kern w:val="0"/>
          <w:sz w:val="28"/>
          <w:szCs w:val="28"/>
        </w:rPr>
        <w:t>業務委託</w:t>
      </w:r>
    </w:p>
    <w:p w14:paraId="7DDB9E82" w14:textId="77777777" w:rsidR="000A53D2" w:rsidRDefault="00313737" w:rsidP="00313737">
      <w:pPr>
        <w:autoSpaceDE w:val="0"/>
        <w:autoSpaceDN w:val="0"/>
        <w:adjustRightInd w:val="0"/>
        <w:ind w:firstLineChars="100" w:firstLine="289"/>
        <w:jc w:val="center"/>
        <w:rPr>
          <w:rFonts w:ascii="MS-Mincho" w:eastAsia="MS-Mincho" w:cs="MS-Mincho"/>
          <w:kern w:val="0"/>
          <w:sz w:val="28"/>
          <w:szCs w:val="28"/>
        </w:rPr>
      </w:pPr>
      <w:r>
        <w:rPr>
          <w:rFonts w:ascii="MS-Mincho" w:eastAsia="MS-Mincho" w:cs="MS-Mincho" w:hint="eastAsia"/>
          <w:kern w:val="0"/>
          <w:sz w:val="28"/>
          <w:szCs w:val="28"/>
        </w:rPr>
        <w:t>基本</w:t>
      </w:r>
      <w:r w:rsidR="000A53D2">
        <w:rPr>
          <w:rFonts w:ascii="MS-Mincho" w:eastAsia="MS-Mincho" w:cs="MS-Mincho" w:hint="eastAsia"/>
          <w:kern w:val="0"/>
          <w:sz w:val="28"/>
          <w:szCs w:val="28"/>
        </w:rPr>
        <w:t>仕様書</w:t>
      </w:r>
    </w:p>
    <w:p w14:paraId="7899CD0D" w14:textId="77777777" w:rsidR="00C724F5" w:rsidRDefault="00C724F5" w:rsidP="000A53D2">
      <w:pPr>
        <w:autoSpaceDE w:val="0"/>
        <w:autoSpaceDN w:val="0"/>
        <w:adjustRightInd w:val="0"/>
        <w:jc w:val="left"/>
        <w:rPr>
          <w:rFonts w:ascii="ＭＳ ゴシック" w:eastAsia="ＭＳ ゴシック" w:hAnsi="ＭＳ ゴシック" w:cs="MS-Gothic"/>
          <w:kern w:val="0"/>
          <w:szCs w:val="21"/>
        </w:rPr>
      </w:pPr>
    </w:p>
    <w:p w14:paraId="6D5CD2BE" w14:textId="7CD8B99B" w:rsidR="000A53D2" w:rsidRPr="00313737" w:rsidRDefault="000A53D2" w:rsidP="000A53D2">
      <w:pPr>
        <w:autoSpaceDE w:val="0"/>
        <w:autoSpaceDN w:val="0"/>
        <w:adjustRightInd w:val="0"/>
        <w:jc w:val="left"/>
        <w:rPr>
          <w:rFonts w:ascii="ＭＳ ゴシック" w:eastAsia="ＭＳ ゴシック" w:hAnsi="ＭＳ ゴシック" w:cs="MS-Gothic"/>
          <w:kern w:val="0"/>
          <w:szCs w:val="21"/>
        </w:rPr>
      </w:pPr>
      <w:r w:rsidRPr="00313737">
        <w:rPr>
          <w:rFonts w:ascii="ＭＳ ゴシック" w:eastAsia="ＭＳ ゴシック" w:hAnsi="ＭＳ ゴシック" w:cs="MS-Gothic" w:hint="eastAsia"/>
          <w:kern w:val="0"/>
          <w:szCs w:val="21"/>
        </w:rPr>
        <w:t>１</w:t>
      </w:r>
      <w:r w:rsidR="00863583">
        <w:rPr>
          <w:rFonts w:ascii="ＭＳ ゴシック" w:eastAsia="ＭＳ ゴシック" w:hAnsi="ＭＳ ゴシック" w:cs="MS-Gothic" w:hint="eastAsia"/>
          <w:kern w:val="0"/>
          <w:szCs w:val="21"/>
        </w:rPr>
        <w:t xml:space="preserve">　</w:t>
      </w:r>
      <w:r w:rsidR="00313737" w:rsidRPr="00313737">
        <w:rPr>
          <w:rFonts w:ascii="ＭＳ ゴシック" w:eastAsia="ＭＳ ゴシック" w:hAnsi="ＭＳ ゴシック" w:cs="MS-Gothic" w:hint="eastAsia"/>
          <w:kern w:val="0"/>
          <w:szCs w:val="21"/>
        </w:rPr>
        <w:t>名称</w:t>
      </w:r>
    </w:p>
    <w:p w14:paraId="1D0DA40F" w14:textId="1295A9DC" w:rsidR="00313737" w:rsidRDefault="00313737" w:rsidP="00863583">
      <w:pPr>
        <w:autoSpaceDE w:val="0"/>
        <w:autoSpaceDN w:val="0"/>
        <w:adjustRightInd w:val="0"/>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仙台市定額減税補足</w:t>
      </w:r>
      <w:r w:rsidR="00C724F5">
        <w:rPr>
          <w:rFonts w:ascii="ＭＳ 明朝" w:eastAsia="ＭＳ 明朝" w:hAnsi="ＭＳ 明朝" w:cs="MS-Gothic" w:hint="eastAsia"/>
          <w:kern w:val="0"/>
          <w:szCs w:val="21"/>
        </w:rPr>
        <w:t>給付金（調整給付）支給</w:t>
      </w:r>
      <w:r w:rsidRPr="00313737">
        <w:rPr>
          <w:rFonts w:ascii="ＭＳ 明朝" w:eastAsia="ＭＳ 明朝" w:hAnsi="ＭＳ 明朝" w:cs="MS-Gothic" w:hint="eastAsia"/>
          <w:kern w:val="0"/>
          <w:szCs w:val="21"/>
        </w:rPr>
        <w:t>事業業務委託</w:t>
      </w:r>
    </w:p>
    <w:p w14:paraId="2F5B8F9E" w14:textId="77777777" w:rsidR="00313737" w:rsidRPr="000A53D2" w:rsidRDefault="00313737" w:rsidP="000A53D2">
      <w:pPr>
        <w:autoSpaceDE w:val="0"/>
        <w:autoSpaceDN w:val="0"/>
        <w:adjustRightInd w:val="0"/>
        <w:jc w:val="left"/>
        <w:rPr>
          <w:rFonts w:ascii="ＭＳ 明朝" w:eastAsia="ＭＳ 明朝" w:hAnsi="ＭＳ 明朝" w:cs="MS-Gothic"/>
          <w:kern w:val="0"/>
          <w:szCs w:val="21"/>
        </w:rPr>
      </w:pPr>
    </w:p>
    <w:p w14:paraId="66A174C4" w14:textId="1B35DFD5" w:rsidR="000A53D2" w:rsidRPr="00313737" w:rsidRDefault="000A53D2" w:rsidP="00E90132">
      <w:pPr>
        <w:autoSpaceDE w:val="0"/>
        <w:autoSpaceDN w:val="0"/>
        <w:adjustRightInd w:val="0"/>
        <w:rPr>
          <w:rFonts w:ascii="ＭＳ ゴシック" w:eastAsia="ＭＳ ゴシック" w:hAnsi="ＭＳ ゴシック" w:cs="MS-Gothic"/>
          <w:kern w:val="0"/>
          <w:szCs w:val="21"/>
        </w:rPr>
      </w:pPr>
      <w:r w:rsidRPr="00313737">
        <w:rPr>
          <w:rFonts w:ascii="ＭＳ ゴシック" w:eastAsia="ＭＳ ゴシック" w:hAnsi="ＭＳ ゴシック" w:cs="MS-Gothic" w:hint="eastAsia"/>
          <w:kern w:val="0"/>
          <w:szCs w:val="21"/>
        </w:rPr>
        <w:t>２</w:t>
      </w:r>
      <w:r w:rsidR="00863583">
        <w:rPr>
          <w:rFonts w:ascii="ＭＳ ゴシック" w:eastAsia="ＭＳ ゴシック" w:hAnsi="ＭＳ ゴシック" w:cs="MS-Gothic" w:hint="eastAsia"/>
          <w:kern w:val="0"/>
          <w:szCs w:val="21"/>
        </w:rPr>
        <w:t xml:space="preserve">　</w:t>
      </w:r>
      <w:r w:rsidR="00313737" w:rsidRPr="00313737">
        <w:rPr>
          <w:rFonts w:ascii="ＭＳ ゴシック" w:eastAsia="ＭＳ ゴシック" w:hAnsi="ＭＳ ゴシック" w:cs="MS-Gothic" w:hint="eastAsia"/>
          <w:kern w:val="0"/>
          <w:szCs w:val="21"/>
        </w:rPr>
        <w:t>業務の目的</w:t>
      </w:r>
    </w:p>
    <w:p w14:paraId="5B097145" w14:textId="77777777" w:rsidR="000A53D2" w:rsidRDefault="00313737" w:rsidP="00313737">
      <w:pPr>
        <w:autoSpaceDE w:val="0"/>
        <w:autoSpaceDN w:val="0"/>
        <w:adjustRightInd w:val="0"/>
        <w:ind w:leftChars="100" w:left="219" w:firstLineChars="100" w:firstLine="219"/>
        <w:jc w:val="left"/>
        <w:rPr>
          <w:rFonts w:ascii="ＭＳ 明朝" w:eastAsia="ＭＳ 明朝" w:hAnsi="ＭＳ 明朝" w:cs="MS-Mincho"/>
          <w:kern w:val="0"/>
          <w:szCs w:val="21"/>
        </w:rPr>
      </w:pPr>
      <w:r w:rsidRPr="00313737">
        <w:rPr>
          <w:rFonts w:ascii="ＭＳ 明朝" w:eastAsia="ＭＳ 明朝" w:hAnsi="ＭＳ 明朝" w:cs="MS-Mincho" w:hint="eastAsia"/>
          <w:kern w:val="0"/>
          <w:szCs w:val="21"/>
        </w:rPr>
        <w:t>所得税又は</w:t>
      </w:r>
      <w:r w:rsidRPr="00313737">
        <w:rPr>
          <w:rFonts w:ascii="ＭＳ 明朝" w:eastAsia="ＭＳ 明朝" w:hAnsi="ＭＳ 明朝" w:cs="MS-Mincho"/>
          <w:kern w:val="0"/>
          <w:szCs w:val="21"/>
        </w:rPr>
        <w:t>個人住民税の定額減税が行われることに伴い、減税しきれないと見込まれる</w:t>
      </w:r>
      <w:r w:rsidRPr="00313737">
        <w:rPr>
          <w:rFonts w:ascii="ＭＳ 明朝" w:eastAsia="ＭＳ 明朝" w:hAnsi="ＭＳ 明朝" w:cs="MS-Mincho" w:hint="eastAsia"/>
          <w:kern w:val="0"/>
          <w:szCs w:val="21"/>
        </w:rPr>
        <w:t>方への給付金の支給事務を実施するもの。</w:t>
      </w:r>
    </w:p>
    <w:p w14:paraId="144B5DC1" w14:textId="77777777" w:rsidR="00313737" w:rsidRPr="00A94116" w:rsidRDefault="00313737" w:rsidP="00313737">
      <w:pPr>
        <w:autoSpaceDE w:val="0"/>
        <w:autoSpaceDN w:val="0"/>
        <w:adjustRightInd w:val="0"/>
        <w:ind w:leftChars="100" w:left="219" w:firstLineChars="100" w:firstLine="219"/>
        <w:jc w:val="left"/>
        <w:rPr>
          <w:rFonts w:ascii="ＭＳ 明朝" w:eastAsia="ＭＳ 明朝" w:hAnsi="ＭＳ 明朝" w:cs="MS-Mincho"/>
          <w:kern w:val="0"/>
          <w:szCs w:val="21"/>
        </w:rPr>
      </w:pPr>
    </w:p>
    <w:p w14:paraId="2A5867FE" w14:textId="5F9611CD" w:rsidR="000A53D2" w:rsidRPr="00313737" w:rsidRDefault="00313737" w:rsidP="000A53D2">
      <w:pPr>
        <w:autoSpaceDE w:val="0"/>
        <w:autoSpaceDN w:val="0"/>
        <w:adjustRightInd w:val="0"/>
        <w:jc w:val="left"/>
        <w:rPr>
          <w:rFonts w:ascii="ＭＳ ゴシック" w:eastAsia="ＭＳ ゴシック" w:hAnsi="ＭＳ ゴシック" w:cs="MS-Gothic"/>
          <w:kern w:val="0"/>
          <w:szCs w:val="21"/>
        </w:rPr>
      </w:pPr>
      <w:r w:rsidRPr="00313737">
        <w:rPr>
          <w:rFonts w:ascii="ＭＳ ゴシック" w:eastAsia="ＭＳ ゴシック" w:hAnsi="ＭＳ ゴシック" w:cs="MS-Gothic" w:hint="eastAsia"/>
          <w:kern w:val="0"/>
          <w:szCs w:val="21"/>
        </w:rPr>
        <w:t>３</w:t>
      </w:r>
      <w:r w:rsidR="00863583">
        <w:rPr>
          <w:rFonts w:ascii="ＭＳ ゴシック" w:eastAsia="ＭＳ ゴシック" w:hAnsi="ＭＳ ゴシック" w:cs="MS-Gothic" w:hint="eastAsia"/>
          <w:kern w:val="0"/>
          <w:szCs w:val="21"/>
        </w:rPr>
        <w:t xml:space="preserve">　</w:t>
      </w:r>
      <w:r w:rsidRPr="00313737">
        <w:rPr>
          <w:rFonts w:ascii="ＭＳ ゴシック" w:eastAsia="ＭＳ ゴシック" w:hAnsi="ＭＳ ゴシック" w:cs="MS-Gothic" w:hint="eastAsia"/>
          <w:kern w:val="0"/>
          <w:szCs w:val="21"/>
        </w:rPr>
        <w:t>履行期間</w:t>
      </w:r>
    </w:p>
    <w:p w14:paraId="1C9A3B90" w14:textId="789FC40B" w:rsidR="00313737" w:rsidRPr="00A94116" w:rsidRDefault="00863583" w:rsidP="00863583">
      <w:pPr>
        <w:autoSpaceDE w:val="0"/>
        <w:autoSpaceDN w:val="0"/>
        <w:adjustRightInd w:val="0"/>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契約締結の日から令和7年3月31日まで</w:t>
      </w:r>
    </w:p>
    <w:p w14:paraId="63EBD74E" w14:textId="77777777" w:rsidR="000A53D2" w:rsidRPr="00A94116" w:rsidRDefault="00E90132" w:rsidP="00E73BB0">
      <w:pPr>
        <w:autoSpaceDE w:val="0"/>
        <w:autoSpaceDN w:val="0"/>
        <w:adjustRightInd w:val="0"/>
        <w:ind w:firstLineChars="200" w:firstLine="17538"/>
        <w:jc w:val="left"/>
        <w:rPr>
          <w:rFonts w:ascii="ＭＳ 明朝" w:eastAsia="ＭＳ 明朝" w:hAnsi="ＭＳ 明朝" w:cs="MS-Mincho"/>
          <w:kern w:val="0"/>
          <w:szCs w:val="21"/>
        </w:rPr>
      </w:pPr>
      <w:r w:rsidRPr="006C236E">
        <w:rPr>
          <w:rFonts w:ascii="ＭＳ 明朝" w:eastAsia="ＭＳ 明朝" w:hAnsi="ＭＳ 明朝" w:cs="MS-Mincho" w:hint="eastAsia"/>
          <w:spacing w:val="4275"/>
          <w:kern w:val="0"/>
          <w:szCs w:val="21"/>
          <w:fitText w:val="8760" w:id="-1675938048"/>
        </w:rPr>
        <w:t>。</w:t>
      </w:r>
    </w:p>
    <w:p w14:paraId="69AFBCED" w14:textId="13CDF754" w:rsidR="00313737" w:rsidRPr="00313737" w:rsidRDefault="00313737" w:rsidP="00313737">
      <w:pPr>
        <w:autoSpaceDE w:val="0"/>
        <w:autoSpaceDN w:val="0"/>
        <w:adjustRightInd w:val="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w:t>
      </w:r>
      <w:r w:rsidR="00863583">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事業概要</w:t>
      </w:r>
    </w:p>
    <w:p w14:paraId="15EFB807" w14:textId="77777777" w:rsidR="00313737" w:rsidRPr="004445CC" w:rsidRDefault="00313737" w:rsidP="00313737">
      <w:pPr>
        <w:autoSpaceDE w:val="0"/>
        <w:autoSpaceDN w:val="0"/>
        <w:adjustRightInd w:val="0"/>
        <w:jc w:val="left"/>
        <w:rPr>
          <w:rFonts w:ascii="ＭＳ ゴシック" w:eastAsia="ＭＳ ゴシック" w:hAnsi="ＭＳ ゴシック" w:cs="MS-Gothic"/>
          <w:kern w:val="0"/>
          <w:szCs w:val="21"/>
        </w:rPr>
      </w:pPr>
      <w:r w:rsidRPr="004445CC">
        <w:rPr>
          <w:rFonts w:ascii="ＭＳ ゴシック" w:eastAsia="ＭＳ ゴシック" w:hAnsi="ＭＳ ゴシック" w:cs="MS-Gothic" w:hint="eastAsia"/>
          <w:kern w:val="0"/>
          <w:szCs w:val="21"/>
        </w:rPr>
        <w:t>（１）給付金の内容</w:t>
      </w:r>
    </w:p>
    <w:p w14:paraId="2873958C" w14:textId="61BA2AF5" w:rsidR="00313737" w:rsidRPr="00313737" w:rsidRDefault="00313737" w:rsidP="00313737">
      <w:pPr>
        <w:autoSpaceDE w:val="0"/>
        <w:autoSpaceDN w:val="0"/>
        <w:adjustRightInd w:val="0"/>
        <w:ind w:leftChars="200" w:left="438" w:firstLineChars="100" w:firstLine="219"/>
        <w:jc w:val="left"/>
        <w:rPr>
          <w:rFonts w:ascii="ＭＳ 明朝" w:eastAsia="ＭＳ 明朝" w:hAnsi="ＭＳ 明朝" w:cs="MS-Gothic"/>
          <w:kern w:val="0"/>
          <w:szCs w:val="21"/>
        </w:rPr>
      </w:pPr>
      <w:r w:rsidRPr="00313737">
        <w:rPr>
          <w:rFonts w:ascii="ＭＳ 明朝" w:eastAsia="ＭＳ 明朝" w:hAnsi="ＭＳ 明朝" w:cs="MS-Gothic" w:hint="eastAsia"/>
          <w:kern w:val="0"/>
          <w:szCs w:val="21"/>
        </w:rPr>
        <w:t>所得税又は</w:t>
      </w:r>
      <w:r w:rsidRPr="00313737">
        <w:rPr>
          <w:rFonts w:ascii="ＭＳ 明朝" w:eastAsia="ＭＳ 明朝" w:hAnsi="ＭＳ 明朝" w:cs="MS-Gothic"/>
          <w:kern w:val="0"/>
          <w:szCs w:val="21"/>
        </w:rPr>
        <w:t>個人住民税の定額減税が行われることに伴い、減税しきれないと見込まれ</w:t>
      </w:r>
      <w:r w:rsidRPr="00313737">
        <w:rPr>
          <w:rFonts w:ascii="ＭＳ 明朝" w:eastAsia="ＭＳ 明朝" w:hAnsi="ＭＳ 明朝" w:cs="MS-Gothic" w:hint="eastAsia"/>
          <w:kern w:val="0"/>
          <w:szCs w:val="21"/>
        </w:rPr>
        <w:t>る方</w:t>
      </w:r>
      <w:r>
        <w:rPr>
          <w:rFonts w:ascii="ＭＳ 明朝" w:eastAsia="ＭＳ 明朝" w:hAnsi="ＭＳ 明朝" w:cs="MS-Gothic" w:hint="eastAsia"/>
          <w:kern w:val="0"/>
          <w:szCs w:val="21"/>
        </w:rPr>
        <w:t>に対して、仙台</w:t>
      </w:r>
      <w:r w:rsidRPr="00313737">
        <w:rPr>
          <w:rFonts w:ascii="ＭＳ 明朝" w:eastAsia="ＭＳ 明朝" w:hAnsi="ＭＳ 明朝" w:cs="MS-Gothic" w:hint="eastAsia"/>
          <w:kern w:val="0"/>
          <w:szCs w:val="21"/>
        </w:rPr>
        <w:t>市</w:t>
      </w:r>
      <w:r>
        <w:rPr>
          <w:rFonts w:ascii="ＭＳ 明朝" w:eastAsia="ＭＳ 明朝" w:hAnsi="ＭＳ 明朝" w:cs="MS-Gothic" w:hint="eastAsia"/>
          <w:kern w:val="0"/>
          <w:szCs w:val="21"/>
        </w:rPr>
        <w:t>定額減税補足給付金</w:t>
      </w:r>
      <w:r w:rsidRPr="00313737">
        <w:rPr>
          <w:rFonts w:ascii="ＭＳ 明朝" w:eastAsia="ＭＳ 明朝" w:hAnsi="ＭＳ 明朝" w:cs="MS-Gothic" w:hint="eastAsia"/>
          <w:kern w:val="0"/>
          <w:szCs w:val="21"/>
        </w:rPr>
        <w:t>（調整給付）</w:t>
      </w:r>
      <w:r w:rsidRPr="00313737">
        <w:rPr>
          <w:rFonts w:ascii="ＭＳ 明朝" w:eastAsia="ＭＳ 明朝" w:hAnsi="ＭＳ 明朝" w:cs="MS-Gothic"/>
          <w:kern w:val="0"/>
          <w:szCs w:val="21"/>
        </w:rPr>
        <w:t>を支給するもの。</w:t>
      </w:r>
    </w:p>
    <w:p w14:paraId="753CEDC1" w14:textId="77777777" w:rsidR="00313737" w:rsidRPr="004445CC" w:rsidRDefault="00313737" w:rsidP="00313737">
      <w:pPr>
        <w:autoSpaceDE w:val="0"/>
        <w:autoSpaceDN w:val="0"/>
        <w:adjustRightInd w:val="0"/>
        <w:jc w:val="left"/>
        <w:rPr>
          <w:rFonts w:ascii="ＭＳ ゴシック" w:eastAsia="ＭＳ ゴシック" w:hAnsi="ＭＳ ゴシック" w:cs="MS-Gothic"/>
          <w:kern w:val="0"/>
          <w:szCs w:val="21"/>
        </w:rPr>
      </w:pPr>
      <w:r w:rsidRPr="004445CC">
        <w:rPr>
          <w:rFonts w:ascii="ＭＳ ゴシック" w:eastAsia="ＭＳ ゴシック" w:hAnsi="ＭＳ ゴシック" w:cs="MS-Gothic" w:hint="eastAsia"/>
          <w:kern w:val="0"/>
          <w:szCs w:val="21"/>
        </w:rPr>
        <w:t>（２）給付金支給対象者数</w:t>
      </w:r>
    </w:p>
    <w:p w14:paraId="3D79F369" w14:textId="467C52B0" w:rsidR="00313737" w:rsidRPr="00313737" w:rsidRDefault="00313737" w:rsidP="00863583">
      <w:pPr>
        <w:autoSpaceDE w:val="0"/>
        <w:autoSpaceDN w:val="0"/>
        <w:adjustRightInd w:val="0"/>
        <w:ind w:firstLineChars="300" w:firstLine="657"/>
        <w:jc w:val="left"/>
        <w:rPr>
          <w:rFonts w:ascii="ＭＳ 明朝" w:eastAsia="ＭＳ 明朝" w:hAnsi="ＭＳ 明朝" w:cs="MS-Gothic"/>
          <w:kern w:val="0"/>
          <w:szCs w:val="21"/>
        </w:rPr>
      </w:pPr>
      <w:r w:rsidRPr="00313737">
        <w:rPr>
          <w:rFonts w:ascii="ＭＳ 明朝" w:eastAsia="ＭＳ 明朝" w:hAnsi="ＭＳ 明朝" w:cs="MS-Gothic" w:hint="eastAsia"/>
          <w:kern w:val="0"/>
          <w:szCs w:val="21"/>
        </w:rPr>
        <w:t>約</w:t>
      </w:r>
      <w:r>
        <w:rPr>
          <w:rFonts w:ascii="ＭＳ 明朝" w:eastAsia="ＭＳ 明朝" w:hAnsi="ＭＳ 明朝" w:cs="MS-Gothic"/>
          <w:kern w:val="0"/>
          <w:szCs w:val="21"/>
        </w:rPr>
        <w:t>2</w:t>
      </w:r>
      <w:r>
        <w:rPr>
          <w:rFonts w:ascii="ＭＳ 明朝" w:eastAsia="ＭＳ 明朝" w:hAnsi="ＭＳ 明朝" w:cs="MS-Gothic" w:hint="eastAsia"/>
          <w:kern w:val="0"/>
          <w:szCs w:val="21"/>
        </w:rPr>
        <w:t>10</w:t>
      </w:r>
      <w:r>
        <w:rPr>
          <w:rFonts w:ascii="ＭＳ 明朝" w:eastAsia="ＭＳ 明朝" w:hAnsi="ＭＳ 明朝" w:cs="MS-Gothic"/>
          <w:kern w:val="0"/>
          <w:szCs w:val="21"/>
        </w:rPr>
        <w:t>,000</w:t>
      </w:r>
      <w:r w:rsidRPr="00313737">
        <w:rPr>
          <w:rFonts w:ascii="ＭＳ 明朝" w:eastAsia="ＭＳ 明朝" w:hAnsi="ＭＳ 明朝" w:cs="MS-Gothic"/>
          <w:kern w:val="0"/>
          <w:szCs w:val="21"/>
        </w:rPr>
        <w:t>人</w:t>
      </w:r>
      <w:r>
        <w:rPr>
          <w:rFonts w:ascii="ＭＳ 明朝" w:eastAsia="ＭＳ 明朝" w:hAnsi="ＭＳ 明朝" w:cs="MS-Gothic" w:hint="eastAsia"/>
          <w:kern w:val="0"/>
          <w:szCs w:val="21"/>
        </w:rPr>
        <w:t>（</w:t>
      </w:r>
      <w:r w:rsidRPr="00313737">
        <w:rPr>
          <w:rFonts w:ascii="ＭＳ 明朝" w:eastAsia="ＭＳ 明朝" w:hAnsi="ＭＳ 明朝" w:cs="MS-Gothic"/>
          <w:kern w:val="0"/>
          <w:szCs w:val="21"/>
        </w:rPr>
        <w:t>見込</w:t>
      </w:r>
      <w:r>
        <w:rPr>
          <w:rFonts w:ascii="ＭＳ 明朝" w:eastAsia="ＭＳ 明朝" w:hAnsi="ＭＳ 明朝" w:cs="MS-Gothic" w:hint="eastAsia"/>
          <w:kern w:val="0"/>
          <w:szCs w:val="21"/>
        </w:rPr>
        <w:t>）</w:t>
      </w:r>
    </w:p>
    <w:p w14:paraId="0A7BC503" w14:textId="77777777" w:rsidR="00313737" w:rsidRPr="004445CC" w:rsidRDefault="00313737" w:rsidP="00313737">
      <w:pPr>
        <w:autoSpaceDE w:val="0"/>
        <w:autoSpaceDN w:val="0"/>
        <w:adjustRightInd w:val="0"/>
        <w:jc w:val="left"/>
        <w:rPr>
          <w:rFonts w:ascii="ＭＳ ゴシック" w:eastAsia="ＭＳ ゴシック" w:hAnsi="ＭＳ ゴシック" w:cs="MS-Gothic"/>
          <w:kern w:val="0"/>
          <w:szCs w:val="21"/>
        </w:rPr>
      </w:pPr>
      <w:r w:rsidRPr="004445CC">
        <w:rPr>
          <w:rFonts w:ascii="ＭＳ ゴシック" w:eastAsia="ＭＳ ゴシック" w:hAnsi="ＭＳ ゴシック" w:cs="MS-Gothic" w:hint="eastAsia"/>
          <w:kern w:val="0"/>
          <w:szCs w:val="21"/>
        </w:rPr>
        <w:t>（３）支給額</w:t>
      </w:r>
    </w:p>
    <w:p w14:paraId="4941AA9A" w14:textId="77777777" w:rsidR="004445CC" w:rsidRDefault="00313737" w:rsidP="004445CC">
      <w:pPr>
        <w:autoSpaceDE w:val="0"/>
        <w:autoSpaceDN w:val="0"/>
        <w:adjustRightInd w:val="0"/>
        <w:ind w:firstLineChars="300" w:firstLine="657"/>
        <w:jc w:val="left"/>
        <w:rPr>
          <w:rFonts w:ascii="ＭＳ 明朝" w:eastAsia="ＭＳ 明朝" w:hAnsi="ＭＳ 明朝" w:cs="MS-Gothic"/>
          <w:kern w:val="0"/>
          <w:szCs w:val="21"/>
        </w:rPr>
      </w:pPr>
      <w:r w:rsidRPr="00313737">
        <w:rPr>
          <w:rFonts w:ascii="ＭＳ 明朝" w:eastAsia="ＭＳ 明朝" w:hAnsi="ＭＳ 明朝" w:cs="MS-Gothic" w:hint="eastAsia"/>
          <w:kern w:val="0"/>
          <w:szCs w:val="21"/>
        </w:rPr>
        <w:t>所得税分調整給付額と個人住民税分調整給付額の合計額を</w:t>
      </w:r>
      <w:r>
        <w:rPr>
          <w:rFonts w:ascii="ＭＳ 明朝" w:eastAsia="ＭＳ 明朝" w:hAnsi="ＭＳ 明朝" w:cs="MS-Gothic" w:hint="eastAsia"/>
          <w:kern w:val="0"/>
          <w:szCs w:val="21"/>
        </w:rPr>
        <w:t>１</w:t>
      </w:r>
      <w:r w:rsidRPr="00313737">
        <w:rPr>
          <w:rFonts w:ascii="ＭＳ 明朝" w:eastAsia="ＭＳ 明朝" w:hAnsi="ＭＳ 明朝" w:cs="MS-Gothic"/>
          <w:kern w:val="0"/>
          <w:szCs w:val="21"/>
        </w:rPr>
        <w:t>万円単位で切り上げた額</w:t>
      </w:r>
    </w:p>
    <w:p w14:paraId="773ABDB8" w14:textId="77777777" w:rsidR="00313737" w:rsidRPr="004445CC" w:rsidRDefault="004445CC" w:rsidP="00313737">
      <w:pPr>
        <w:autoSpaceDE w:val="0"/>
        <w:autoSpaceDN w:val="0"/>
        <w:adjustRightInd w:val="0"/>
        <w:jc w:val="left"/>
        <w:rPr>
          <w:rFonts w:ascii="ＭＳ ゴシック" w:eastAsia="ＭＳ ゴシック" w:hAnsi="ＭＳ ゴシック" w:cs="MS-Gothic"/>
          <w:kern w:val="0"/>
          <w:szCs w:val="21"/>
        </w:rPr>
      </w:pPr>
      <w:r w:rsidRPr="004445CC">
        <w:rPr>
          <w:rFonts w:ascii="ＭＳ ゴシック" w:eastAsia="ＭＳ ゴシック" w:hAnsi="ＭＳ ゴシック" w:cs="MS-Gothic" w:hint="eastAsia"/>
          <w:kern w:val="0"/>
          <w:szCs w:val="21"/>
        </w:rPr>
        <w:t>（４）</w:t>
      </w:r>
      <w:r w:rsidR="00313737" w:rsidRPr="004445CC">
        <w:rPr>
          <w:rFonts w:ascii="ＭＳ ゴシック" w:eastAsia="ＭＳ ゴシック" w:hAnsi="ＭＳ ゴシック" w:cs="MS-Gothic" w:hint="eastAsia"/>
          <w:kern w:val="0"/>
          <w:szCs w:val="21"/>
        </w:rPr>
        <w:t>手続き等</w:t>
      </w:r>
      <w:r w:rsidRPr="004445CC">
        <w:rPr>
          <w:rFonts w:ascii="ＭＳ ゴシック" w:eastAsia="ＭＳ ゴシック" w:hAnsi="ＭＳ ゴシック" w:cs="MS-Gothic"/>
          <w:kern w:val="0"/>
          <w:szCs w:val="21"/>
        </w:rPr>
        <w:t>（今後の業務の検討状況に応じて変更となる場合がある</w:t>
      </w:r>
      <w:r w:rsidRPr="004445CC">
        <w:rPr>
          <w:rFonts w:ascii="ＭＳ ゴシック" w:eastAsia="ＭＳ ゴシック" w:hAnsi="ＭＳ ゴシック" w:cs="MS-Gothic" w:hint="eastAsia"/>
          <w:kern w:val="0"/>
          <w:szCs w:val="21"/>
        </w:rPr>
        <w:t>）</w:t>
      </w:r>
    </w:p>
    <w:p w14:paraId="238D2BA4" w14:textId="7461234E" w:rsidR="00313737" w:rsidRPr="005E5AF0" w:rsidRDefault="004445CC" w:rsidP="00863583">
      <w:pPr>
        <w:autoSpaceDE w:val="0"/>
        <w:autoSpaceDN w:val="0"/>
        <w:adjustRightInd w:val="0"/>
        <w:ind w:firstLineChars="100" w:firstLine="219"/>
        <w:jc w:val="left"/>
        <w:rPr>
          <w:rFonts w:ascii="ＭＳ ゴシック" w:eastAsia="ＭＳ ゴシック" w:hAnsi="ＭＳ ゴシック" w:cs="MS-Gothic"/>
          <w:kern w:val="0"/>
          <w:szCs w:val="21"/>
        </w:rPr>
      </w:pPr>
      <w:r w:rsidRPr="005E5AF0">
        <w:rPr>
          <w:rFonts w:ascii="ＭＳ ゴシック" w:eastAsia="ＭＳ ゴシック" w:hAnsi="ＭＳ ゴシック" w:cs="MS-Gothic" w:hint="eastAsia"/>
          <w:kern w:val="0"/>
          <w:szCs w:val="21"/>
        </w:rPr>
        <w:t>①</w:t>
      </w:r>
      <w:r w:rsidR="00863583">
        <w:rPr>
          <w:rFonts w:ascii="ＭＳ ゴシック" w:eastAsia="ＭＳ ゴシック" w:hAnsi="ＭＳ ゴシック" w:cs="MS-Gothic" w:hint="eastAsia"/>
          <w:kern w:val="0"/>
          <w:szCs w:val="21"/>
        </w:rPr>
        <w:t xml:space="preserve">　</w:t>
      </w:r>
      <w:r w:rsidR="00313737" w:rsidRPr="005E5AF0">
        <w:rPr>
          <w:rFonts w:ascii="ＭＳ ゴシック" w:eastAsia="ＭＳ ゴシック" w:hAnsi="ＭＳ ゴシック" w:cs="MS-Gothic" w:hint="eastAsia"/>
          <w:kern w:val="0"/>
          <w:szCs w:val="21"/>
        </w:rPr>
        <w:t>プッシュ型</w:t>
      </w:r>
      <w:r w:rsidR="00313737" w:rsidRPr="005E5AF0">
        <w:rPr>
          <w:rFonts w:ascii="ＭＳ ゴシック" w:eastAsia="ＭＳ ゴシック" w:hAnsi="ＭＳ ゴシック" w:cs="MS-Gothic"/>
          <w:kern w:val="0"/>
          <w:szCs w:val="21"/>
        </w:rPr>
        <w:t>方式</w:t>
      </w:r>
      <w:r w:rsidR="001F5D0F">
        <w:rPr>
          <w:rFonts w:ascii="ＭＳ ゴシック" w:eastAsia="ＭＳ ゴシック" w:hAnsi="ＭＳ ゴシック" w:cs="MS-Gothic" w:hint="eastAsia"/>
          <w:kern w:val="0"/>
          <w:szCs w:val="21"/>
        </w:rPr>
        <w:t xml:space="preserve">　</w:t>
      </w:r>
      <w:r w:rsidR="00313737" w:rsidRPr="005E5AF0">
        <w:rPr>
          <w:rFonts w:ascii="ＭＳ ゴシック" w:eastAsia="ＭＳ ゴシック" w:hAnsi="ＭＳ ゴシック" w:cs="MS-Gothic"/>
          <w:kern w:val="0"/>
          <w:szCs w:val="21"/>
        </w:rPr>
        <w:t>約</w:t>
      </w:r>
      <w:r w:rsidR="00834D10" w:rsidRPr="005E5AF0">
        <w:rPr>
          <w:rFonts w:ascii="ＭＳ ゴシック" w:eastAsia="ＭＳ ゴシック" w:hAnsi="ＭＳ ゴシック" w:cs="MS-Gothic"/>
          <w:kern w:val="0"/>
          <w:szCs w:val="21"/>
        </w:rPr>
        <w:t>91,000</w:t>
      </w:r>
      <w:r w:rsidR="00313737" w:rsidRPr="005E5AF0">
        <w:rPr>
          <w:rFonts w:ascii="ＭＳ ゴシック" w:eastAsia="ＭＳ ゴシック" w:hAnsi="ＭＳ ゴシック" w:cs="MS-Gothic"/>
          <w:kern w:val="0"/>
          <w:szCs w:val="21"/>
        </w:rPr>
        <w:t>人（見込</w:t>
      </w:r>
      <w:r w:rsidRPr="005E5AF0">
        <w:rPr>
          <w:rFonts w:ascii="ＭＳ ゴシック" w:eastAsia="ＭＳ ゴシック" w:hAnsi="ＭＳ ゴシック" w:cs="MS-Gothic" w:hint="eastAsia"/>
          <w:kern w:val="0"/>
          <w:szCs w:val="21"/>
        </w:rPr>
        <w:t>）</w:t>
      </w:r>
    </w:p>
    <w:p w14:paraId="79CFE65A" w14:textId="714BFD16" w:rsidR="00313737" w:rsidRPr="00313737" w:rsidRDefault="00313737" w:rsidP="00834D10">
      <w:pPr>
        <w:autoSpaceDE w:val="0"/>
        <w:autoSpaceDN w:val="0"/>
        <w:adjustRightInd w:val="0"/>
        <w:ind w:leftChars="200" w:left="438" w:firstLineChars="100" w:firstLine="219"/>
        <w:jc w:val="left"/>
        <w:rPr>
          <w:rFonts w:ascii="ＭＳ 明朝" w:eastAsia="ＭＳ 明朝" w:hAnsi="ＭＳ 明朝" w:cs="MS-Gothic"/>
          <w:kern w:val="0"/>
          <w:szCs w:val="21"/>
        </w:rPr>
      </w:pPr>
      <w:r w:rsidRPr="00313737">
        <w:rPr>
          <w:rFonts w:ascii="ＭＳ 明朝" w:eastAsia="ＭＳ 明朝" w:hAnsi="ＭＳ 明朝" w:cs="MS-Gothic" w:hint="eastAsia"/>
          <w:kern w:val="0"/>
          <w:szCs w:val="21"/>
        </w:rPr>
        <w:t>受給者へ入金予定</w:t>
      </w:r>
      <w:r w:rsidRPr="00313737">
        <w:rPr>
          <w:rFonts w:ascii="ＭＳ 明朝" w:eastAsia="ＭＳ 明朝" w:hAnsi="ＭＳ 明朝" w:cs="MS-Gothic"/>
          <w:kern w:val="0"/>
          <w:szCs w:val="21"/>
        </w:rPr>
        <w:t>日・入金口座等を記載した通知書を送付し、手続不要で支給。た</w:t>
      </w:r>
      <w:r w:rsidRPr="00313737">
        <w:rPr>
          <w:rFonts w:ascii="ＭＳ 明朝" w:eastAsia="ＭＳ 明朝" w:hAnsi="ＭＳ 明朝" w:cs="MS-Gothic" w:hint="eastAsia"/>
          <w:kern w:val="0"/>
          <w:szCs w:val="21"/>
        </w:rPr>
        <w:t>だし、</w:t>
      </w:r>
      <w:r w:rsidRPr="00313737">
        <w:rPr>
          <w:rFonts w:ascii="ＭＳ 明朝" w:eastAsia="ＭＳ 明朝" w:hAnsi="ＭＳ 明朝" w:cs="MS-Gothic"/>
          <w:kern w:val="0"/>
          <w:szCs w:val="21"/>
        </w:rPr>
        <w:t>辞退する場合や口座変更する場合等は指定した期日までに申出が必要</w:t>
      </w:r>
    </w:p>
    <w:p w14:paraId="37C4F83E" w14:textId="665BE73A" w:rsidR="00313737" w:rsidRPr="005E5AF0" w:rsidRDefault="00834D10" w:rsidP="00834D10">
      <w:pPr>
        <w:autoSpaceDE w:val="0"/>
        <w:autoSpaceDN w:val="0"/>
        <w:adjustRightInd w:val="0"/>
        <w:ind w:firstLineChars="100" w:firstLine="219"/>
        <w:jc w:val="left"/>
        <w:rPr>
          <w:rFonts w:ascii="ＭＳ ゴシック" w:eastAsia="ＭＳ ゴシック" w:hAnsi="ＭＳ ゴシック" w:cs="MS-Gothic"/>
          <w:kern w:val="0"/>
          <w:szCs w:val="21"/>
        </w:rPr>
      </w:pPr>
      <w:r w:rsidRPr="005E5AF0">
        <w:rPr>
          <w:rFonts w:ascii="ＭＳ ゴシック" w:eastAsia="ＭＳ ゴシック" w:hAnsi="ＭＳ ゴシック" w:cs="MS-Gothic" w:hint="eastAsia"/>
          <w:kern w:val="0"/>
          <w:szCs w:val="21"/>
        </w:rPr>
        <w:t>②</w:t>
      </w:r>
      <w:r w:rsidR="00863583">
        <w:rPr>
          <w:rFonts w:ascii="ＭＳ ゴシック" w:eastAsia="ＭＳ ゴシック" w:hAnsi="ＭＳ ゴシック" w:cs="MS-Gothic" w:hint="eastAsia"/>
          <w:kern w:val="0"/>
          <w:szCs w:val="21"/>
        </w:rPr>
        <w:t xml:space="preserve">　</w:t>
      </w:r>
      <w:r w:rsidR="00313737" w:rsidRPr="005E5AF0">
        <w:rPr>
          <w:rFonts w:ascii="ＭＳ ゴシック" w:eastAsia="ＭＳ ゴシック" w:hAnsi="ＭＳ ゴシック" w:cs="MS-Gothic"/>
          <w:kern w:val="0"/>
          <w:szCs w:val="21"/>
        </w:rPr>
        <w:t>確認書方式</w:t>
      </w:r>
      <w:r w:rsidR="001F5D0F">
        <w:rPr>
          <w:rFonts w:ascii="ＭＳ ゴシック" w:eastAsia="ＭＳ ゴシック" w:hAnsi="ＭＳ ゴシック" w:cs="MS-Gothic" w:hint="eastAsia"/>
          <w:kern w:val="0"/>
          <w:szCs w:val="21"/>
        </w:rPr>
        <w:t xml:space="preserve">　</w:t>
      </w:r>
      <w:r w:rsidR="00313737" w:rsidRPr="005E5AF0">
        <w:rPr>
          <w:rFonts w:ascii="ＭＳ ゴシック" w:eastAsia="ＭＳ ゴシック" w:hAnsi="ＭＳ ゴシック" w:cs="MS-Gothic"/>
          <w:kern w:val="0"/>
          <w:szCs w:val="21"/>
        </w:rPr>
        <w:t>約</w:t>
      </w:r>
      <w:r w:rsidRPr="005E5AF0">
        <w:rPr>
          <w:rFonts w:ascii="ＭＳ ゴシック" w:eastAsia="ＭＳ ゴシック" w:hAnsi="ＭＳ ゴシック" w:cs="MS-Gothic" w:hint="eastAsia"/>
          <w:kern w:val="0"/>
          <w:szCs w:val="21"/>
        </w:rPr>
        <w:t>119,000</w:t>
      </w:r>
      <w:r w:rsidR="00313737" w:rsidRPr="005E5AF0">
        <w:rPr>
          <w:rFonts w:ascii="ＭＳ ゴシック" w:eastAsia="ＭＳ ゴシック" w:hAnsi="ＭＳ ゴシック" w:cs="MS-Gothic"/>
          <w:kern w:val="0"/>
          <w:szCs w:val="21"/>
        </w:rPr>
        <w:t>人（見込</w:t>
      </w:r>
      <w:r w:rsidR="005E5AF0" w:rsidRPr="005E5AF0">
        <w:rPr>
          <w:rFonts w:ascii="ＭＳ ゴシック" w:eastAsia="ＭＳ ゴシック" w:hAnsi="ＭＳ ゴシック" w:cs="MS-Gothic" w:hint="eastAsia"/>
          <w:kern w:val="0"/>
          <w:szCs w:val="21"/>
        </w:rPr>
        <w:t>）</w:t>
      </w:r>
    </w:p>
    <w:p w14:paraId="1A742B95" w14:textId="7C7978EB" w:rsidR="00313737" w:rsidRDefault="00313737" w:rsidP="00834D10">
      <w:pPr>
        <w:autoSpaceDE w:val="0"/>
        <w:autoSpaceDN w:val="0"/>
        <w:adjustRightInd w:val="0"/>
        <w:ind w:leftChars="200" w:left="438" w:firstLineChars="100" w:firstLine="219"/>
        <w:jc w:val="left"/>
        <w:rPr>
          <w:rFonts w:ascii="ＭＳ 明朝" w:eastAsia="ＭＳ 明朝" w:hAnsi="ＭＳ 明朝" w:cs="MS-Gothic"/>
          <w:kern w:val="0"/>
          <w:szCs w:val="21"/>
        </w:rPr>
      </w:pPr>
      <w:r w:rsidRPr="00313737">
        <w:rPr>
          <w:rFonts w:ascii="ＭＳ 明朝" w:eastAsia="ＭＳ 明朝" w:hAnsi="ＭＳ 明朝" w:cs="MS-Gothic" w:hint="eastAsia"/>
          <w:kern w:val="0"/>
          <w:szCs w:val="21"/>
        </w:rPr>
        <w:t>受給者へ確認書</w:t>
      </w:r>
      <w:r w:rsidRPr="00313737">
        <w:rPr>
          <w:rFonts w:ascii="ＭＳ 明朝" w:eastAsia="ＭＳ 明朝" w:hAnsi="ＭＳ 明朝" w:cs="MS-Gothic"/>
          <w:kern w:val="0"/>
          <w:szCs w:val="21"/>
        </w:rPr>
        <w:t>等を送付し、受給者は扶養親族数の確認及び振込口座等を記載の</w:t>
      </w:r>
      <w:r w:rsidRPr="00313737">
        <w:rPr>
          <w:rFonts w:ascii="ＭＳ 明朝" w:eastAsia="ＭＳ 明朝" w:hAnsi="ＭＳ 明朝" w:cs="MS-Gothic" w:hint="eastAsia"/>
          <w:kern w:val="0"/>
          <w:szCs w:val="21"/>
        </w:rPr>
        <w:t>上、</w:t>
      </w:r>
      <w:r w:rsidRPr="00313737">
        <w:rPr>
          <w:rFonts w:ascii="ＭＳ 明朝" w:eastAsia="ＭＳ 明朝" w:hAnsi="ＭＳ 明朝" w:cs="MS-Gothic"/>
          <w:kern w:val="0"/>
          <w:szCs w:val="21"/>
        </w:rPr>
        <w:t>必要書類を添付し、郵送等又はオンラインで提出</w:t>
      </w:r>
    </w:p>
    <w:p w14:paraId="5B20C90E" w14:textId="77777777" w:rsidR="00863583" w:rsidRPr="00A94116" w:rsidRDefault="00863583" w:rsidP="00834D10">
      <w:pPr>
        <w:autoSpaceDE w:val="0"/>
        <w:autoSpaceDN w:val="0"/>
        <w:adjustRightInd w:val="0"/>
        <w:ind w:leftChars="200" w:left="438" w:firstLineChars="100" w:firstLine="219"/>
        <w:jc w:val="left"/>
        <w:rPr>
          <w:rFonts w:ascii="ＭＳ 明朝" w:eastAsia="ＭＳ 明朝" w:hAnsi="ＭＳ 明朝" w:cs="MS-Gothic"/>
          <w:kern w:val="0"/>
          <w:szCs w:val="21"/>
        </w:rPr>
      </w:pPr>
    </w:p>
    <w:p w14:paraId="50A99806" w14:textId="285914A3" w:rsidR="00C724F5" w:rsidRPr="007A11DB" w:rsidRDefault="00C724F5" w:rsidP="00C724F5">
      <w:pPr>
        <w:widowControl/>
        <w:jc w:val="left"/>
        <w:rPr>
          <w:rFonts w:ascii="ＭＳ ゴシック" w:eastAsia="ＭＳ ゴシック" w:hAnsi="ＭＳ ゴシック" w:cs="MS-Gothic"/>
          <w:kern w:val="0"/>
          <w:szCs w:val="21"/>
        </w:rPr>
      </w:pPr>
      <w:r w:rsidRPr="007A11DB">
        <w:rPr>
          <w:rFonts w:ascii="ＭＳ ゴシック" w:eastAsia="ＭＳ ゴシック" w:hAnsi="ＭＳ ゴシック" w:cs="MS-Gothic" w:hint="eastAsia"/>
          <w:kern w:val="0"/>
          <w:szCs w:val="21"/>
        </w:rPr>
        <w:t>５</w:t>
      </w:r>
      <w:r w:rsidR="00863583" w:rsidRPr="007A11DB">
        <w:rPr>
          <w:rFonts w:ascii="ＭＳ ゴシック" w:eastAsia="ＭＳ ゴシック" w:hAnsi="ＭＳ ゴシック" w:cs="MS-Gothic" w:hint="eastAsia"/>
          <w:kern w:val="0"/>
          <w:szCs w:val="21"/>
        </w:rPr>
        <w:t xml:space="preserve">　</w:t>
      </w:r>
      <w:r w:rsidRPr="007A11DB">
        <w:rPr>
          <w:rFonts w:ascii="ＭＳ ゴシック" w:eastAsia="ＭＳ ゴシック" w:hAnsi="ＭＳ ゴシック" w:cs="MS-Gothic" w:hint="eastAsia"/>
          <w:kern w:val="0"/>
          <w:szCs w:val="21"/>
        </w:rPr>
        <w:t>業務内容</w:t>
      </w:r>
    </w:p>
    <w:p w14:paraId="3271A489" w14:textId="249467AF" w:rsidR="00C724F5" w:rsidRPr="00C724F5" w:rsidRDefault="00C724F5" w:rsidP="00C724F5">
      <w:pPr>
        <w:widowControl/>
        <w:ind w:leftChars="100" w:left="219" w:firstLineChars="100" w:firstLine="219"/>
        <w:jc w:val="left"/>
        <w:rPr>
          <w:rFonts w:ascii="ＭＳ 明朝" w:eastAsia="ＭＳ 明朝" w:hAnsi="ＭＳ 明朝" w:cs="MS-Gothic"/>
          <w:kern w:val="0"/>
          <w:szCs w:val="21"/>
        </w:rPr>
      </w:pPr>
      <w:r w:rsidRPr="00C724F5">
        <w:rPr>
          <w:rFonts w:ascii="ＭＳ 明朝" w:eastAsia="ＭＳ 明朝" w:hAnsi="ＭＳ 明朝" w:cs="MS-Gothic" w:hint="eastAsia"/>
          <w:kern w:val="0"/>
          <w:szCs w:val="21"/>
        </w:rPr>
        <w:t>受注者は、</w:t>
      </w:r>
      <w:r>
        <w:rPr>
          <w:rFonts w:ascii="ＭＳ 明朝" w:eastAsia="ＭＳ 明朝" w:hAnsi="ＭＳ 明朝" w:cs="MS-Gothic" w:hint="eastAsia"/>
          <w:kern w:val="0"/>
          <w:szCs w:val="21"/>
        </w:rPr>
        <w:t>仙台</w:t>
      </w:r>
      <w:r w:rsidRPr="00C724F5">
        <w:rPr>
          <w:rFonts w:ascii="ＭＳ 明朝" w:eastAsia="ＭＳ 明朝" w:hAnsi="ＭＳ 明朝" w:cs="MS-Gothic" w:hint="eastAsia"/>
          <w:kern w:val="0"/>
          <w:szCs w:val="21"/>
        </w:rPr>
        <w:t>市</w:t>
      </w:r>
      <w:r>
        <w:rPr>
          <w:rFonts w:ascii="ＭＳ 明朝" w:eastAsia="ＭＳ 明朝" w:hAnsi="ＭＳ 明朝" w:cs="MS-Gothic" w:hint="eastAsia"/>
          <w:kern w:val="0"/>
          <w:szCs w:val="21"/>
        </w:rPr>
        <w:t>定額減税補足給付金（調整給付）支給等事業</w:t>
      </w:r>
      <w:r w:rsidRPr="00C724F5">
        <w:rPr>
          <w:rFonts w:ascii="ＭＳ 明朝" w:eastAsia="ＭＳ 明朝" w:hAnsi="ＭＳ 明朝" w:cs="MS-Gothic"/>
          <w:kern w:val="0"/>
          <w:szCs w:val="21"/>
        </w:rPr>
        <w:t>として、以下に掲げ</w:t>
      </w:r>
      <w:r w:rsidRPr="00C724F5">
        <w:rPr>
          <w:rFonts w:ascii="ＭＳ 明朝" w:eastAsia="ＭＳ 明朝" w:hAnsi="ＭＳ 明朝" w:cs="MS-Gothic" w:hint="eastAsia"/>
          <w:kern w:val="0"/>
          <w:szCs w:val="21"/>
        </w:rPr>
        <w:t>る業務を実施する</w:t>
      </w:r>
      <w:r w:rsidRPr="00C724F5">
        <w:rPr>
          <w:rFonts w:ascii="ＭＳ 明朝" w:eastAsia="ＭＳ 明朝" w:hAnsi="ＭＳ 明朝" w:cs="MS-Gothic"/>
          <w:kern w:val="0"/>
          <w:szCs w:val="21"/>
        </w:rPr>
        <w:t>こと。</w:t>
      </w:r>
    </w:p>
    <w:p w14:paraId="466E6510" w14:textId="6918DF71" w:rsidR="00C724F5" w:rsidRPr="00FF1988" w:rsidRDefault="00C724F5" w:rsidP="00C724F5">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（１）対象者抽出・管理用</w:t>
      </w:r>
      <w:r w:rsidRPr="00FF1988">
        <w:rPr>
          <w:rFonts w:ascii="ＭＳ ゴシック" w:eastAsia="ＭＳ ゴシック" w:hAnsi="ＭＳ ゴシック" w:cs="MS-Gothic"/>
          <w:kern w:val="0"/>
          <w:szCs w:val="21"/>
        </w:rPr>
        <w:t>データベース</w:t>
      </w:r>
      <w:r w:rsidR="00711D96">
        <w:rPr>
          <w:rFonts w:ascii="ＭＳ ゴシック" w:eastAsia="ＭＳ ゴシック" w:hAnsi="ＭＳ ゴシック" w:cs="MS-Gothic" w:hint="eastAsia"/>
          <w:kern w:val="0"/>
          <w:szCs w:val="21"/>
        </w:rPr>
        <w:t>及び</w:t>
      </w:r>
      <w:r w:rsidR="00711D96" w:rsidRPr="00711D96">
        <w:rPr>
          <w:rFonts w:ascii="ＭＳ ゴシック" w:eastAsia="ＭＳ ゴシック" w:hAnsi="ＭＳ ゴシック" w:cs="MS-Gothic" w:hint="eastAsia"/>
          <w:kern w:val="0"/>
          <w:szCs w:val="21"/>
        </w:rPr>
        <w:t>申請受付状況確認システム</w:t>
      </w:r>
      <w:r w:rsidRPr="00FF1988">
        <w:rPr>
          <w:rFonts w:ascii="ＭＳ ゴシック" w:eastAsia="ＭＳ ゴシック" w:hAnsi="ＭＳ ゴシック" w:cs="MS-Gothic"/>
          <w:kern w:val="0"/>
          <w:szCs w:val="21"/>
        </w:rPr>
        <w:t>の構築・運用保守業務</w:t>
      </w:r>
    </w:p>
    <w:p w14:paraId="2A99183F" w14:textId="63077535" w:rsidR="00C724F5" w:rsidRPr="00C724F5" w:rsidRDefault="00C724F5" w:rsidP="00C724F5">
      <w:pPr>
        <w:widowControl/>
        <w:ind w:leftChars="200" w:left="438" w:firstLineChars="100" w:firstLine="219"/>
        <w:jc w:val="left"/>
        <w:rPr>
          <w:rFonts w:ascii="ＭＳ 明朝" w:eastAsia="ＭＳ 明朝" w:hAnsi="ＭＳ 明朝" w:cs="MS-Gothic"/>
          <w:kern w:val="0"/>
          <w:szCs w:val="21"/>
        </w:rPr>
      </w:pPr>
      <w:r w:rsidRPr="00C724F5">
        <w:rPr>
          <w:rFonts w:ascii="ＭＳ 明朝" w:eastAsia="ＭＳ 明朝" w:hAnsi="ＭＳ 明朝" w:cs="MS-Gothic" w:hint="eastAsia"/>
          <w:kern w:val="0"/>
          <w:szCs w:val="21"/>
        </w:rPr>
        <w:t>発注者が提供するデータ等に基づき、以下の</w:t>
      </w:r>
      <w:r w:rsidR="00F63C23">
        <w:rPr>
          <w:rFonts w:ascii="ＭＳ 明朝" w:eastAsia="ＭＳ 明朝" w:hAnsi="ＭＳ 明朝" w:cs="MS-Gothic" w:hint="eastAsia"/>
          <w:kern w:val="0"/>
          <w:szCs w:val="21"/>
        </w:rPr>
        <w:t>対象者抽出・管理用</w:t>
      </w:r>
      <w:r w:rsidRPr="00C724F5">
        <w:rPr>
          <w:rFonts w:ascii="ＭＳ 明朝" w:eastAsia="ＭＳ 明朝" w:hAnsi="ＭＳ 明朝" w:cs="MS-Gothic" w:hint="eastAsia"/>
          <w:kern w:val="0"/>
          <w:szCs w:val="21"/>
        </w:rPr>
        <w:t>データベース</w:t>
      </w:r>
      <w:r w:rsidR="00F63C23">
        <w:rPr>
          <w:rFonts w:ascii="ＭＳ 明朝" w:eastAsia="ＭＳ 明朝" w:hAnsi="ＭＳ 明朝" w:cs="MS-Gothic" w:hint="eastAsia"/>
          <w:kern w:val="0"/>
          <w:szCs w:val="21"/>
        </w:rPr>
        <w:t>（以下、単に「データベース」という。）</w:t>
      </w:r>
      <w:r w:rsidR="00863583">
        <w:rPr>
          <w:rFonts w:ascii="ＭＳ 明朝" w:eastAsia="ＭＳ 明朝" w:hAnsi="ＭＳ 明朝" w:cs="MS-Gothic" w:hint="eastAsia"/>
          <w:kern w:val="0"/>
          <w:szCs w:val="21"/>
        </w:rPr>
        <w:t>及び申請受付状況確認システム</w:t>
      </w:r>
      <w:r w:rsidRPr="00C724F5">
        <w:rPr>
          <w:rFonts w:ascii="ＭＳ 明朝" w:eastAsia="ＭＳ 明朝" w:hAnsi="ＭＳ 明朝" w:cs="MS-Gothic"/>
          <w:kern w:val="0"/>
          <w:szCs w:val="21"/>
        </w:rPr>
        <w:t>を構築するとともに、運用保守を行うこと（現時点で想定されるデータ項目は別紙</w:t>
      </w:r>
      <w:r w:rsidR="007D7638">
        <w:rPr>
          <w:rFonts w:ascii="ＭＳ 明朝" w:eastAsia="ＭＳ 明朝" w:hAnsi="ＭＳ 明朝" w:cs="MS-Gothic" w:hint="eastAsia"/>
          <w:kern w:val="0"/>
          <w:szCs w:val="21"/>
        </w:rPr>
        <w:t>１</w:t>
      </w:r>
      <w:r w:rsidRPr="00C724F5">
        <w:rPr>
          <w:rFonts w:ascii="ＭＳ 明朝" w:eastAsia="ＭＳ 明朝" w:hAnsi="ＭＳ 明朝" w:cs="MS-Gothic" w:hint="eastAsia"/>
          <w:kern w:val="0"/>
          <w:szCs w:val="21"/>
        </w:rPr>
        <w:t>のとおり）</w:t>
      </w:r>
      <w:r w:rsidRPr="00C724F5">
        <w:rPr>
          <w:rFonts w:ascii="ＭＳ 明朝" w:eastAsia="ＭＳ 明朝" w:hAnsi="ＭＳ 明朝" w:cs="MS-Gothic"/>
          <w:kern w:val="0"/>
          <w:szCs w:val="21"/>
        </w:rPr>
        <w:t>。</w:t>
      </w:r>
    </w:p>
    <w:p w14:paraId="1949626F" w14:textId="170A9AE0" w:rsidR="00C724F5" w:rsidRPr="00FF1988" w:rsidRDefault="00C724F5" w:rsidP="00C724F5">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 xml:space="preserve">　①　対象者抽出</w:t>
      </w:r>
      <w:r w:rsidRPr="00FF1988">
        <w:rPr>
          <w:rFonts w:ascii="ＭＳ ゴシック" w:eastAsia="ＭＳ ゴシック" w:hAnsi="ＭＳ ゴシック" w:cs="MS-Gothic"/>
          <w:kern w:val="0"/>
          <w:szCs w:val="21"/>
        </w:rPr>
        <w:t>・管理用データベース</w:t>
      </w:r>
    </w:p>
    <w:p w14:paraId="30788EB6" w14:textId="77777777" w:rsidR="00863583" w:rsidRPr="00863583" w:rsidRDefault="00863583" w:rsidP="00863583">
      <w:pPr>
        <w:widowControl/>
        <w:ind w:leftChars="200" w:left="438"/>
        <w:jc w:val="left"/>
        <w:rPr>
          <w:rFonts w:ascii="ＭＳ ゴシック" w:eastAsia="ＭＳ ゴシック" w:hAnsi="ＭＳ ゴシック" w:cs="MS-Gothic"/>
          <w:kern w:val="0"/>
          <w:szCs w:val="21"/>
        </w:rPr>
      </w:pPr>
      <w:r w:rsidRPr="00863583">
        <w:rPr>
          <w:rFonts w:ascii="ＭＳ ゴシック" w:eastAsia="ＭＳ ゴシック" w:hAnsi="ＭＳ ゴシック" w:cs="MS-Gothic" w:hint="eastAsia"/>
          <w:kern w:val="0"/>
          <w:szCs w:val="21"/>
        </w:rPr>
        <w:t>ア　概要</w:t>
      </w:r>
    </w:p>
    <w:p w14:paraId="13103A5E" w14:textId="657D635D" w:rsidR="00C724F5" w:rsidRDefault="00C724F5" w:rsidP="00863583">
      <w:pPr>
        <w:widowControl/>
        <w:ind w:leftChars="300" w:left="657" w:firstLineChars="100" w:firstLine="219"/>
        <w:jc w:val="left"/>
        <w:rPr>
          <w:rFonts w:ascii="ＭＳ 明朝" w:eastAsia="ＭＳ 明朝" w:hAnsi="ＭＳ 明朝" w:cs="MS-Gothic"/>
          <w:kern w:val="0"/>
          <w:szCs w:val="21"/>
        </w:rPr>
      </w:pPr>
      <w:r w:rsidRPr="00C724F5">
        <w:rPr>
          <w:rFonts w:ascii="ＭＳ 明朝" w:eastAsia="ＭＳ 明朝" w:hAnsi="ＭＳ 明朝" w:cs="MS-Gothic" w:hint="eastAsia"/>
          <w:kern w:val="0"/>
          <w:szCs w:val="21"/>
        </w:rPr>
        <w:t>発注者が提供する住民情報や</w:t>
      </w:r>
      <w:r w:rsidRPr="00C724F5">
        <w:rPr>
          <w:rFonts w:ascii="ＭＳ 明朝" w:eastAsia="ＭＳ 明朝" w:hAnsi="ＭＳ 明朝" w:cs="MS-Gothic"/>
          <w:kern w:val="0"/>
          <w:szCs w:val="21"/>
        </w:rPr>
        <w:t>課税情報等に基づき、以下</w:t>
      </w:r>
      <w:r>
        <w:rPr>
          <w:rFonts w:ascii="ＭＳ 明朝" w:eastAsia="ＭＳ 明朝" w:hAnsi="ＭＳ 明朝" w:cs="MS-Gothic" w:hint="eastAsia"/>
          <w:kern w:val="0"/>
          <w:szCs w:val="21"/>
        </w:rPr>
        <w:t>（２）</w:t>
      </w:r>
      <w:r w:rsidRPr="00C724F5">
        <w:rPr>
          <w:rFonts w:ascii="ＭＳ 明朝" w:eastAsia="ＭＳ 明朝" w:hAnsi="ＭＳ 明朝" w:cs="MS-Gothic" w:hint="eastAsia"/>
          <w:kern w:val="0"/>
          <w:szCs w:val="21"/>
        </w:rPr>
        <w:t>以降に記載の各種業務の進捗管理</w:t>
      </w:r>
      <w:r w:rsidRPr="00C724F5">
        <w:rPr>
          <w:rFonts w:ascii="ＭＳ 明朝" w:eastAsia="ＭＳ 明朝" w:hAnsi="ＭＳ 明朝" w:cs="MS-Gothic"/>
          <w:kern w:val="0"/>
          <w:szCs w:val="21"/>
        </w:rPr>
        <w:t>などができるデータベースを構築するとともに、本データベースを用いて</w:t>
      </w:r>
      <w:r w:rsidR="00863583">
        <w:rPr>
          <w:rFonts w:ascii="ＭＳ 明朝" w:eastAsia="ＭＳ 明朝" w:hAnsi="ＭＳ 明朝" w:cs="MS-Gothic" w:hint="eastAsia"/>
          <w:kern w:val="0"/>
          <w:szCs w:val="21"/>
        </w:rPr>
        <w:t>、デジタル</w:t>
      </w:r>
      <w:r w:rsidR="00863583">
        <w:rPr>
          <w:rFonts w:ascii="ＭＳ 明朝" w:eastAsia="ＭＳ 明朝" w:hAnsi="ＭＳ 明朝" w:cs="MS-Gothic" w:hint="eastAsia"/>
          <w:kern w:val="0"/>
          <w:szCs w:val="21"/>
        </w:rPr>
        <w:lastRenderedPageBreak/>
        <w:t>庁が提供する「調整</w:t>
      </w:r>
      <w:r w:rsidR="00E6293C">
        <w:rPr>
          <w:rFonts w:ascii="ＭＳ 明朝" w:eastAsia="ＭＳ 明朝" w:hAnsi="ＭＳ 明朝" w:cs="MS-Gothic" w:hint="eastAsia"/>
          <w:kern w:val="0"/>
          <w:szCs w:val="21"/>
        </w:rPr>
        <w:t>給付のための算定ツール」及び「給付支援サービス」へのインプットファイル</w:t>
      </w:r>
      <w:r w:rsidR="00863583">
        <w:rPr>
          <w:rFonts w:ascii="ＭＳ 明朝" w:eastAsia="ＭＳ 明朝" w:hAnsi="ＭＳ 明朝" w:cs="MS-Gothic" w:hint="eastAsia"/>
          <w:kern w:val="0"/>
          <w:szCs w:val="21"/>
        </w:rPr>
        <w:t>の作成及び当該ツール等からダウンロードしたデータの管理等を行うこと。</w:t>
      </w:r>
    </w:p>
    <w:p w14:paraId="3716DED8" w14:textId="4EC6DA6D" w:rsidR="00863583" w:rsidRPr="00863583" w:rsidRDefault="00863583" w:rsidP="00863583">
      <w:pPr>
        <w:widowControl/>
        <w:jc w:val="left"/>
        <w:rPr>
          <w:rFonts w:ascii="ＭＳ ゴシック" w:eastAsia="ＭＳ ゴシック" w:hAnsi="ＭＳ ゴシック" w:cs="MS-Gothic"/>
          <w:kern w:val="0"/>
          <w:szCs w:val="21"/>
        </w:rPr>
      </w:pPr>
      <w:r w:rsidRPr="00863583">
        <w:rPr>
          <w:rFonts w:ascii="ＭＳ ゴシック" w:eastAsia="ＭＳ ゴシック" w:hAnsi="ＭＳ ゴシック" w:cs="MS-Gothic" w:hint="eastAsia"/>
          <w:kern w:val="0"/>
          <w:szCs w:val="21"/>
        </w:rPr>
        <w:t xml:space="preserve">　　イ　データベース機能等</w:t>
      </w:r>
    </w:p>
    <w:p w14:paraId="117C71DC" w14:textId="07CACA7E" w:rsidR="00863583" w:rsidRDefault="00863583"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データベースに要求する機能は以下のとおり。</w:t>
      </w:r>
    </w:p>
    <w:p w14:paraId="0E559499" w14:textId="14581458" w:rsidR="00863583" w:rsidRPr="00863583" w:rsidRDefault="00863583"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863583">
        <w:rPr>
          <w:rFonts w:ascii="ＭＳ 明朝" w:eastAsia="ＭＳ 明朝" w:hAnsi="ＭＳ 明朝" w:cs="MS-Gothic" w:hint="eastAsia"/>
          <w:kern w:val="0"/>
          <w:szCs w:val="21"/>
        </w:rPr>
        <w:t>本市の全住民分（約</w:t>
      </w:r>
      <w:r>
        <w:rPr>
          <w:rFonts w:ascii="ＭＳ 明朝" w:eastAsia="ＭＳ 明朝" w:hAnsi="ＭＳ 明朝" w:cs="MS-Gothic"/>
          <w:kern w:val="0"/>
          <w:szCs w:val="21"/>
        </w:rPr>
        <w:t>1</w:t>
      </w:r>
      <w:r>
        <w:rPr>
          <w:rFonts w:ascii="ＭＳ 明朝" w:eastAsia="ＭＳ 明朝" w:hAnsi="ＭＳ 明朝" w:cs="MS-Gothic" w:hint="eastAsia"/>
          <w:kern w:val="0"/>
          <w:szCs w:val="21"/>
        </w:rPr>
        <w:t>07</w:t>
      </w:r>
      <w:r w:rsidRPr="00863583">
        <w:rPr>
          <w:rFonts w:ascii="ＭＳ 明朝" w:eastAsia="ＭＳ 明朝" w:hAnsi="ＭＳ 明朝" w:cs="MS-Gothic"/>
          <w:kern w:val="0"/>
          <w:szCs w:val="21"/>
        </w:rPr>
        <w:t>万人）の課税情報等を登録可能であること。</w:t>
      </w:r>
    </w:p>
    <w:p w14:paraId="36C542D4" w14:textId="632E567D"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発注者及び受注者の双方が、構築されたデータベースを用いて、対象者情報や給付金額、その他個人の申請状況や各工程の動向等の</w:t>
      </w:r>
      <w:r w:rsidRPr="00863583">
        <w:rPr>
          <w:rFonts w:ascii="ＭＳ 明朝" w:eastAsia="ＭＳ 明朝" w:hAnsi="ＭＳ 明朝" w:cs="MS-Gothic"/>
          <w:kern w:val="0"/>
          <w:szCs w:val="21"/>
        </w:rPr>
        <w:t>関連情報が確認できること。</w:t>
      </w:r>
    </w:p>
    <w:p w14:paraId="5F35BFCB" w14:textId="48270979"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作成したデータベースを活用し、発注者及び受注者双方が、問合せ対応等が迅速に行える画面構成とすること。</w:t>
      </w:r>
    </w:p>
    <w:p w14:paraId="753A7147" w14:textId="1BC7A530"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データベース上、</w:t>
      </w:r>
      <w:r w:rsidRPr="00863583">
        <w:rPr>
          <w:rFonts w:ascii="ＭＳ 明朝" w:eastAsia="ＭＳ 明朝" w:hAnsi="ＭＳ 明朝" w:cs="MS-Gothic"/>
          <w:kern w:val="0"/>
          <w:szCs w:val="21"/>
        </w:rPr>
        <w:t>秘匿する必要がある個人情報については、発注者又は発注者が</w:t>
      </w:r>
      <w:r w:rsidRPr="00863583">
        <w:rPr>
          <w:rFonts w:ascii="ＭＳ 明朝" w:eastAsia="ＭＳ 明朝" w:hAnsi="ＭＳ 明朝" w:cs="MS-Gothic" w:hint="eastAsia"/>
          <w:kern w:val="0"/>
          <w:szCs w:val="21"/>
        </w:rPr>
        <w:t>許可する者とその他の者が</w:t>
      </w:r>
      <w:r w:rsidRPr="00863583">
        <w:rPr>
          <w:rFonts w:ascii="ＭＳ 明朝" w:eastAsia="ＭＳ 明朝" w:hAnsi="ＭＳ 明朝" w:cs="MS-Gothic"/>
          <w:kern w:val="0"/>
          <w:szCs w:val="21"/>
        </w:rPr>
        <w:t>閲覧する画面の表示項目を変えるなど、特別な取扱いが</w:t>
      </w:r>
      <w:r w:rsidRPr="00863583">
        <w:rPr>
          <w:rFonts w:ascii="ＭＳ 明朝" w:eastAsia="ＭＳ 明朝" w:hAnsi="ＭＳ 明朝" w:cs="MS-Gothic" w:hint="eastAsia"/>
          <w:kern w:val="0"/>
          <w:szCs w:val="21"/>
        </w:rPr>
        <w:t>可能な機能を有すること。</w:t>
      </w:r>
    </w:p>
    <w:p w14:paraId="7D3088FF" w14:textId="6373FB65"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対象者とその扶養親族等の紐付けを行い、扶養親族等の情報から、対象者情報を確認できること。</w:t>
      </w:r>
    </w:p>
    <w:p w14:paraId="2F796267" w14:textId="0488F043"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本給付金の対象者に</w:t>
      </w:r>
      <w:r w:rsidRPr="00863583">
        <w:rPr>
          <w:rFonts w:ascii="ＭＳ 明朝" w:eastAsia="ＭＳ 明朝" w:hAnsi="ＭＳ 明朝" w:cs="MS-Gothic"/>
          <w:kern w:val="0"/>
          <w:szCs w:val="21"/>
        </w:rPr>
        <w:t>送付する各種帳票等を作成可能な機能を有すること。</w:t>
      </w:r>
    </w:p>
    <w:p w14:paraId="0D064BCF" w14:textId="46BB4BFE"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郵送等により受領した</w:t>
      </w:r>
      <w:r w:rsidRPr="00863583">
        <w:rPr>
          <w:rFonts w:ascii="ＭＳ 明朝" w:eastAsia="ＭＳ 明朝" w:hAnsi="ＭＳ 明朝" w:cs="MS-Gothic"/>
          <w:kern w:val="0"/>
          <w:szCs w:val="21"/>
        </w:rPr>
        <w:t>確認書等の情報やコールセンターへの問合せ内容等、本業</w:t>
      </w:r>
      <w:r w:rsidRPr="00863583">
        <w:rPr>
          <w:rFonts w:ascii="ＭＳ 明朝" w:eastAsia="ＭＳ 明朝" w:hAnsi="ＭＳ 明朝" w:cs="MS-Gothic" w:hint="eastAsia"/>
          <w:kern w:val="0"/>
          <w:szCs w:val="21"/>
        </w:rPr>
        <w:t>務を行うに当たり必要な情報を管理できる機能を有すること。</w:t>
      </w:r>
    </w:p>
    <w:p w14:paraId="2D488E34" w14:textId="5F99530C"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発注者が提供する提供データ（</w:t>
      </w:r>
      <w:r>
        <w:rPr>
          <w:rFonts w:ascii="ＭＳ 明朝" w:eastAsia="ＭＳ 明朝" w:hAnsi="ＭＳ 明朝" w:cs="MS-Gothic"/>
          <w:kern w:val="0"/>
          <w:szCs w:val="21"/>
        </w:rPr>
        <w:t>CSV</w:t>
      </w:r>
      <w:r w:rsidRPr="00863583">
        <w:rPr>
          <w:rFonts w:ascii="ＭＳ 明朝" w:eastAsia="ＭＳ 明朝" w:hAnsi="ＭＳ 明朝" w:cs="MS-Gothic"/>
          <w:kern w:val="0"/>
          <w:szCs w:val="21"/>
        </w:rPr>
        <w:t>又は</w:t>
      </w:r>
      <w:r w:rsidR="003C3F29">
        <w:rPr>
          <w:rFonts w:ascii="ＭＳ 明朝" w:eastAsia="ＭＳ 明朝" w:hAnsi="ＭＳ 明朝" w:cs="MS-Gothic"/>
          <w:kern w:val="0"/>
          <w:szCs w:val="21"/>
        </w:rPr>
        <w:t>Microsoft Excel</w:t>
      </w:r>
      <w:r w:rsidRPr="00863583">
        <w:rPr>
          <w:rFonts w:ascii="ＭＳ 明朝" w:eastAsia="ＭＳ 明朝" w:hAnsi="ＭＳ 明朝" w:cs="MS-Gothic"/>
          <w:kern w:val="0"/>
          <w:szCs w:val="21"/>
        </w:rPr>
        <w:t>形式を想定）の取込機能を有し、</w:t>
      </w:r>
      <w:r w:rsidRPr="00863583">
        <w:rPr>
          <w:rFonts w:ascii="ＭＳ 明朝" w:eastAsia="ＭＳ 明朝" w:hAnsi="ＭＳ 明朝" w:cs="MS-Gothic" w:hint="eastAsia"/>
          <w:kern w:val="0"/>
          <w:szCs w:val="21"/>
        </w:rPr>
        <w:t>関連情報を管理できること。</w:t>
      </w:r>
    </w:p>
    <w:p w14:paraId="3CB6AF6D" w14:textId="5DD4C3AC" w:rsidR="00863583" w:rsidRP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データベース上に入力されている情報をレポートできること。発注者が、本給付金に係る統計資料を作成する必要があることから、データベースの任意の項目を</w:t>
      </w:r>
      <w:r>
        <w:rPr>
          <w:rFonts w:ascii="ＭＳ 明朝" w:eastAsia="ＭＳ 明朝" w:hAnsi="ＭＳ 明朝" w:cs="MS-Gothic"/>
          <w:kern w:val="0"/>
          <w:szCs w:val="21"/>
        </w:rPr>
        <w:t>Microsoft Excel</w:t>
      </w:r>
      <w:r w:rsidRPr="00863583">
        <w:rPr>
          <w:rFonts w:ascii="ＭＳ 明朝" w:eastAsia="ＭＳ 明朝" w:hAnsi="ＭＳ 明朝" w:cs="MS-Gothic"/>
          <w:kern w:val="0"/>
          <w:szCs w:val="21"/>
        </w:rPr>
        <w:t>で加工できるデータとして出力できること。</w:t>
      </w:r>
    </w:p>
    <w:p w14:paraId="09C70663" w14:textId="29086A0D" w:rsidR="00863583" w:rsidRDefault="0086358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863583">
        <w:rPr>
          <w:rFonts w:ascii="ＭＳ 明朝" w:eastAsia="ＭＳ 明朝" w:hAnsi="ＭＳ 明朝" w:cs="MS-Gothic" w:hint="eastAsia"/>
          <w:kern w:val="0"/>
          <w:szCs w:val="21"/>
        </w:rPr>
        <w:t>課税情報については複数回取</w:t>
      </w:r>
      <w:r w:rsidRPr="00863583">
        <w:rPr>
          <w:rFonts w:ascii="ＭＳ 明朝" w:eastAsia="ＭＳ 明朝" w:hAnsi="ＭＳ 明朝" w:cs="MS-Gothic"/>
          <w:kern w:val="0"/>
          <w:szCs w:val="21"/>
        </w:rPr>
        <w:t>り込むことが想定されるため、取込回数ごとの対</w:t>
      </w:r>
      <w:r w:rsidRPr="00863583">
        <w:rPr>
          <w:rFonts w:ascii="ＭＳ 明朝" w:eastAsia="ＭＳ 明朝" w:hAnsi="ＭＳ 明朝" w:cs="MS-Gothic" w:hint="eastAsia"/>
          <w:kern w:val="0"/>
          <w:szCs w:val="21"/>
        </w:rPr>
        <w:t>象・対象外等</w:t>
      </w:r>
      <w:r w:rsidRPr="00863583">
        <w:rPr>
          <w:rFonts w:ascii="ＭＳ 明朝" w:eastAsia="ＭＳ 明朝" w:hAnsi="ＭＳ 明朝" w:cs="MS-Gothic"/>
          <w:kern w:val="0"/>
          <w:szCs w:val="21"/>
        </w:rPr>
        <w:t>の各種情報の管理が可能であること。</w:t>
      </w:r>
    </w:p>
    <w:p w14:paraId="42D94CEA" w14:textId="565FAF6A" w:rsidR="004F1FB3" w:rsidRDefault="004F1FB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発注者が提供する下表の文字コード等を必要に応じて変換し、情報の管理等を行えること。</w:t>
      </w:r>
    </w:p>
    <w:tbl>
      <w:tblPr>
        <w:tblStyle w:val="a3"/>
        <w:tblW w:w="0" w:type="auto"/>
        <w:tblInd w:w="1095" w:type="dxa"/>
        <w:tblLook w:val="04A0" w:firstRow="1" w:lastRow="0" w:firstColumn="1" w:lastColumn="0" w:noHBand="0" w:noVBand="1"/>
      </w:tblPr>
      <w:tblGrid>
        <w:gridCol w:w="1735"/>
        <w:gridCol w:w="6798"/>
      </w:tblGrid>
      <w:tr w:rsidR="00091932" w14:paraId="32961E62" w14:textId="77777777" w:rsidTr="00A4131C">
        <w:tc>
          <w:tcPr>
            <w:tcW w:w="1735" w:type="dxa"/>
            <w:shd w:val="clear" w:color="auto" w:fill="BDD6EE" w:themeFill="accent1" w:themeFillTint="66"/>
          </w:tcPr>
          <w:p w14:paraId="7572D61E" w14:textId="4BDB54FA" w:rsidR="00091932" w:rsidRPr="00FF1988" w:rsidRDefault="00091932" w:rsidP="00863583">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文字コード</w:t>
            </w:r>
            <w:r w:rsidR="004F1FB3" w:rsidRPr="00FF1988">
              <w:rPr>
                <w:rFonts w:ascii="ＭＳ ゴシック" w:eastAsia="ＭＳ ゴシック" w:hAnsi="ＭＳ ゴシック" w:cs="MS-Gothic" w:hint="eastAsia"/>
                <w:kern w:val="0"/>
                <w:szCs w:val="21"/>
              </w:rPr>
              <w:t xml:space="preserve">　　　　　</w:t>
            </w:r>
          </w:p>
        </w:tc>
        <w:tc>
          <w:tcPr>
            <w:tcW w:w="6798" w:type="dxa"/>
          </w:tcPr>
          <w:p w14:paraId="518D3E26" w14:textId="35263E24" w:rsidR="00091932" w:rsidRDefault="00091932"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UNICODE(</w:t>
            </w:r>
            <w:r>
              <w:rPr>
                <w:rFonts w:ascii="ＭＳ 明朝" w:eastAsia="ＭＳ 明朝" w:hAnsi="ＭＳ 明朝" w:cs="MS-Gothic"/>
                <w:kern w:val="0"/>
                <w:szCs w:val="21"/>
              </w:rPr>
              <w:t>UTF-16</w:t>
            </w:r>
            <w:r>
              <w:rPr>
                <w:rFonts w:ascii="ＭＳ 明朝" w:eastAsia="ＭＳ 明朝" w:hAnsi="ＭＳ 明朝" w:cs="MS-Gothic" w:hint="eastAsia"/>
                <w:kern w:val="0"/>
                <w:szCs w:val="21"/>
              </w:rPr>
              <w:t>)</w:t>
            </w:r>
          </w:p>
        </w:tc>
      </w:tr>
      <w:tr w:rsidR="00091932" w14:paraId="0890BE4C" w14:textId="77777777" w:rsidTr="00A4131C">
        <w:tc>
          <w:tcPr>
            <w:tcW w:w="1735" w:type="dxa"/>
            <w:shd w:val="clear" w:color="auto" w:fill="BDD6EE" w:themeFill="accent1" w:themeFillTint="66"/>
          </w:tcPr>
          <w:p w14:paraId="441862A1" w14:textId="7023ED42" w:rsidR="00091932" w:rsidRPr="00FF1988" w:rsidRDefault="00091932" w:rsidP="00863583">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文字フォント</w:t>
            </w:r>
          </w:p>
        </w:tc>
        <w:tc>
          <w:tcPr>
            <w:tcW w:w="6798" w:type="dxa"/>
          </w:tcPr>
          <w:p w14:paraId="768C89D6" w14:textId="0EA64EC7" w:rsidR="00091932" w:rsidRDefault="00091932"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仙台市平成明朝体W3</w:t>
            </w:r>
          </w:p>
        </w:tc>
      </w:tr>
      <w:tr w:rsidR="00091932" w14:paraId="49DE3F66" w14:textId="77777777" w:rsidTr="00A4131C">
        <w:tc>
          <w:tcPr>
            <w:tcW w:w="1735" w:type="dxa"/>
            <w:shd w:val="clear" w:color="auto" w:fill="BDD6EE" w:themeFill="accent1" w:themeFillTint="66"/>
          </w:tcPr>
          <w:p w14:paraId="33E11E49" w14:textId="11118939" w:rsidR="00091932" w:rsidRPr="00FF1988" w:rsidRDefault="00091932" w:rsidP="00863583">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データ形式</w:t>
            </w:r>
          </w:p>
        </w:tc>
        <w:tc>
          <w:tcPr>
            <w:tcW w:w="6798" w:type="dxa"/>
          </w:tcPr>
          <w:p w14:paraId="5E53A498" w14:textId="16BD61AD" w:rsidR="00091932" w:rsidRDefault="00091932"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CSV</w:t>
            </w:r>
          </w:p>
        </w:tc>
      </w:tr>
      <w:tr w:rsidR="00091932" w14:paraId="177838F4" w14:textId="77777777" w:rsidTr="00A4131C">
        <w:tc>
          <w:tcPr>
            <w:tcW w:w="1735" w:type="dxa"/>
            <w:shd w:val="clear" w:color="auto" w:fill="BDD6EE" w:themeFill="accent1" w:themeFillTint="66"/>
          </w:tcPr>
          <w:p w14:paraId="6E330046" w14:textId="5C79C908" w:rsidR="00091932" w:rsidRPr="00FF1988" w:rsidRDefault="00091932" w:rsidP="00863583">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外字</w:t>
            </w:r>
          </w:p>
        </w:tc>
        <w:tc>
          <w:tcPr>
            <w:tcW w:w="6798" w:type="dxa"/>
          </w:tcPr>
          <w:p w14:paraId="4E110B5F" w14:textId="77777777" w:rsidR="00091932" w:rsidRDefault="00091932"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あり（EUDC.TTE）</w:t>
            </w:r>
          </w:p>
          <w:p w14:paraId="359E5D90" w14:textId="6F86BF2A" w:rsidR="00A4131C" w:rsidRDefault="00A4131C" w:rsidP="00863583">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※外字の取込は「</w:t>
            </w:r>
            <w:proofErr w:type="spellStart"/>
            <w:r>
              <w:rPr>
                <w:rFonts w:ascii="ＭＳ 明朝" w:eastAsia="ＭＳ 明朝" w:hAnsi="ＭＳ 明朝" w:cs="MS-Gothic" w:hint="eastAsia"/>
                <w:kern w:val="0"/>
                <w:szCs w:val="21"/>
              </w:rPr>
              <w:t>Interstage</w:t>
            </w:r>
            <w:proofErr w:type="spellEnd"/>
            <w:r>
              <w:rPr>
                <w:rFonts w:ascii="ＭＳ 明朝" w:eastAsia="ＭＳ 明朝" w:hAnsi="ＭＳ 明朝" w:cs="MS-Gothic" w:hint="eastAsia"/>
                <w:kern w:val="0"/>
                <w:szCs w:val="21"/>
              </w:rPr>
              <w:t xml:space="preserve"> Charset Manager」が必要</w:t>
            </w:r>
          </w:p>
        </w:tc>
      </w:tr>
    </w:tbl>
    <w:p w14:paraId="12C419E2" w14:textId="297BBF69" w:rsidR="004F1FB3" w:rsidRDefault="004F1FB3"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全銀協指定フォーマットにて総合振込データを作成できること。</w:t>
      </w:r>
    </w:p>
    <w:p w14:paraId="077A8C07" w14:textId="495DD8EF" w:rsidR="002A43D1" w:rsidRDefault="002A43D1"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デジタル庁が提供する</w:t>
      </w:r>
      <w:r w:rsidRPr="002A43D1">
        <w:rPr>
          <w:rFonts w:ascii="ＭＳ 明朝" w:eastAsia="ＭＳ 明朝" w:hAnsi="ＭＳ 明朝" w:cs="MS-Gothic" w:hint="eastAsia"/>
          <w:kern w:val="0"/>
          <w:szCs w:val="21"/>
        </w:rPr>
        <w:t>「調整給付のための算定ツール」</w:t>
      </w:r>
      <w:r>
        <w:rPr>
          <w:rFonts w:ascii="ＭＳ 明朝" w:eastAsia="ＭＳ 明朝" w:hAnsi="ＭＳ 明朝" w:cs="MS-Gothic" w:hint="eastAsia"/>
          <w:kern w:val="0"/>
          <w:szCs w:val="21"/>
        </w:rPr>
        <w:t>へのインプットファイルの作成が可能なこと。また、当該ツールからダウンロードした算出結果ファイルの取込、突合、管理作業が可能なこと。</w:t>
      </w:r>
    </w:p>
    <w:p w14:paraId="3058170D" w14:textId="2AA68B30" w:rsidR="002A43D1" w:rsidRDefault="002A43D1" w:rsidP="00863583">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00E6293C">
        <w:rPr>
          <w:rFonts w:ascii="ＭＳ 明朝" w:eastAsia="ＭＳ 明朝" w:hAnsi="ＭＳ 明朝" w:cs="MS-Gothic" w:hint="eastAsia"/>
          <w:kern w:val="0"/>
          <w:szCs w:val="21"/>
        </w:rPr>
        <w:t>デジタル庁が提供する「給付支援サービス」へのインプット</w:t>
      </w:r>
      <w:r w:rsidR="006D6E85">
        <w:rPr>
          <w:rFonts w:ascii="ＭＳ 明朝" w:eastAsia="ＭＳ 明朝" w:hAnsi="ＭＳ 明朝" w:cs="MS-Gothic" w:hint="eastAsia"/>
          <w:kern w:val="0"/>
          <w:szCs w:val="21"/>
        </w:rPr>
        <w:t>ファイルの作成が可能なこと。また、当該ツールからダウンロードした申請状況ファイル等の取込、突合、管理作業が可能なこと。</w:t>
      </w:r>
    </w:p>
    <w:p w14:paraId="4024E653" w14:textId="77777777" w:rsidR="00D65F36" w:rsidRPr="001949F5" w:rsidRDefault="00D65F36" w:rsidP="00D65F36">
      <w:pPr>
        <w:widowControl/>
        <w:ind w:firstLineChars="200" w:firstLine="438"/>
        <w:jc w:val="left"/>
        <w:rPr>
          <w:rFonts w:ascii="ＭＳ ゴシック" w:eastAsia="ＭＳ ゴシック" w:hAnsi="ＭＳ ゴシック" w:cs="MS-Gothic"/>
          <w:kern w:val="0"/>
          <w:szCs w:val="21"/>
        </w:rPr>
      </w:pPr>
      <w:r w:rsidRPr="001949F5">
        <w:rPr>
          <w:rFonts w:ascii="ＭＳ ゴシック" w:eastAsia="ＭＳ ゴシック" w:hAnsi="ＭＳ ゴシック" w:cs="MS-Gothic" w:hint="eastAsia"/>
          <w:kern w:val="0"/>
          <w:szCs w:val="21"/>
        </w:rPr>
        <w:t>ウ　クラウドサービスを利用する際の要件</w:t>
      </w:r>
    </w:p>
    <w:p w14:paraId="62A4D72A" w14:textId="77777777" w:rsidR="00D65F36" w:rsidRDefault="00D65F36" w:rsidP="00D65F36">
      <w:pPr>
        <w:widowControl/>
        <w:ind w:firstLineChars="400" w:firstLine="876"/>
        <w:jc w:val="left"/>
        <w:rPr>
          <w:rFonts w:ascii="ＭＳ 明朝" w:eastAsia="ＭＳ 明朝" w:hAnsi="ＭＳ 明朝" w:cs="MS-Gothic"/>
          <w:kern w:val="0"/>
          <w:szCs w:val="21"/>
        </w:rPr>
      </w:pPr>
      <w:r>
        <w:rPr>
          <w:rFonts w:ascii="ＭＳ 明朝" w:eastAsia="ＭＳ 明朝" w:hAnsi="ＭＳ 明朝" w:cs="MS-Gothic" w:hint="eastAsia"/>
          <w:kern w:val="0"/>
          <w:szCs w:val="21"/>
        </w:rPr>
        <w:t>データベースをクラウド上に構築する場合、以下の要件を満たすこと。</w:t>
      </w:r>
    </w:p>
    <w:p w14:paraId="68DF5E5E" w14:textId="77777777" w:rsidR="00D65F36" w:rsidRDefault="00D65F36" w:rsidP="00D65F36">
      <w:pPr>
        <w:widowControl/>
        <w:ind w:leftChars="300" w:left="657"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一部要件と異なる方法を要する項目がある場合は予め発注者に確認のうえ承認を得ること。</w:t>
      </w:r>
    </w:p>
    <w:p w14:paraId="56367154" w14:textId="48929F3C" w:rsidR="00D65F36" w:rsidRPr="002B59A7" w:rsidRDefault="00D65F36" w:rsidP="00D65F36">
      <w:pPr>
        <w:widowControl/>
        <w:ind w:firstLineChars="300" w:firstLine="657"/>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　</w:t>
      </w:r>
      <w:r w:rsidRPr="002B59A7">
        <w:rPr>
          <w:rFonts w:ascii="ＭＳ 明朝" w:eastAsia="ＭＳ 明朝" w:hAnsi="ＭＳ 明朝" w:cs="MS-Gothic" w:hint="eastAsia"/>
          <w:kern w:val="0"/>
          <w:szCs w:val="21"/>
        </w:rPr>
        <w:t>準拠法として国内法が適用され、管轄裁判所が国内であること</w:t>
      </w:r>
      <w:r>
        <w:rPr>
          <w:rFonts w:ascii="ＭＳ 明朝" w:eastAsia="ＭＳ 明朝" w:hAnsi="ＭＳ 明朝" w:cs="MS-Gothic" w:hint="eastAsia"/>
          <w:kern w:val="0"/>
          <w:szCs w:val="21"/>
        </w:rPr>
        <w:t>。</w:t>
      </w:r>
    </w:p>
    <w:p w14:paraId="01A69603" w14:textId="26640324" w:rsidR="00D65F36" w:rsidRPr="002B59A7" w:rsidRDefault="00D65F36" w:rsidP="00D65F36">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データを保存する</w:t>
      </w:r>
      <w:r w:rsidRPr="002B59A7">
        <w:rPr>
          <w:rFonts w:ascii="ＭＳ 明朝" w:eastAsia="ＭＳ 明朝" w:hAnsi="ＭＳ 明朝" w:cs="MS-Gothic" w:hint="eastAsia"/>
          <w:kern w:val="0"/>
          <w:szCs w:val="21"/>
        </w:rPr>
        <w:t>サーバーが</w:t>
      </w:r>
      <w:r>
        <w:rPr>
          <w:rFonts w:ascii="ＭＳ 明朝" w:eastAsia="ＭＳ 明朝" w:hAnsi="ＭＳ 明朝" w:cs="MS-Gothic" w:hint="eastAsia"/>
          <w:kern w:val="0"/>
          <w:szCs w:val="21"/>
        </w:rPr>
        <w:t>全て</w:t>
      </w:r>
      <w:r w:rsidRPr="002B59A7">
        <w:rPr>
          <w:rFonts w:ascii="ＭＳ 明朝" w:eastAsia="ＭＳ 明朝" w:hAnsi="ＭＳ 明朝" w:cs="MS-Gothic" w:hint="eastAsia"/>
          <w:kern w:val="0"/>
          <w:szCs w:val="21"/>
        </w:rPr>
        <w:t>国内に所在すること</w:t>
      </w:r>
      <w:r>
        <w:rPr>
          <w:rFonts w:ascii="ＭＳ 明朝" w:eastAsia="ＭＳ 明朝" w:hAnsi="ＭＳ 明朝" w:cs="MS-Gothic" w:hint="eastAsia"/>
          <w:kern w:val="0"/>
          <w:szCs w:val="21"/>
        </w:rPr>
        <w:t>。</w:t>
      </w:r>
    </w:p>
    <w:p w14:paraId="6ED5932E" w14:textId="54C71B65" w:rsidR="00D65F36" w:rsidRDefault="00D65F36" w:rsidP="00D65F36">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データはサ</w:t>
      </w:r>
      <w:r w:rsidRPr="002B59A7">
        <w:rPr>
          <w:rFonts w:ascii="ＭＳ 明朝" w:eastAsia="ＭＳ 明朝" w:hAnsi="ＭＳ 明朝" w:cs="MS-Gothic" w:hint="eastAsia"/>
          <w:kern w:val="0"/>
          <w:szCs w:val="21"/>
        </w:rPr>
        <w:t>ーバーに</w:t>
      </w:r>
      <w:r>
        <w:rPr>
          <w:rFonts w:ascii="ＭＳ 明朝" w:eastAsia="ＭＳ 明朝" w:hAnsi="ＭＳ 明朝" w:cs="MS-Gothic" w:hint="eastAsia"/>
          <w:kern w:val="0"/>
          <w:szCs w:val="21"/>
        </w:rPr>
        <w:t>暗号化された状態で保存すること。</w:t>
      </w:r>
    </w:p>
    <w:p w14:paraId="127C3E5B" w14:textId="3CDDFF29" w:rsidR="00D65F36" w:rsidRPr="002B59A7" w:rsidRDefault="00D65F36" w:rsidP="00D65F36">
      <w:pPr>
        <w:widowControl/>
        <w:ind w:leftChars="300" w:left="876"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システムを構成する各機器間、及びシステムと利用者端末間の</w:t>
      </w:r>
      <w:r w:rsidRPr="002B59A7">
        <w:rPr>
          <w:rFonts w:ascii="ＭＳ 明朝" w:eastAsia="ＭＳ 明朝" w:hAnsi="ＭＳ 明朝" w:cs="MS-Gothic" w:hint="eastAsia"/>
          <w:kern w:val="0"/>
          <w:szCs w:val="21"/>
        </w:rPr>
        <w:t>通信経路について</w:t>
      </w:r>
      <w:r>
        <w:rPr>
          <w:rFonts w:ascii="ＭＳ 明朝" w:eastAsia="ＭＳ 明朝" w:hAnsi="ＭＳ 明朝" w:cs="MS-Gothic" w:hint="eastAsia"/>
          <w:kern w:val="0"/>
          <w:szCs w:val="21"/>
        </w:rPr>
        <w:t>それぞれ</w:t>
      </w:r>
      <w:r w:rsidRPr="002B59A7">
        <w:rPr>
          <w:rFonts w:ascii="ＭＳ 明朝" w:eastAsia="ＭＳ 明朝" w:hAnsi="ＭＳ 明朝" w:cs="MS-Gothic" w:hint="eastAsia"/>
          <w:kern w:val="0"/>
          <w:szCs w:val="21"/>
        </w:rPr>
        <w:t>暗号化されること</w:t>
      </w:r>
      <w:r>
        <w:rPr>
          <w:rFonts w:ascii="ＭＳ 明朝" w:eastAsia="ＭＳ 明朝" w:hAnsi="ＭＳ 明朝" w:cs="MS-Gothic" w:hint="eastAsia"/>
          <w:kern w:val="0"/>
          <w:szCs w:val="21"/>
        </w:rPr>
        <w:t>。</w:t>
      </w:r>
    </w:p>
    <w:p w14:paraId="4370E4A0" w14:textId="0CA72C9A" w:rsidR="00D65F36" w:rsidRPr="002B59A7" w:rsidRDefault="00D65F36" w:rsidP="00D65F36">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2B59A7">
        <w:rPr>
          <w:rFonts w:ascii="ＭＳ 明朝" w:eastAsia="ＭＳ 明朝" w:hAnsi="ＭＳ 明朝" w:cs="MS-Gothic" w:hint="eastAsia"/>
          <w:kern w:val="0"/>
          <w:szCs w:val="21"/>
        </w:rPr>
        <w:t>クラウド上の管理画面にアクセスする際に、複数要素認証を実施できること</w:t>
      </w:r>
      <w:r>
        <w:rPr>
          <w:rFonts w:ascii="ＭＳ 明朝" w:eastAsia="ＭＳ 明朝" w:hAnsi="ＭＳ 明朝" w:cs="MS-Gothic" w:hint="eastAsia"/>
          <w:kern w:val="0"/>
          <w:szCs w:val="21"/>
        </w:rPr>
        <w:t>。</w:t>
      </w:r>
    </w:p>
    <w:p w14:paraId="5CFFB779" w14:textId="007D65E5" w:rsidR="00D65F36" w:rsidRPr="002B59A7" w:rsidRDefault="00D65F36" w:rsidP="00D65F36">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2B59A7">
        <w:rPr>
          <w:rFonts w:ascii="ＭＳ 明朝" w:eastAsia="ＭＳ 明朝" w:hAnsi="ＭＳ 明朝" w:cs="MS-Gothic" w:hint="eastAsia"/>
          <w:kern w:val="0"/>
          <w:szCs w:val="21"/>
        </w:rPr>
        <w:t>クラウドのセキュリティに関する認証として、</w:t>
      </w:r>
      <w:r>
        <w:rPr>
          <w:rFonts w:ascii="ＭＳ 明朝" w:eastAsia="ＭＳ 明朝" w:hAnsi="ＭＳ 明朝" w:cs="MS-Gothic" w:hint="eastAsia"/>
          <w:kern w:val="0"/>
          <w:szCs w:val="21"/>
        </w:rPr>
        <w:t>以下</w:t>
      </w:r>
      <w:r w:rsidRPr="002B59A7">
        <w:rPr>
          <w:rFonts w:ascii="ＭＳ 明朝" w:eastAsia="ＭＳ 明朝" w:hAnsi="ＭＳ 明朝" w:cs="MS-Gothic" w:hint="eastAsia"/>
          <w:kern w:val="0"/>
          <w:szCs w:val="21"/>
        </w:rPr>
        <w:t>のどちらかを満たすこと</w:t>
      </w:r>
      <w:r>
        <w:rPr>
          <w:rFonts w:ascii="ＭＳ 明朝" w:eastAsia="ＭＳ 明朝" w:hAnsi="ＭＳ 明朝" w:cs="MS-Gothic" w:hint="eastAsia"/>
          <w:kern w:val="0"/>
          <w:szCs w:val="21"/>
        </w:rPr>
        <w:t>。</w:t>
      </w:r>
    </w:p>
    <w:p w14:paraId="592E85A1" w14:textId="77777777" w:rsidR="00D65F36" w:rsidRPr="002B59A7" w:rsidRDefault="00D65F36" w:rsidP="00D65F36">
      <w:pPr>
        <w:widowControl/>
        <w:ind w:leftChars="200" w:left="438"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（ⅰ）</w:t>
      </w:r>
      <w:r w:rsidRPr="002B59A7">
        <w:rPr>
          <w:rFonts w:ascii="ＭＳ 明朝" w:eastAsia="ＭＳ 明朝" w:hAnsi="ＭＳ 明朝" w:cs="MS-Gothic" w:hint="eastAsia"/>
          <w:kern w:val="0"/>
          <w:szCs w:val="21"/>
        </w:rPr>
        <w:t>利用するクラウドサービスがISMAP又はISMAP-LIUに登録されている</w:t>
      </w:r>
      <w:r>
        <w:rPr>
          <w:rFonts w:ascii="ＭＳ 明朝" w:eastAsia="ＭＳ 明朝" w:hAnsi="ＭＳ 明朝" w:cs="MS-Gothic" w:hint="eastAsia"/>
          <w:kern w:val="0"/>
          <w:szCs w:val="21"/>
        </w:rPr>
        <w:t>。</w:t>
      </w:r>
    </w:p>
    <w:p w14:paraId="68C9682C" w14:textId="77777777" w:rsidR="00D65F36" w:rsidRPr="002B59A7" w:rsidRDefault="00D65F36" w:rsidP="00D65F36">
      <w:pPr>
        <w:widowControl/>
        <w:ind w:leftChars="200" w:left="438"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（ⅱ）</w:t>
      </w:r>
      <w:r w:rsidRPr="002B59A7">
        <w:rPr>
          <w:rFonts w:ascii="ＭＳ 明朝" w:eastAsia="ＭＳ 明朝" w:hAnsi="ＭＳ 明朝" w:cs="MS-Gothic" w:hint="eastAsia"/>
          <w:kern w:val="0"/>
          <w:szCs w:val="21"/>
        </w:rPr>
        <w:t>受託者が</w:t>
      </w:r>
      <w:r w:rsidRPr="002B59A7">
        <w:rPr>
          <w:rFonts w:ascii="ＭＳ 明朝" w:eastAsia="ＭＳ 明朝" w:hAnsi="ＭＳ 明朝" w:cs="MS-Gothic"/>
          <w:kern w:val="0"/>
          <w:szCs w:val="21"/>
        </w:rPr>
        <w:t>ISO27017</w:t>
      </w:r>
      <w:r w:rsidRPr="002B59A7">
        <w:rPr>
          <w:rFonts w:ascii="ＭＳ 明朝" w:eastAsia="ＭＳ 明朝" w:hAnsi="ＭＳ 明朝" w:cs="MS-Gothic" w:hint="eastAsia"/>
          <w:kern w:val="0"/>
          <w:szCs w:val="21"/>
        </w:rPr>
        <w:t>又はISO27018を取得している</w:t>
      </w:r>
      <w:r>
        <w:rPr>
          <w:rFonts w:ascii="ＭＳ 明朝" w:eastAsia="ＭＳ 明朝" w:hAnsi="ＭＳ 明朝" w:cs="MS-Gothic" w:hint="eastAsia"/>
          <w:kern w:val="0"/>
          <w:szCs w:val="21"/>
        </w:rPr>
        <w:t>。</w:t>
      </w:r>
    </w:p>
    <w:p w14:paraId="11AE5566" w14:textId="7593392C" w:rsidR="00D65F36" w:rsidRPr="002B59A7" w:rsidRDefault="00D65F36" w:rsidP="00D65F36">
      <w:pPr>
        <w:widowControl/>
        <w:ind w:leftChars="300" w:left="876"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2B59A7">
        <w:rPr>
          <w:rFonts w:ascii="ＭＳ 明朝" w:eastAsia="ＭＳ 明朝" w:hAnsi="ＭＳ 明朝" w:cs="MS-Gothic" w:hint="eastAsia"/>
          <w:kern w:val="0"/>
          <w:szCs w:val="21"/>
        </w:rPr>
        <w:t>契約終了時に</w:t>
      </w:r>
      <w:r>
        <w:rPr>
          <w:rFonts w:ascii="ＭＳ 明朝" w:eastAsia="ＭＳ 明朝" w:hAnsi="ＭＳ 明朝" w:cs="MS-Gothic" w:hint="eastAsia"/>
          <w:kern w:val="0"/>
          <w:szCs w:val="21"/>
        </w:rPr>
        <w:t>、クラウド上の</w:t>
      </w:r>
      <w:r w:rsidRPr="002B59A7">
        <w:rPr>
          <w:rFonts w:ascii="ＭＳ 明朝" w:eastAsia="ＭＳ 明朝" w:hAnsi="ＭＳ 明朝" w:cs="MS-Gothic" w:hint="eastAsia"/>
          <w:kern w:val="0"/>
          <w:szCs w:val="21"/>
        </w:rPr>
        <w:t>データを復元不可能な方法（</w:t>
      </w:r>
      <w:r w:rsidRPr="002B59A7">
        <w:rPr>
          <w:rFonts w:ascii="ＭＳ 明朝" w:eastAsia="ＭＳ 明朝" w:hAnsi="ＭＳ 明朝" w:cs="MS-Gothic"/>
          <w:kern w:val="0"/>
          <w:szCs w:val="21"/>
        </w:rPr>
        <w:t>NIST SP800-88</w:t>
      </w:r>
      <w:r w:rsidRPr="002B59A7">
        <w:rPr>
          <w:rFonts w:ascii="ＭＳ 明朝" w:eastAsia="ＭＳ 明朝" w:hAnsi="ＭＳ 明朝" w:cs="MS-Gothic" w:hint="eastAsia"/>
          <w:kern w:val="0"/>
          <w:szCs w:val="21"/>
        </w:rPr>
        <w:t>で定める方法）で消去すること</w:t>
      </w:r>
      <w:r>
        <w:rPr>
          <w:rFonts w:ascii="ＭＳ 明朝" w:eastAsia="ＭＳ 明朝" w:hAnsi="ＭＳ 明朝" w:cs="MS-Gothic" w:hint="eastAsia"/>
          <w:kern w:val="0"/>
          <w:szCs w:val="21"/>
        </w:rPr>
        <w:t>。</w:t>
      </w:r>
    </w:p>
    <w:p w14:paraId="523680AF" w14:textId="77777777" w:rsidR="00D65F36" w:rsidRPr="00D65F36" w:rsidRDefault="00D65F36" w:rsidP="00863583">
      <w:pPr>
        <w:widowControl/>
        <w:ind w:left="1095" w:hangingChars="500" w:hanging="1095"/>
        <w:jc w:val="left"/>
        <w:rPr>
          <w:rFonts w:ascii="ＭＳ 明朝" w:eastAsia="ＭＳ 明朝" w:hAnsi="ＭＳ 明朝" w:cs="MS-Gothic"/>
          <w:kern w:val="0"/>
          <w:szCs w:val="21"/>
        </w:rPr>
      </w:pPr>
    </w:p>
    <w:p w14:paraId="1AC09870" w14:textId="5B14D22C" w:rsidR="002A43D1" w:rsidRPr="00863583" w:rsidRDefault="002A43D1" w:rsidP="002A43D1">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②</w:t>
      </w:r>
      <w:r w:rsidRPr="00863583">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申請受付状況確認システム</w:t>
      </w:r>
    </w:p>
    <w:p w14:paraId="70F3DB8B" w14:textId="528C9662" w:rsidR="002A43D1" w:rsidRPr="00863583" w:rsidRDefault="002A43D1" w:rsidP="002A43D1">
      <w:pPr>
        <w:widowControl/>
        <w:ind w:leftChars="200" w:left="438"/>
        <w:jc w:val="left"/>
        <w:rPr>
          <w:rFonts w:ascii="ＭＳ ゴシック" w:eastAsia="ＭＳ ゴシック" w:hAnsi="ＭＳ ゴシック" w:cs="MS-Gothic"/>
          <w:kern w:val="0"/>
          <w:szCs w:val="21"/>
        </w:rPr>
      </w:pPr>
      <w:r w:rsidRPr="00863583">
        <w:rPr>
          <w:rFonts w:ascii="ＭＳ ゴシック" w:eastAsia="ＭＳ ゴシック" w:hAnsi="ＭＳ ゴシック" w:cs="MS-Gothic" w:hint="eastAsia"/>
          <w:kern w:val="0"/>
          <w:szCs w:val="21"/>
        </w:rPr>
        <w:t>ア　概要</w:t>
      </w:r>
    </w:p>
    <w:p w14:paraId="0EC5550A" w14:textId="15965305" w:rsidR="002A43D1" w:rsidRDefault="004F1FB3" w:rsidP="004F1FB3">
      <w:pPr>
        <w:widowControl/>
        <w:ind w:leftChars="300" w:left="657"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上記①のデータベース登録内容に基づき、申請者がオンラインで自身の申請受付状況等を確認可能なシステムを構築すること。</w:t>
      </w:r>
    </w:p>
    <w:p w14:paraId="3CE9D9F3" w14:textId="7361E806" w:rsidR="002A43D1" w:rsidRDefault="0077231D" w:rsidP="0077231D">
      <w:pPr>
        <w:widowControl/>
        <w:ind w:leftChars="300" w:left="657"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なお、確認にあたっては個人情報を表示</w:t>
      </w:r>
      <w:r w:rsidR="002655ED">
        <w:rPr>
          <w:rFonts w:ascii="ＭＳ 明朝" w:eastAsia="ＭＳ 明朝" w:hAnsi="ＭＳ 明朝" w:cs="MS-Gothic" w:hint="eastAsia"/>
          <w:kern w:val="0"/>
          <w:szCs w:val="21"/>
        </w:rPr>
        <w:t>し</w:t>
      </w:r>
      <w:r>
        <w:rPr>
          <w:rFonts w:ascii="ＭＳ 明朝" w:eastAsia="ＭＳ 明朝" w:hAnsi="ＭＳ 明朝" w:cs="MS-Gothic" w:hint="eastAsia"/>
          <w:kern w:val="0"/>
          <w:szCs w:val="21"/>
        </w:rPr>
        <w:t>ない仕組みとすること。</w:t>
      </w:r>
    </w:p>
    <w:p w14:paraId="1EC0749F" w14:textId="2292E88D" w:rsidR="0077231D" w:rsidRPr="00863583" w:rsidRDefault="0077231D" w:rsidP="0077231D">
      <w:pPr>
        <w:widowControl/>
        <w:ind w:leftChars="200" w:left="438"/>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イ　申請受付状況確認システム機能等</w:t>
      </w:r>
    </w:p>
    <w:p w14:paraId="69166228" w14:textId="6C525A0A" w:rsidR="002A43D1" w:rsidRDefault="002A43D1" w:rsidP="002A43D1">
      <w:pPr>
        <w:widowControl/>
        <w:ind w:leftChars="400" w:left="1095" w:hangingChars="100" w:hanging="219"/>
        <w:jc w:val="left"/>
        <w:rPr>
          <w:rFonts w:ascii="ＭＳ 明朝" w:eastAsia="ＭＳ 明朝" w:hAnsi="ＭＳ 明朝" w:cs="MS-Gothic"/>
          <w:kern w:val="0"/>
          <w:szCs w:val="21"/>
        </w:rPr>
      </w:pPr>
      <w:r w:rsidRPr="002A43D1">
        <w:rPr>
          <w:rFonts w:ascii="ＭＳ 明朝" w:eastAsia="ＭＳ 明朝" w:hAnsi="ＭＳ 明朝" w:cs="MS-Gothic" w:hint="eastAsia"/>
          <w:kern w:val="0"/>
          <w:szCs w:val="21"/>
        </w:rPr>
        <w:t>申請受付状況確認システム</w:t>
      </w:r>
      <w:r>
        <w:rPr>
          <w:rFonts w:ascii="ＭＳ 明朝" w:eastAsia="ＭＳ 明朝" w:hAnsi="ＭＳ 明朝" w:cs="MS-Gothic" w:hint="eastAsia"/>
          <w:kern w:val="0"/>
          <w:szCs w:val="21"/>
        </w:rPr>
        <w:t>に要求する機能は以下のとおり。</w:t>
      </w:r>
    </w:p>
    <w:p w14:paraId="6899FCD6" w14:textId="6C0FCF29" w:rsidR="005755D2" w:rsidRDefault="00F05CC1" w:rsidP="003B5B3E">
      <w:pPr>
        <w:widowControl/>
        <w:ind w:leftChars="400" w:left="1095"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5755D2">
        <w:rPr>
          <w:rFonts w:ascii="ＭＳ 明朝" w:eastAsia="ＭＳ 明朝" w:hAnsi="ＭＳ 明朝" w:cs="MS-Gothic" w:hint="eastAsia"/>
          <w:kern w:val="0"/>
          <w:szCs w:val="21"/>
        </w:rPr>
        <w:t>IDや特定の番号、パスワード等を入力することにより、自身の申請受付状況等を確認できること。</w:t>
      </w:r>
    </w:p>
    <w:p w14:paraId="5A0D69A3" w14:textId="7ACBAC64" w:rsidR="00F05CC1" w:rsidRDefault="005755D2" w:rsidP="003B5B3E">
      <w:pPr>
        <w:widowControl/>
        <w:ind w:leftChars="500" w:left="1095"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なお、申請受付状況等とは、「確認書等送付済」、「確認書等受付済」、「振込予定」等のステータスを想定しているが、詳細は契約締結後に発注者と受注者が協議し、決定する。</w:t>
      </w:r>
    </w:p>
    <w:p w14:paraId="3AE85F87" w14:textId="7B9E716F" w:rsidR="003B5B3E" w:rsidRDefault="003B5B3E" w:rsidP="005755D2">
      <w:pPr>
        <w:widowControl/>
        <w:ind w:left="1314" w:hangingChars="600" w:hanging="1314"/>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個人情報が</w:t>
      </w:r>
      <w:r w:rsidR="00EC5635">
        <w:rPr>
          <w:rFonts w:ascii="ＭＳ 明朝" w:eastAsia="ＭＳ 明朝" w:hAnsi="ＭＳ 明朝" w:cs="MS-Gothic" w:hint="eastAsia"/>
          <w:kern w:val="0"/>
          <w:szCs w:val="21"/>
        </w:rPr>
        <w:t>インターネットを経由しないこと</w:t>
      </w:r>
      <w:r w:rsidR="00E22B8C">
        <w:rPr>
          <w:rFonts w:ascii="ＭＳ 明朝" w:eastAsia="ＭＳ 明朝" w:hAnsi="ＭＳ 明朝" w:cs="MS-Gothic" w:hint="eastAsia"/>
          <w:kern w:val="0"/>
          <w:szCs w:val="21"/>
        </w:rPr>
        <w:t>。</w:t>
      </w:r>
    </w:p>
    <w:p w14:paraId="4EB443ED" w14:textId="7994A8B8" w:rsidR="00EC5635" w:rsidRDefault="003B5B3E" w:rsidP="00FF1988">
      <w:pPr>
        <w:widowControl/>
        <w:ind w:left="1314" w:hangingChars="600" w:hanging="1314"/>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EC5635">
        <w:rPr>
          <w:rFonts w:ascii="ＭＳ 明朝" w:eastAsia="ＭＳ 明朝" w:hAnsi="ＭＳ 明朝" w:cs="MS-Gothic" w:hint="eastAsia"/>
          <w:kern w:val="0"/>
          <w:szCs w:val="21"/>
        </w:rPr>
        <w:t xml:space="preserve">　</w:t>
      </w:r>
      <w:r w:rsidR="00F60FF3">
        <w:rPr>
          <w:rFonts w:ascii="ＭＳ 明朝" w:eastAsia="ＭＳ 明朝" w:hAnsi="ＭＳ 明朝" w:cs="MS-Gothic" w:hint="eastAsia"/>
          <w:kern w:val="0"/>
          <w:szCs w:val="21"/>
        </w:rPr>
        <w:t>・　PC、スマートフォン、タブレットのいずれからでも利用できること</w:t>
      </w:r>
      <w:r w:rsidR="00E22B8C">
        <w:rPr>
          <w:rFonts w:ascii="ＭＳ 明朝" w:eastAsia="ＭＳ 明朝" w:hAnsi="ＭＳ 明朝" w:cs="MS-Gothic" w:hint="eastAsia"/>
          <w:kern w:val="0"/>
          <w:szCs w:val="21"/>
        </w:rPr>
        <w:t>。</w:t>
      </w:r>
    </w:p>
    <w:p w14:paraId="117874F1" w14:textId="30586420" w:rsidR="00FF1988" w:rsidRPr="00863583" w:rsidRDefault="00FF1988" w:rsidP="00FF1988">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③</w:t>
      </w:r>
      <w:r w:rsidRPr="00863583">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スケジュール（予定）</w:t>
      </w:r>
    </w:p>
    <w:p w14:paraId="1C123658" w14:textId="5ABE525D" w:rsidR="00863583" w:rsidRPr="00FF1988" w:rsidRDefault="00FF1988" w:rsidP="00FF1988">
      <w:pPr>
        <w:widowControl/>
        <w:ind w:left="438" w:hangingChars="200" w:hanging="438"/>
        <w:jc w:val="left"/>
        <w:rPr>
          <w:rFonts w:ascii="ＭＳ 明朝" w:eastAsia="ＭＳ 明朝" w:hAnsi="ＭＳ 明朝" w:cs="MS-Gothic"/>
          <w:kern w:val="0"/>
          <w:szCs w:val="21"/>
        </w:rPr>
      </w:pPr>
      <w:r>
        <w:rPr>
          <w:rFonts w:ascii="ＭＳ ゴシック" w:eastAsia="ＭＳ ゴシック" w:hAnsi="ＭＳ ゴシック" w:cs="MS-Gothic" w:hint="eastAsia"/>
          <w:kern w:val="0"/>
          <w:szCs w:val="21"/>
        </w:rPr>
        <w:t xml:space="preserve">　　　</w:t>
      </w:r>
      <w:r>
        <w:rPr>
          <w:rFonts w:ascii="ＭＳ 明朝" w:eastAsia="ＭＳ 明朝" w:hAnsi="ＭＳ 明朝" w:cs="MS-Gothic" w:hint="eastAsia"/>
          <w:kern w:val="0"/>
          <w:szCs w:val="21"/>
        </w:rPr>
        <w:t>データベースは令和６年６月</w:t>
      </w:r>
      <w:r w:rsidR="00F84FFF">
        <w:rPr>
          <w:rFonts w:ascii="ＭＳ 明朝" w:eastAsia="ＭＳ 明朝" w:hAnsi="ＭＳ 明朝" w:cs="MS-Gothic" w:hint="eastAsia"/>
          <w:kern w:val="0"/>
          <w:szCs w:val="21"/>
        </w:rPr>
        <w:t>下旬</w:t>
      </w:r>
      <w:r>
        <w:rPr>
          <w:rFonts w:ascii="ＭＳ 明朝" w:eastAsia="ＭＳ 明朝" w:hAnsi="ＭＳ 明朝" w:cs="MS-Gothic" w:hint="eastAsia"/>
          <w:kern w:val="0"/>
          <w:szCs w:val="21"/>
        </w:rPr>
        <w:t>まで、申請受付状況確認システムは７月</w:t>
      </w:r>
      <w:r w:rsidR="00F84FFF">
        <w:rPr>
          <w:rFonts w:ascii="ＭＳ 明朝" w:eastAsia="ＭＳ 明朝" w:hAnsi="ＭＳ 明朝" w:cs="MS-Gothic" w:hint="eastAsia"/>
          <w:kern w:val="0"/>
          <w:szCs w:val="21"/>
        </w:rPr>
        <w:t>中旬</w:t>
      </w:r>
      <w:r>
        <w:rPr>
          <w:rFonts w:ascii="ＭＳ 明朝" w:eastAsia="ＭＳ 明朝" w:hAnsi="ＭＳ 明朝" w:cs="MS-Gothic" w:hint="eastAsia"/>
          <w:kern w:val="0"/>
          <w:szCs w:val="21"/>
        </w:rPr>
        <w:t>までに運用を開始できるよう、構築作業及びエラーチェック作業等を行うこと。</w:t>
      </w:r>
    </w:p>
    <w:p w14:paraId="4BB41D62" w14:textId="57A382DB" w:rsidR="00FF1988" w:rsidRPr="00621A3A" w:rsidRDefault="00FF1988" w:rsidP="00FF1988">
      <w:pPr>
        <w:widowControl/>
        <w:jc w:val="left"/>
        <w:rPr>
          <w:rFonts w:ascii="ＭＳ ゴシック" w:eastAsia="ＭＳ ゴシック" w:hAnsi="ＭＳ ゴシック" w:cs="MS-Gothic"/>
          <w:kern w:val="0"/>
          <w:szCs w:val="21"/>
        </w:rPr>
      </w:pPr>
      <w:r w:rsidRPr="00621A3A">
        <w:rPr>
          <w:rFonts w:ascii="ＭＳ ゴシック" w:eastAsia="ＭＳ ゴシック" w:hAnsi="ＭＳ ゴシック" w:cs="MS-Gothic" w:hint="eastAsia"/>
          <w:kern w:val="0"/>
          <w:szCs w:val="21"/>
        </w:rPr>
        <w:t>（２）</w:t>
      </w:r>
      <w:r w:rsidR="00FA226D" w:rsidRPr="00621A3A">
        <w:rPr>
          <w:rFonts w:ascii="ＭＳ ゴシック" w:eastAsia="ＭＳ ゴシック" w:hAnsi="ＭＳ ゴシック" w:cs="MS-Gothic" w:hint="eastAsia"/>
          <w:kern w:val="0"/>
          <w:szCs w:val="21"/>
        </w:rPr>
        <w:t>コール</w:t>
      </w:r>
      <w:r w:rsidRPr="00621A3A">
        <w:rPr>
          <w:rFonts w:ascii="ＭＳ ゴシック" w:eastAsia="ＭＳ ゴシック" w:hAnsi="ＭＳ ゴシック" w:cs="MS-Gothic" w:hint="eastAsia"/>
          <w:kern w:val="0"/>
          <w:szCs w:val="21"/>
        </w:rPr>
        <w:t>センター業務</w:t>
      </w:r>
    </w:p>
    <w:p w14:paraId="4A321856" w14:textId="196A245B" w:rsidR="00FF1988" w:rsidRDefault="00FF1988" w:rsidP="00FF1988">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FF1988">
        <w:rPr>
          <w:rFonts w:ascii="ＭＳ 明朝" w:eastAsia="ＭＳ 明朝" w:hAnsi="ＭＳ 明朝" w:cs="MS-Gothic" w:hint="eastAsia"/>
          <w:kern w:val="0"/>
          <w:szCs w:val="21"/>
        </w:rPr>
        <w:t>電話、電子メール、</w:t>
      </w:r>
      <w:r w:rsidR="00E22B8C">
        <w:rPr>
          <w:rFonts w:ascii="ＭＳ 明朝" w:eastAsia="ＭＳ 明朝" w:hAnsi="ＭＳ 明朝" w:cs="MS-Gothic" w:hint="eastAsia"/>
          <w:kern w:val="0"/>
          <w:szCs w:val="21"/>
        </w:rPr>
        <w:t>ＦＡＸ</w:t>
      </w:r>
      <w:r w:rsidRPr="00FF1988">
        <w:rPr>
          <w:rFonts w:ascii="ＭＳ 明朝" w:eastAsia="ＭＳ 明朝" w:hAnsi="ＭＳ 明朝" w:cs="MS-Gothic" w:hint="eastAsia"/>
          <w:kern w:val="0"/>
          <w:szCs w:val="21"/>
        </w:rPr>
        <w:t>による問合せに対応するためのコールセンター</w:t>
      </w:r>
      <w:r w:rsidRPr="00FF1988">
        <w:rPr>
          <w:rFonts w:ascii="ＭＳ 明朝" w:eastAsia="ＭＳ 明朝" w:hAnsi="ＭＳ 明朝" w:cs="MS-Gothic"/>
          <w:kern w:val="0"/>
          <w:szCs w:val="21"/>
        </w:rPr>
        <w:t>を開設し</w:t>
      </w:r>
      <w:r>
        <w:rPr>
          <w:rFonts w:ascii="ＭＳ 明朝" w:eastAsia="ＭＳ 明朝" w:hAnsi="ＭＳ 明朝" w:cs="MS-Gothic" w:hint="eastAsia"/>
          <w:kern w:val="0"/>
          <w:szCs w:val="21"/>
        </w:rPr>
        <w:t>、</w:t>
      </w:r>
      <w:r w:rsidRPr="00FF1988">
        <w:rPr>
          <w:rFonts w:ascii="ＭＳ 明朝" w:eastAsia="ＭＳ 明朝" w:hAnsi="ＭＳ 明朝" w:cs="MS-Gothic" w:hint="eastAsia"/>
          <w:kern w:val="0"/>
          <w:szCs w:val="21"/>
        </w:rPr>
        <w:t>以下の業務を実施すること。</w:t>
      </w:r>
    </w:p>
    <w:p w14:paraId="2346563B" w14:textId="40599FDB" w:rsidR="00FF1988" w:rsidRPr="006F6802" w:rsidRDefault="00FF1988" w:rsidP="00FF1988">
      <w:pPr>
        <w:widowControl/>
        <w:ind w:left="438" w:hangingChars="200" w:hanging="438"/>
        <w:jc w:val="left"/>
        <w:rPr>
          <w:rFonts w:ascii="ＭＳ ゴシック" w:eastAsia="ＭＳ ゴシック" w:hAnsi="ＭＳ ゴシック" w:cs="MS-Gothic"/>
          <w:kern w:val="0"/>
          <w:szCs w:val="21"/>
        </w:rPr>
      </w:pPr>
      <w:r w:rsidRPr="006F6802">
        <w:rPr>
          <w:rFonts w:ascii="ＭＳ ゴシック" w:eastAsia="ＭＳ ゴシック" w:hAnsi="ＭＳ ゴシック" w:cs="MS-Gothic" w:hint="eastAsia"/>
          <w:kern w:val="0"/>
          <w:szCs w:val="21"/>
        </w:rPr>
        <w:t xml:space="preserve">　①　給付金に対する問合せ対応</w:t>
      </w:r>
    </w:p>
    <w:p w14:paraId="11C5A819" w14:textId="0B6EE3C7" w:rsidR="004A314B" w:rsidRPr="004A314B" w:rsidRDefault="00FF1988" w:rsidP="004A314B">
      <w:pPr>
        <w:widowControl/>
        <w:ind w:left="657" w:hangingChars="300" w:hanging="657"/>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4A314B" w:rsidRPr="004A314B">
        <w:rPr>
          <w:rFonts w:ascii="ＭＳ 明朝" w:eastAsia="ＭＳ 明朝" w:hAnsi="ＭＳ 明朝" w:cs="MS-Gothic" w:hint="eastAsia"/>
          <w:kern w:val="0"/>
          <w:szCs w:val="21"/>
        </w:rPr>
        <w:t>市民からの電話、電子メール、</w:t>
      </w:r>
      <w:r w:rsidR="00E22B8C">
        <w:rPr>
          <w:rFonts w:ascii="ＭＳ 明朝" w:eastAsia="ＭＳ 明朝" w:hAnsi="ＭＳ 明朝" w:cs="MS-Gothic" w:hint="eastAsia"/>
          <w:kern w:val="0"/>
          <w:szCs w:val="21"/>
        </w:rPr>
        <w:t>ＦＡＸ</w:t>
      </w:r>
      <w:r w:rsidR="004A314B" w:rsidRPr="004A314B">
        <w:rPr>
          <w:rFonts w:ascii="ＭＳ 明朝" w:eastAsia="ＭＳ 明朝" w:hAnsi="ＭＳ 明朝" w:cs="MS-Gothic" w:hint="eastAsia"/>
          <w:kern w:val="0"/>
          <w:szCs w:val="21"/>
        </w:rPr>
        <w:t>による給付金に関する問合せ、苦情など</w:t>
      </w:r>
      <w:r w:rsidR="004A314B" w:rsidRPr="004A314B">
        <w:rPr>
          <w:rFonts w:ascii="ＭＳ 明朝" w:eastAsia="ＭＳ 明朝" w:hAnsi="ＭＳ 明朝" w:cs="MS-Gothic"/>
          <w:kern w:val="0"/>
          <w:szCs w:val="21"/>
        </w:rPr>
        <w:t>に対</w:t>
      </w:r>
      <w:r w:rsidR="004A314B" w:rsidRPr="004A314B">
        <w:rPr>
          <w:rFonts w:ascii="ＭＳ 明朝" w:eastAsia="ＭＳ 明朝" w:hAnsi="ＭＳ 明朝" w:cs="MS-Gothic" w:hint="eastAsia"/>
          <w:kern w:val="0"/>
          <w:szCs w:val="21"/>
        </w:rPr>
        <w:t>応する。想定される主な問合せ</w:t>
      </w:r>
      <w:r w:rsidR="004A314B" w:rsidRPr="004A314B">
        <w:rPr>
          <w:rFonts w:ascii="ＭＳ 明朝" w:eastAsia="ＭＳ 明朝" w:hAnsi="ＭＳ 明朝" w:cs="MS-Gothic"/>
          <w:kern w:val="0"/>
          <w:szCs w:val="21"/>
        </w:rPr>
        <w:t>内容は、次のとおり。</w:t>
      </w:r>
    </w:p>
    <w:p w14:paraId="18EA8103" w14:textId="0C74215A"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給付金の制度・内容</w:t>
      </w:r>
    </w:p>
    <w:p w14:paraId="57591043" w14:textId="1692187F"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定額減税の制度・内容（定額減税の額を含む。）</w:t>
      </w:r>
    </w:p>
    <w:p w14:paraId="21303566" w14:textId="43EBD9BE"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確認書</w:t>
      </w:r>
      <w:r w:rsidRPr="004A314B">
        <w:rPr>
          <w:rFonts w:ascii="ＭＳ 明朝" w:eastAsia="ＭＳ 明朝" w:hAnsi="ＭＳ 明朝" w:cs="MS-Gothic"/>
          <w:kern w:val="0"/>
          <w:szCs w:val="21"/>
        </w:rPr>
        <w:t>等の記入方法及び添付する資料</w:t>
      </w:r>
    </w:p>
    <w:p w14:paraId="4E354A7D" w14:textId="124DF982"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確認書等の書類不備対応に関する受付及び確認</w:t>
      </w:r>
    </w:p>
    <w:p w14:paraId="1D544AD6" w14:textId="083EE7C7"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確認書等送付後の状況照会（個人情報の取扱いに留意した範囲内での回答）</w:t>
      </w:r>
    </w:p>
    <w:p w14:paraId="18415731" w14:textId="3E3D7AA4"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確認書等の再送付手続き</w:t>
      </w:r>
    </w:p>
    <w:p w14:paraId="1B870F1B" w14:textId="48D5A4C8" w:rsid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送付先変更等の受付及び確認</w:t>
      </w:r>
    </w:p>
    <w:p w14:paraId="471F79E7" w14:textId="605007CE" w:rsidR="004A314B" w:rsidRPr="004A314B" w:rsidRDefault="004A314B" w:rsidP="004A314B">
      <w:pPr>
        <w:widowControl/>
        <w:ind w:leftChars="200" w:left="438" w:firstLineChars="100" w:firstLine="219"/>
        <w:jc w:val="left"/>
        <w:rPr>
          <w:rFonts w:ascii="ＭＳ 明朝" w:eastAsia="ＭＳ 明朝" w:hAnsi="ＭＳ 明朝" w:cs="MS-Gothic"/>
          <w:kern w:val="0"/>
          <w:szCs w:val="21"/>
        </w:rPr>
      </w:pPr>
      <w:r w:rsidRPr="004A314B">
        <w:rPr>
          <w:rFonts w:ascii="ＭＳ 明朝" w:eastAsia="ＭＳ 明朝" w:hAnsi="ＭＳ 明朝" w:cs="MS-Gothic" w:hint="eastAsia"/>
          <w:kern w:val="0"/>
          <w:szCs w:val="21"/>
        </w:rPr>
        <w:lastRenderedPageBreak/>
        <w:t>・</w:t>
      </w:r>
      <w:r>
        <w:rPr>
          <w:rFonts w:ascii="ＭＳ 明朝" w:eastAsia="ＭＳ 明朝" w:hAnsi="ＭＳ 明朝" w:cs="MS-Gothic" w:hint="eastAsia"/>
          <w:kern w:val="0"/>
          <w:szCs w:val="21"/>
        </w:rPr>
        <w:t xml:space="preserve">　申請受付状況確認システムの利用方法、表示内容</w:t>
      </w:r>
    </w:p>
    <w:p w14:paraId="746AC0BC" w14:textId="26F257D4"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手続きの方法や対象者等に関する意見、苦情</w:t>
      </w:r>
      <w:r w:rsidRPr="004A314B">
        <w:rPr>
          <w:rFonts w:ascii="ＭＳ 明朝" w:eastAsia="ＭＳ 明朝" w:hAnsi="ＭＳ 明朝" w:cs="MS-Gothic"/>
          <w:kern w:val="0"/>
          <w:szCs w:val="21"/>
        </w:rPr>
        <w:t xml:space="preserve"> 等</w:t>
      </w:r>
    </w:p>
    <w:p w14:paraId="0C92833C" w14:textId="0F9610F8" w:rsidR="004A314B" w:rsidRPr="004A314B"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4A314B">
        <w:rPr>
          <w:rFonts w:ascii="ＭＳ 明朝" w:eastAsia="ＭＳ 明朝" w:hAnsi="ＭＳ 明朝" w:cs="MS-Gothic" w:hint="eastAsia"/>
          <w:kern w:val="0"/>
          <w:szCs w:val="21"/>
        </w:rPr>
        <w:t>口座振込以外の方法での給付を希望する者への聴き取り確認、手続き案内等</w:t>
      </w:r>
    </w:p>
    <w:p w14:paraId="4956585E" w14:textId="6D240318" w:rsidR="00FF1988" w:rsidRDefault="004A314B" w:rsidP="004A314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4A314B">
        <w:rPr>
          <w:rFonts w:ascii="ＭＳ 明朝" w:eastAsia="ＭＳ 明朝" w:hAnsi="ＭＳ 明朝" w:cs="MS-Gothic" w:hint="eastAsia"/>
          <w:kern w:val="0"/>
          <w:szCs w:val="21"/>
        </w:rPr>
        <w:t>以上に付随する事務で発生する事務作業等</w:t>
      </w:r>
    </w:p>
    <w:p w14:paraId="287B47B9" w14:textId="77777777" w:rsidR="004A314B" w:rsidRDefault="004A314B" w:rsidP="004A314B">
      <w:pPr>
        <w:widowControl/>
        <w:ind w:left="438" w:hangingChars="200" w:hanging="438"/>
        <w:jc w:val="left"/>
        <w:rPr>
          <w:rFonts w:ascii="ＭＳ 明朝" w:eastAsia="ＭＳ 明朝" w:hAnsi="ＭＳ 明朝" w:cs="MS-Gothic"/>
          <w:kern w:val="0"/>
          <w:szCs w:val="21"/>
        </w:rPr>
      </w:pPr>
    </w:p>
    <w:p w14:paraId="199792B4" w14:textId="6157940F" w:rsidR="004A314B" w:rsidRDefault="004A314B" w:rsidP="00E22B8C">
      <w:pPr>
        <w:widowControl/>
        <w:ind w:leftChars="200" w:left="438" w:firstLineChars="100" w:firstLine="219"/>
        <w:jc w:val="left"/>
        <w:rPr>
          <w:rFonts w:ascii="ＭＳ 明朝" w:eastAsia="ＭＳ 明朝" w:hAnsi="ＭＳ 明朝" w:cs="MS-Gothic"/>
          <w:kern w:val="0"/>
          <w:szCs w:val="21"/>
        </w:rPr>
      </w:pPr>
      <w:r w:rsidRPr="004A314B">
        <w:rPr>
          <w:rFonts w:ascii="ＭＳ 明朝" w:eastAsia="ＭＳ 明朝" w:hAnsi="ＭＳ 明朝" w:cs="MS-Gothic" w:hint="eastAsia"/>
          <w:kern w:val="0"/>
          <w:szCs w:val="21"/>
        </w:rPr>
        <w:t>問合せ対応については、原則として</w:t>
      </w:r>
      <w:r w:rsidRPr="004A314B">
        <w:rPr>
          <w:rFonts w:ascii="ＭＳ 明朝" w:eastAsia="ＭＳ 明朝" w:hAnsi="ＭＳ 明朝" w:cs="MS-Gothic"/>
          <w:kern w:val="0"/>
          <w:szCs w:val="21"/>
        </w:rPr>
        <w:t>受注者により完結すること。また、必要に応</w:t>
      </w:r>
      <w:r w:rsidRPr="004A314B">
        <w:rPr>
          <w:rFonts w:ascii="ＭＳ 明朝" w:eastAsia="ＭＳ 明朝" w:hAnsi="ＭＳ 明朝" w:cs="MS-Gothic" w:hint="eastAsia"/>
          <w:kern w:val="0"/>
          <w:szCs w:val="21"/>
        </w:rPr>
        <w:t>じて発</w:t>
      </w:r>
      <w:r w:rsidRPr="004A314B">
        <w:rPr>
          <w:rFonts w:ascii="ＭＳ 明朝" w:eastAsia="ＭＳ 明朝" w:hAnsi="ＭＳ 明朝" w:cs="MS-Gothic"/>
          <w:kern w:val="0"/>
          <w:szCs w:val="21"/>
        </w:rPr>
        <w:t>注者に相談・報告すること。なお、電話応対起因による苦情処理について</w:t>
      </w:r>
      <w:r w:rsidRPr="004A314B">
        <w:rPr>
          <w:rFonts w:ascii="ＭＳ 明朝" w:eastAsia="ＭＳ 明朝" w:hAnsi="ＭＳ 明朝" w:cs="MS-Gothic" w:hint="eastAsia"/>
          <w:kern w:val="0"/>
          <w:szCs w:val="21"/>
        </w:rPr>
        <w:t>も</w:t>
      </w:r>
      <w:r w:rsidRPr="004A314B">
        <w:rPr>
          <w:rFonts w:ascii="ＭＳ 明朝" w:eastAsia="ＭＳ 明朝" w:hAnsi="ＭＳ 明朝" w:cs="MS-Gothic"/>
          <w:kern w:val="0"/>
          <w:szCs w:val="21"/>
        </w:rPr>
        <w:t>、受注者の責任において行うこと。</w:t>
      </w:r>
    </w:p>
    <w:p w14:paraId="48A077AF" w14:textId="5342062A" w:rsidR="004A314B" w:rsidRDefault="006F6802" w:rsidP="006F6802">
      <w:pPr>
        <w:widowControl/>
        <w:ind w:leftChars="100" w:left="438" w:hangingChars="100" w:hanging="219"/>
        <w:jc w:val="left"/>
        <w:rPr>
          <w:rFonts w:ascii="ＭＳ 明朝" w:eastAsia="ＭＳ 明朝" w:hAnsi="ＭＳ 明朝" w:cs="MS-Gothic"/>
          <w:kern w:val="0"/>
          <w:szCs w:val="21"/>
        </w:rPr>
      </w:pPr>
      <w:r w:rsidRPr="006F6802">
        <w:rPr>
          <w:rFonts w:ascii="ＭＳ 明朝" w:eastAsia="ＭＳ 明朝" w:hAnsi="ＭＳ 明朝" w:cs="MS-Gothic" w:hint="eastAsia"/>
          <w:kern w:val="0"/>
          <w:szCs w:val="21"/>
        </w:rPr>
        <w:t xml:space="preserve">②　</w:t>
      </w:r>
      <w:r w:rsidR="00FA226D" w:rsidRPr="00FA226D">
        <w:rPr>
          <w:rFonts w:ascii="ＭＳ 明朝" w:eastAsia="ＭＳ 明朝" w:hAnsi="ＭＳ 明朝" w:cs="MS-Gothic" w:hint="eastAsia"/>
          <w:kern w:val="0"/>
          <w:szCs w:val="21"/>
        </w:rPr>
        <w:t>コールセンター</w:t>
      </w:r>
      <w:r w:rsidR="00FA226D" w:rsidRPr="00FA226D">
        <w:rPr>
          <w:rFonts w:ascii="ＭＳ 明朝" w:eastAsia="ＭＳ 明朝" w:hAnsi="ＭＳ 明朝" w:cs="MS-Gothic"/>
          <w:kern w:val="0"/>
          <w:szCs w:val="21"/>
        </w:rPr>
        <w:t>の回線は、</w:t>
      </w:r>
      <w:r w:rsidR="00FA226D">
        <w:rPr>
          <w:rFonts w:ascii="ＭＳ 明朝" w:eastAsia="ＭＳ 明朝" w:hAnsi="ＭＳ 明朝" w:cs="MS-Gothic" w:hint="eastAsia"/>
          <w:kern w:val="0"/>
          <w:szCs w:val="21"/>
        </w:rPr>
        <w:t>原則フリーダイヤル回線とし、</w:t>
      </w:r>
      <w:r w:rsidR="00FA226D" w:rsidRPr="00FA226D">
        <w:rPr>
          <w:rFonts w:ascii="ＭＳ 明朝" w:eastAsia="ＭＳ 明朝" w:hAnsi="ＭＳ 明朝" w:cs="MS-Gothic"/>
          <w:kern w:val="0"/>
          <w:szCs w:val="21"/>
        </w:rPr>
        <w:t>受注者において準備すること</w:t>
      </w:r>
      <w:r w:rsidR="00FA226D">
        <w:rPr>
          <w:rFonts w:ascii="ＭＳ 明朝" w:eastAsia="ＭＳ 明朝" w:hAnsi="ＭＳ 明朝" w:cs="MS-Gothic" w:hint="eastAsia"/>
          <w:kern w:val="0"/>
          <w:szCs w:val="21"/>
        </w:rPr>
        <w:t>。</w:t>
      </w:r>
    </w:p>
    <w:p w14:paraId="26F36AED" w14:textId="5E21112F" w:rsidR="00FA226D" w:rsidRDefault="00FA226D" w:rsidP="00FA226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③　</w:t>
      </w:r>
      <w:r w:rsidR="00EF26A9">
        <w:rPr>
          <w:rFonts w:ascii="ＭＳ 明朝" w:eastAsia="ＭＳ 明朝" w:hAnsi="ＭＳ 明朝" w:cs="MS-Gothic" w:hint="eastAsia"/>
          <w:kern w:val="0"/>
          <w:szCs w:val="21"/>
        </w:rPr>
        <w:t>電話での受付の他、電子メール及び</w:t>
      </w:r>
      <w:r w:rsidR="00E22B8C">
        <w:rPr>
          <w:rFonts w:ascii="ＭＳ 明朝" w:eastAsia="ＭＳ 明朝" w:hAnsi="ＭＳ 明朝" w:cs="MS-Gothic" w:hint="eastAsia"/>
          <w:kern w:val="0"/>
          <w:szCs w:val="21"/>
        </w:rPr>
        <w:t>ＦＡＸ</w:t>
      </w:r>
      <w:r w:rsidRPr="00FA226D">
        <w:rPr>
          <w:rFonts w:ascii="ＭＳ 明朝" w:eastAsia="ＭＳ 明朝" w:hAnsi="ＭＳ 明朝" w:cs="MS-Gothic" w:hint="eastAsia"/>
          <w:kern w:val="0"/>
          <w:szCs w:val="21"/>
        </w:rPr>
        <w:t>での受付を可能とし、同一の</w:t>
      </w:r>
      <w:r w:rsidRPr="00FA226D">
        <w:rPr>
          <w:rFonts w:ascii="ＭＳ 明朝" w:eastAsia="ＭＳ 明朝" w:hAnsi="ＭＳ 明朝" w:cs="MS-Gothic"/>
          <w:kern w:val="0"/>
          <w:szCs w:val="21"/>
        </w:rPr>
        <w:t>コールセン</w:t>
      </w:r>
      <w:r w:rsidRPr="00FA226D">
        <w:rPr>
          <w:rFonts w:ascii="ＭＳ 明朝" w:eastAsia="ＭＳ 明朝" w:hAnsi="ＭＳ 明朝" w:cs="MS-Gothic" w:hint="eastAsia"/>
          <w:kern w:val="0"/>
          <w:szCs w:val="21"/>
        </w:rPr>
        <w:t>ター</w:t>
      </w:r>
      <w:r w:rsidRPr="00FA226D">
        <w:rPr>
          <w:rFonts w:ascii="ＭＳ 明朝" w:eastAsia="ＭＳ 明朝" w:hAnsi="ＭＳ 明朝" w:cs="MS-Gothic"/>
          <w:kern w:val="0"/>
          <w:szCs w:val="21"/>
        </w:rPr>
        <w:t>内で受信及び返信ができるようにすること。</w:t>
      </w:r>
    </w:p>
    <w:p w14:paraId="201873F0" w14:textId="677CDBE4" w:rsidR="00FA226D" w:rsidRDefault="00FA226D" w:rsidP="00FA226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④　電子メール</w:t>
      </w:r>
      <w:r w:rsidR="00EF26A9">
        <w:rPr>
          <w:rFonts w:ascii="ＭＳ 明朝" w:eastAsia="ＭＳ 明朝" w:hAnsi="ＭＳ 明朝" w:cs="MS-Gothic" w:hint="eastAsia"/>
          <w:kern w:val="0"/>
          <w:szCs w:val="21"/>
        </w:rPr>
        <w:t>及び</w:t>
      </w:r>
      <w:r w:rsidR="00E22B8C">
        <w:rPr>
          <w:rFonts w:ascii="ＭＳ 明朝" w:eastAsia="ＭＳ 明朝" w:hAnsi="ＭＳ 明朝" w:cs="MS-Gothic" w:hint="eastAsia"/>
          <w:kern w:val="0"/>
          <w:szCs w:val="21"/>
        </w:rPr>
        <w:t>ＦＡＸ</w:t>
      </w:r>
      <w:r>
        <w:rPr>
          <w:rFonts w:ascii="ＭＳ 明朝" w:eastAsia="ＭＳ 明朝" w:hAnsi="ＭＳ 明朝" w:cs="MS-Gothic" w:hint="eastAsia"/>
          <w:kern w:val="0"/>
          <w:szCs w:val="21"/>
        </w:rPr>
        <w:t>の他、</w:t>
      </w:r>
      <w:r w:rsidR="00EF26A9">
        <w:rPr>
          <w:rFonts w:ascii="ＭＳ 明朝" w:eastAsia="ＭＳ 明朝" w:hAnsi="ＭＳ 明朝" w:cs="MS-Gothic" w:hint="eastAsia"/>
          <w:kern w:val="0"/>
          <w:szCs w:val="21"/>
        </w:rPr>
        <w:t>チャットボット又はLINEなどを活用することにより、24時間体制で問い合わせを受信できる状態となっていること。</w:t>
      </w:r>
    </w:p>
    <w:p w14:paraId="1E6A1B50" w14:textId="0C14607D" w:rsidR="00EF26A9" w:rsidRDefault="00EF26A9" w:rsidP="00EF26A9">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⑤　</w:t>
      </w:r>
      <w:r w:rsidRPr="00EF26A9">
        <w:rPr>
          <w:rFonts w:ascii="ＭＳ 明朝" w:eastAsia="ＭＳ 明朝" w:hAnsi="ＭＳ 明朝" w:cs="MS-Gothic" w:hint="eastAsia"/>
          <w:kern w:val="0"/>
          <w:szCs w:val="21"/>
        </w:rPr>
        <w:t>受付時間外の入電や、話し中の場合等は、自動応答</w:t>
      </w:r>
      <w:r w:rsidRPr="00EF26A9">
        <w:rPr>
          <w:rFonts w:ascii="ＭＳ 明朝" w:eastAsia="ＭＳ 明朝" w:hAnsi="ＭＳ 明朝" w:cs="MS-Gothic"/>
          <w:kern w:val="0"/>
          <w:szCs w:val="21"/>
        </w:rPr>
        <w:t>などによるわかりやすい案内を</w:t>
      </w:r>
      <w:r w:rsidRPr="00EF26A9">
        <w:rPr>
          <w:rFonts w:ascii="ＭＳ 明朝" w:eastAsia="ＭＳ 明朝" w:hAnsi="ＭＳ 明朝" w:cs="MS-Gothic" w:hint="eastAsia"/>
          <w:kern w:val="0"/>
          <w:szCs w:val="21"/>
        </w:rPr>
        <w:t>行うこと。</w:t>
      </w:r>
    </w:p>
    <w:p w14:paraId="04C66212" w14:textId="0929CFE0" w:rsidR="00EF26A9" w:rsidRDefault="00EF26A9" w:rsidP="00EF26A9">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⑥　</w:t>
      </w:r>
      <w:r w:rsidRPr="00EF26A9">
        <w:rPr>
          <w:rFonts w:ascii="ＭＳ 明朝" w:eastAsia="ＭＳ 明朝" w:hAnsi="ＭＳ 明朝" w:cs="MS-Gothic" w:hint="eastAsia"/>
          <w:kern w:val="0"/>
          <w:szCs w:val="21"/>
        </w:rPr>
        <w:t>コールセンター</w:t>
      </w:r>
      <w:r w:rsidRPr="00EF26A9">
        <w:rPr>
          <w:rFonts w:ascii="ＭＳ 明朝" w:eastAsia="ＭＳ 明朝" w:hAnsi="ＭＳ 明朝" w:cs="MS-Gothic"/>
          <w:kern w:val="0"/>
          <w:szCs w:val="21"/>
        </w:rPr>
        <w:t>については、確認書等の発送時期に応じて入</w:t>
      </w:r>
      <w:r w:rsidRPr="00EF26A9">
        <w:rPr>
          <w:rFonts w:ascii="ＭＳ 明朝" w:eastAsia="ＭＳ 明朝" w:hAnsi="ＭＳ 明朝" w:cs="MS-Gothic" w:hint="eastAsia"/>
          <w:kern w:val="0"/>
          <w:szCs w:val="21"/>
        </w:rPr>
        <w:t>電件数が変動すること</w:t>
      </w:r>
      <w:r w:rsidRPr="00EF26A9">
        <w:rPr>
          <w:rFonts w:ascii="ＭＳ 明朝" w:eastAsia="ＭＳ 明朝" w:hAnsi="ＭＳ 明朝" w:cs="MS-Gothic"/>
          <w:kern w:val="0"/>
          <w:szCs w:val="21"/>
        </w:rPr>
        <w:t>を踏まえ、</w:t>
      </w:r>
      <w:r>
        <w:rPr>
          <w:rFonts w:ascii="ＭＳ 明朝" w:eastAsia="ＭＳ 明朝" w:hAnsi="ＭＳ 明朝" w:cs="MS-Gothic" w:hint="eastAsia"/>
          <w:kern w:val="0"/>
          <w:szCs w:val="21"/>
        </w:rPr>
        <w:t>発注者と協議の上、</w:t>
      </w:r>
      <w:r w:rsidRPr="00EF26A9">
        <w:rPr>
          <w:rFonts w:ascii="ＭＳ 明朝" w:eastAsia="ＭＳ 明朝" w:hAnsi="ＭＳ 明朝" w:cs="MS-Gothic"/>
          <w:kern w:val="0"/>
          <w:szCs w:val="21"/>
        </w:rPr>
        <w:t>入電状況に応じた効率的な運営が可能な仕組みや体</w:t>
      </w:r>
      <w:r w:rsidRPr="00EF26A9">
        <w:rPr>
          <w:rFonts w:ascii="ＭＳ 明朝" w:eastAsia="ＭＳ 明朝" w:hAnsi="ＭＳ 明朝" w:cs="MS-Gothic" w:hint="eastAsia"/>
          <w:kern w:val="0"/>
          <w:szCs w:val="21"/>
        </w:rPr>
        <w:t>制を構築すること。</w:t>
      </w:r>
    </w:p>
    <w:p w14:paraId="50C187A6" w14:textId="1F656FC3" w:rsidR="00EF26A9" w:rsidRDefault="00EF26A9" w:rsidP="00EF26A9">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⑦　</w:t>
      </w:r>
      <w:r w:rsidR="00060A28" w:rsidRPr="00060A28">
        <w:rPr>
          <w:rFonts w:ascii="ＭＳ 明朝" w:eastAsia="ＭＳ 明朝" w:hAnsi="ＭＳ 明朝" w:cs="MS-Gothic" w:hint="eastAsia"/>
          <w:kern w:val="0"/>
          <w:szCs w:val="21"/>
        </w:rPr>
        <w:t>外国語</w:t>
      </w:r>
      <w:r w:rsidR="00060A28">
        <w:rPr>
          <w:rFonts w:ascii="ＭＳ 明朝" w:eastAsia="ＭＳ 明朝" w:hAnsi="ＭＳ 明朝" w:cs="MS-Gothic" w:hint="eastAsia"/>
          <w:kern w:val="0"/>
          <w:szCs w:val="21"/>
        </w:rPr>
        <w:t>（少なくとも英語、中国語、韓国語、ベトナム語、ネパール語の５言語以上）</w:t>
      </w:r>
      <w:r w:rsidR="00060A28" w:rsidRPr="00060A28">
        <w:rPr>
          <w:rFonts w:ascii="ＭＳ 明朝" w:eastAsia="ＭＳ 明朝" w:hAnsi="ＭＳ 明朝" w:cs="MS-Gothic" w:hint="eastAsia"/>
          <w:kern w:val="0"/>
          <w:szCs w:val="21"/>
        </w:rPr>
        <w:t>の問合せに対応できるよう対策を講じること。</w:t>
      </w:r>
    </w:p>
    <w:p w14:paraId="117D5BDE" w14:textId="07C1CFEE" w:rsidR="00060A28" w:rsidRDefault="00060A28" w:rsidP="003F061A">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⑧　</w:t>
      </w:r>
      <w:r w:rsidR="003F061A" w:rsidRPr="003F061A">
        <w:rPr>
          <w:rFonts w:ascii="ＭＳ 明朝" w:eastAsia="ＭＳ 明朝" w:hAnsi="ＭＳ 明朝" w:cs="MS-Gothic" w:hint="eastAsia"/>
          <w:kern w:val="0"/>
          <w:szCs w:val="21"/>
        </w:rPr>
        <w:t>コールセンター</w:t>
      </w:r>
      <w:r w:rsidR="003F061A" w:rsidRPr="003F061A">
        <w:rPr>
          <w:rFonts w:ascii="ＭＳ 明朝" w:eastAsia="ＭＳ 明朝" w:hAnsi="ＭＳ 明朝" w:cs="MS-Gothic"/>
          <w:kern w:val="0"/>
          <w:szCs w:val="21"/>
        </w:rPr>
        <w:t>は、遅くとも令和</w:t>
      </w:r>
      <w:r w:rsidR="003F061A">
        <w:rPr>
          <w:rFonts w:ascii="ＭＳ 明朝" w:eastAsia="ＭＳ 明朝" w:hAnsi="ＭＳ 明朝" w:cs="MS-Gothic" w:hint="eastAsia"/>
          <w:kern w:val="0"/>
          <w:szCs w:val="21"/>
        </w:rPr>
        <w:t>６</w:t>
      </w:r>
      <w:r w:rsidR="003F061A" w:rsidRPr="003F061A">
        <w:rPr>
          <w:rFonts w:ascii="ＭＳ 明朝" w:eastAsia="ＭＳ 明朝" w:hAnsi="ＭＳ 明朝" w:cs="MS-Gothic"/>
          <w:kern w:val="0"/>
          <w:szCs w:val="21"/>
        </w:rPr>
        <w:t>年</w:t>
      </w:r>
      <w:r w:rsidR="003F061A">
        <w:rPr>
          <w:rFonts w:ascii="ＭＳ 明朝" w:eastAsia="ＭＳ 明朝" w:hAnsi="ＭＳ 明朝" w:cs="MS-Gothic" w:hint="eastAsia"/>
          <w:kern w:val="0"/>
          <w:szCs w:val="21"/>
        </w:rPr>
        <w:t>６</w:t>
      </w:r>
      <w:r w:rsidR="003F061A">
        <w:rPr>
          <w:rFonts w:ascii="ＭＳ 明朝" w:eastAsia="ＭＳ 明朝" w:hAnsi="ＭＳ 明朝" w:cs="MS-Gothic"/>
          <w:kern w:val="0"/>
          <w:szCs w:val="21"/>
        </w:rPr>
        <w:t>月</w:t>
      </w:r>
      <w:r w:rsidR="003F061A">
        <w:rPr>
          <w:rFonts w:ascii="ＭＳ 明朝" w:eastAsia="ＭＳ 明朝" w:hAnsi="ＭＳ 明朝" w:cs="MS-Gothic" w:hint="eastAsia"/>
          <w:kern w:val="0"/>
          <w:szCs w:val="21"/>
        </w:rPr>
        <w:t>上</w:t>
      </w:r>
      <w:r w:rsidR="003F061A" w:rsidRPr="003F061A">
        <w:rPr>
          <w:rFonts w:ascii="ＭＳ 明朝" w:eastAsia="ＭＳ 明朝" w:hAnsi="ＭＳ 明朝" w:cs="MS-Gothic"/>
          <w:kern w:val="0"/>
          <w:szCs w:val="21"/>
        </w:rPr>
        <w:t>旬までに開設し、令和</w:t>
      </w:r>
      <w:r w:rsidR="003F061A">
        <w:rPr>
          <w:rFonts w:ascii="ＭＳ 明朝" w:eastAsia="ＭＳ 明朝" w:hAnsi="ＭＳ 明朝" w:cs="MS-Gothic" w:hint="eastAsia"/>
          <w:kern w:val="0"/>
          <w:szCs w:val="21"/>
        </w:rPr>
        <w:t>７</w:t>
      </w:r>
      <w:r w:rsidR="003F061A" w:rsidRPr="003F061A">
        <w:rPr>
          <w:rFonts w:ascii="ＭＳ 明朝" w:eastAsia="ＭＳ 明朝" w:hAnsi="ＭＳ 明朝" w:cs="MS-Gothic"/>
          <w:kern w:val="0"/>
          <w:szCs w:val="21"/>
        </w:rPr>
        <w:t>年</w:t>
      </w:r>
      <w:r w:rsidR="003F061A">
        <w:rPr>
          <w:rFonts w:ascii="ＭＳ 明朝" w:eastAsia="ＭＳ 明朝" w:hAnsi="ＭＳ 明朝" w:cs="MS-Gothic" w:hint="eastAsia"/>
          <w:kern w:val="0"/>
          <w:szCs w:val="21"/>
        </w:rPr>
        <w:t>３</w:t>
      </w:r>
      <w:r w:rsidR="003F061A" w:rsidRPr="003F061A">
        <w:rPr>
          <w:rFonts w:ascii="ＭＳ 明朝" w:eastAsia="ＭＳ 明朝" w:hAnsi="ＭＳ 明朝" w:cs="MS-Gothic"/>
          <w:kern w:val="0"/>
          <w:szCs w:val="21"/>
        </w:rPr>
        <w:t>月末まで</w:t>
      </w:r>
      <w:r w:rsidR="003F061A">
        <w:rPr>
          <w:rFonts w:ascii="ＭＳ 明朝" w:eastAsia="ＭＳ 明朝" w:hAnsi="ＭＳ 明朝" w:cs="MS-Gothic" w:hint="eastAsia"/>
          <w:kern w:val="0"/>
          <w:szCs w:val="21"/>
        </w:rPr>
        <w:t>（</w:t>
      </w:r>
      <w:r w:rsidR="003F061A" w:rsidRPr="003F061A">
        <w:rPr>
          <w:rFonts w:ascii="ＭＳ 明朝" w:eastAsia="ＭＳ 明朝" w:hAnsi="ＭＳ 明朝" w:cs="MS-Gothic" w:hint="eastAsia"/>
          <w:kern w:val="0"/>
          <w:szCs w:val="21"/>
        </w:rPr>
        <w:t>土日祝日</w:t>
      </w:r>
      <w:r w:rsidR="003F061A" w:rsidRPr="003F061A">
        <w:rPr>
          <w:rFonts w:ascii="ＭＳ 明朝" w:eastAsia="ＭＳ 明朝" w:hAnsi="ＭＳ 明朝" w:cs="MS-Gothic"/>
          <w:kern w:val="0"/>
          <w:szCs w:val="21"/>
        </w:rPr>
        <w:t>、</w:t>
      </w:r>
      <w:r w:rsidR="003F061A">
        <w:rPr>
          <w:rFonts w:ascii="ＭＳ 明朝" w:eastAsia="ＭＳ 明朝" w:hAnsi="ＭＳ 明朝" w:cs="MS-Gothic" w:hint="eastAsia"/>
          <w:kern w:val="0"/>
          <w:szCs w:val="21"/>
        </w:rPr>
        <w:t>12</w:t>
      </w:r>
      <w:r w:rsidR="003F061A" w:rsidRPr="003F061A">
        <w:rPr>
          <w:rFonts w:ascii="ＭＳ 明朝" w:eastAsia="ＭＳ 明朝" w:hAnsi="ＭＳ 明朝" w:cs="MS-Gothic"/>
          <w:kern w:val="0"/>
          <w:szCs w:val="21"/>
        </w:rPr>
        <w:t>月</w:t>
      </w:r>
      <w:r w:rsidR="003F061A">
        <w:rPr>
          <w:rFonts w:ascii="ＭＳ 明朝" w:eastAsia="ＭＳ 明朝" w:hAnsi="ＭＳ 明朝" w:cs="MS-Gothic" w:hint="eastAsia"/>
          <w:kern w:val="0"/>
          <w:szCs w:val="21"/>
        </w:rPr>
        <w:t>29</w:t>
      </w:r>
      <w:r w:rsidR="003F061A" w:rsidRPr="003F061A">
        <w:rPr>
          <w:rFonts w:ascii="ＭＳ 明朝" w:eastAsia="ＭＳ 明朝" w:hAnsi="ＭＳ 明朝" w:cs="MS-Gothic"/>
          <w:kern w:val="0"/>
          <w:szCs w:val="21"/>
        </w:rPr>
        <w:t>日～翌</w:t>
      </w:r>
      <w:r w:rsidR="003F061A">
        <w:rPr>
          <w:rFonts w:ascii="ＭＳ 明朝" w:eastAsia="ＭＳ 明朝" w:hAnsi="ＭＳ 明朝" w:cs="MS-Gothic" w:hint="eastAsia"/>
          <w:kern w:val="0"/>
          <w:szCs w:val="21"/>
        </w:rPr>
        <w:t>１</w:t>
      </w:r>
      <w:r w:rsidR="003F061A" w:rsidRPr="003F061A">
        <w:rPr>
          <w:rFonts w:ascii="ＭＳ 明朝" w:eastAsia="ＭＳ 明朝" w:hAnsi="ＭＳ 明朝" w:cs="MS-Gothic"/>
          <w:kern w:val="0"/>
          <w:szCs w:val="21"/>
        </w:rPr>
        <w:t>月</w:t>
      </w:r>
      <w:r w:rsidR="003F061A">
        <w:rPr>
          <w:rFonts w:ascii="ＭＳ 明朝" w:eastAsia="ＭＳ 明朝" w:hAnsi="ＭＳ 明朝" w:cs="MS-Gothic" w:hint="eastAsia"/>
          <w:kern w:val="0"/>
          <w:szCs w:val="21"/>
        </w:rPr>
        <w:t>３</w:t>
      </w:r>
      <w:r w:rsidR="003F061A" w:rsidRPr="003F061A">
        <w:rPr>
          <w:rFonts w:ascii="ＭＳ 明朝" w:eastAsia="ＭＳ 明朝" w:hAnsi="ＭＳ 明朝" w:cs="MS-Gothic"/>
          <w:kern w:val="0"/>
          <w:szCs w:val="21"/>
        </w:rPr>
        <w:t>日を除く。）を目途として対応を行うこと。また、</w:t>
      </w:r>
      <w:r w:rsidR="003F061A" w:rsidRPr="003F061A">
        <w:rPr>
          <w:rFonts w:ascii="ＭＳ 明朝" w:eastAsia="ＭＳ 明朝" w:hAnsi="ＭＳ 明朝" w:cs="MS-Gothic" w:hint="eastAsia"/>
          <w:kern w:val="0"/>
          <w:szCs w:val="21"/>
        </w:rPr>
        <w:t>受付時間は、</w:t>
      </w:r>
      <w:r w:rsidR="003F061A">
        <w:rPr>
          <w:rFonts w:ascii="ＭＳ 明朝" w:eastAsia="ＭＳ 明朝" w:hAnsi="ＭＳ 明朝" w:cs="MS-Gothic" w:hint="eastAsia"/>
          <w:kern w:val="0"/>
          <w:szCs w:val="21"/>
        </w:rPr>
        <w:t>９</w:t>
      </w:r>
      <w:r w:rsidR="003F061A" w:rsidRPr="003F061A">
        <w:rPr>
          <w:rFonts w:ascii="ＭＳ 明朝" w:eastAsia="ＭＳ 明朝" w:hAnsi="ＭＳ 明朝" w:cs="MS-Gothic"/>
          <w:kern w:val="0"/>
          <w:szCs w:val="21"/>
        </w:rPr>
        <w:t>時</w:t>
      </w:r>
      <w:r w:rsidR="003F061A">
        <w:rPr>
          <w:rFonts w:ascii="ＭＳ 明朝" w:eastAsia="ＭＳ 明朝" w:hAnsi="ＭＳ 明朝" w:cs="MS-Gothic" w:hint="eastAsia"/>
          <w:kern w:val="0"/>
          <w:szCs w:val="21"/>
        </w:rPr>
        <w:t>00</w:t>
      </w:r>
      <w:r w:rsidR="003F061A" w:rsidRPr="003F061A">
        <w:rPr>
          <w:rFonts w:ascii="ＭＳ 明朝" w:eastAsia="ＭＳ 明朝" w:hAnsi="ＭＳ 明朝" w:cs="MS-Gothic"/>
          <w:kern w:val="0"/>
          <w:szCs w:val="21"/>
        </w:rPr>
        <w:t>分～</w:t>
      </w:r>
      <w:r w:rsidR="003F061A">
        <w:rPr>
          <w:rFonts w:ascii="ＭＳ 明朝" w:eastAsia="ＭＳ 明朝" w:hAnsi="ＭＳ 明朝" w:cs="MS-Gothic" w:hint="eastAsia"/>
          <w:kern w:val="0"/>
          <w:szCs w:val="21"/>
        </w:rPr>
        <w:t>17</w:t>
      </w:r>
      <w:r w:rsidR="003F061A" w:rsidRPr="003F061A">
        <w:rPr>
          <w:rFonts w:ascii="ＭＳ 明朝" w:eastAsia="ＭＳ 明朝" w:hAnsi="ＭＳ 明朝" w:cs="MS-Gothic"/>
          <w:kern w:val="0"/>
          <w:szCs w:val="21"/>
        </w:rPr>
        <w:t>時</w:t>
      </w:r>
      <w:r w:rsidR="003F061A">
        <w:rPr>
          <w:rFonts w:ascii="ＭＳ 明朝" w:eastAsia="ＭＳ 明朝" w:hAnsi="ＭＳ 明朝" w:cs="MS-Gothic" w:hint="eastAsia"/>
          <w:kern w:val="0"/>
          <w:szCs w:val="21"/>
        </w:rPr>
        <w:t>00</w:t>
      </w:r>
      <w:r w:rsidR="003F061A" w:rsidRPr="003F061A">
        <w:rPr>
          <w:rFonts w:ascii="ＭＳ 明朝" w:eastAsia="ＭＳ 明朝" w:hAnsi="ＭＳ 明朝" w:cs="MS-Gothic"/>
          <w:kern w:val="0"/>
          <w:szCs w:val="21"/>
        </w:rPr>
        <w:t>分とする。</w:t>
      </w:r>
    </w:p>
    <w:p w14:paraId="31528673" w14:textId="66845D72" w:rsidR="00284F8E" w:rsidRDefault="00284F8E" w:rsidP="003F061A">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07C6B">
        <w:rPr>
          <w:rFonts w:ascii="ＭＳ 明朝" w:eastAsia="ＭＳ 明朝" w:hAnsi="ＭＳ 明朝" w:cs="MS-Gothic" w:hint="eastAsia"/>
          <w:kern w:val="0"/>
          <w:szCs w:val="21"/>
        </w:rPr>
        <w:t>令和６年</w:t>
      </w:r>
      <w:r>
        <w:rPr>
          <w:rFonts w:ascii="ＭＳ 明朝" w:eastAsia="ＭＳ 明朝" w:hAnsi="ＭＳ 明朝" w:cs="MS-Gothic" w:hint="eastAsia"/>
          <w:kern w:val="0"/>
          <w:szCs w:val="21"/>
        </w:rPr>
        <w:t>７月中旬～９月頃までは、発注者・受注者の協議に基づき、土日祝日もコールセンターを開設することとする。また、当該期間の受付時間は、月曜日～金曜日を含め、９</w:t>
      </w:r>
      <w:r w:rsidRPr="003F061A">
        <w:rPr>
          <w:rFonts w:ascii="ＭＳ 明朝" w:eastAsia="ＭＳ 明朝" w:hAnsi="ＭＳ 明朝" w:cs="MS-Gothic"/>
          <w:kern w:val="0"/>
          <w:szCs w:val="21"/>
        </w:rPr>
        <w:t>時</w:t>
      </w:r>
      <w:r>
        <w:rPr>
          <w:rFonts w:ascii="ＭＳ 明朝" w:eastAsia="ＭＳ 明朝" w:hAnsi="ＭＳ 明朝" w:cs="MS-Gothic" w:hint="eastAsia"/>
          <w:kern w:val="0"/>
          <w:szCs w:val="21"/>
        </w:rPr>
        <w:t>00</w:t>
      </w:r>
      <w:r w:rsidRPr="003F061A">
        <w:rPr>
          <w:rFonts w:ascii="ＭＳ 明朝" w:eastAsia="ＭＳ 明朝" w:hAnsi="ＭＳ 明朝" w:cs="MS-Gothic"/>
          <w:kern w:val="0"/>
          <w:szCs w:val="21"/>
        </w:rPr>
        <w:t>分～</w:t>
      </w:r>
      <w:r>
        <w:rPr>
          <w:rFonts w:ascii="ＭＳ 明朝" w:eastAsia="ＭＳ 明朝" w:hAnsi="ＭＳ 明朝" w:cs="MS-Gothic" w:hint="eastAsia"/>
          <w:kern w:val="0"/>
          <w:szCs w:val="21"/>
        </w:rPr>
        <w:t>20</w:t>
      </w:r>
      <w:r w:rsidRPr="003F061A">
        <w:rPr>
          <w:rFonts w:ascii="ＭＳ 明朝" w:eastAsia="ＭＳ 明朝" w:hAnsi="ＭＳ 明朝" w:cs="MS-Gothic"/>
          <w:kern w:val="0"/>
          <w:szCs w:val="21"/>
        </w:rPr>
        <w:t>時</w:t>
      </w:r>
      <w:r>
        <w:rPr>
          <w:rFonts w:ascii="ＭＳ 明朝" w:eastAsia="ＭＳ 明朝" w:hAnsi="ＭＳ 明朝" w:cs="MS-Gothic" w:hint="eastAsia"/>
          <w:kern w:val="0"/>
          <w:szCs w:val="21"/>
        </w:rPr>
        <w:t>00</w:t>
      </w:r>
      <w:r w:rsidRPr="003F061A">
        <w:rPr>
          <w:rFonts w:ascii="ＭＳ 明朝" w:eastAsia="ＭＳ 明朝" w:hAnsi="ＭＳ 明朝" w:cs="MS-Gothic"/>
          <w:kern w:val="0"/>
          <w:szCs w:val="21"/>
        </w:rPr>
        <w:t>分</w:t>
      </w:r>
      <w:r>
        <w:rPr>
          <w:rFonts w:ascii="ＭＳ 明朝" w:eastAsia="ＭＳ 明朝" w:hAnsi="ＭＳ 明朝" w:cs="MS-Gothic" w:hint="eastAsia"/>
          <w:kern w:val="0"/>
          <w:szCs w:val="21"/>
        </w:rPr>
        <w:t>とする。なお、当該期間において、従事者の確保が困難であると認められる場合には、月曜日～金曜日の開設日を減らすなど、発注者・受注者で協議の上、所要の措置を講じるものとする。</w:t>
      </w:r>
    </w:p>
    <w:p w14:paraId="7A1217F1" w14:textId="4D823D49" w:rsidR="0060569E" w:rsidRDefault="0060569E" w:rsidP="0060569E">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⑨　</w:t>
      </w:r>
      <w:r w:rsidRPr="0060569E">
        <w:rPr>
          <w:rFonts w:ascii="ＭＳ 明朝" w:eastAsia="ＭＳ 明朝" w:hAnsi="ＭＳ 明朝" w:cs="MS-Gothic" w:hint="eastAsia"/>
          <w:kern w:val="0"/>
          <w:szCs w:val="21"/>
        </w:rPr>
        <w:t>コールセンターに想定件数以上のコール数が確認され、発注者が、市民へのサービスが低下していると判断する場合は、原則</w:t>
      </w:r>
      <w:r>
        <w:rPr>
          <w:rFonts w:ascii="ＭＳ 明朝" w:eastAsia="ＭＳ 明朝" w:hAnsi="ＭＳ 明朝" w:cs="MS-Gothic" w:hint="eastAsia"/>
          <w:kern w:val="0"/>
          <w:szCs w:val="21"/>
        </w:rPr>
        <w:t>７</w:t>
      </w:r>
      <w:r w:rsidRPr="0060569E">
        <w:rPr>
          <w:rFonts w:ascii="ＭＳ 明朝" w:eastAsia="ＭＳ 明朝" w:hAnsi="ＭＳ 明朝" w:cs="MS-Gothic"/>
          <w:kern w:val="0"/>
          <w:szCs w:val="21"/>
        </w:rPr>
        <w:t>日前（土日祝日を含まない）までに発注</w:t>
      </w:r>
      <w:r w:rsidRPr="0060569E">
        <w:rPr>
          <w:rFonts w:ascii="ＭＳ 明朝" w:eastAsia="ＭＳ 明朝" w:hAnsi="ＭＳ 明朝" w:cs="MS-Gothic" w:hint="eastAsia"/>
          <w:kern w:val="0"/>
          <w:szCs w:val="21"/>
        </w:rPr>
        <w:t>者から受注者へ、オペレーターの増員又は回線の増設要請を行う。受注者は、発注者から提示される現況等を整理し、発注者と協議の上、人員の確保に努めること。</w:t>
      </w:r>
    </w:p>
    <w:p w14:paraId="1875F47C" w14:textId="292A5852" w:rsidR="0060569E" w:rsidRDefault="0060569E" w:rsidP="0060569E">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⑩　</w:t>
      </w:r>
      <w:r w:rsidRPr="0060569E">
        <w:rPr>
          <w:rFonts w:ascii="ＭＳ 明朝" w:eastAsia="ＭＳ 明朝" w:hAnsi="ＭＳ 明朝" w:cs="MS-Gothic" w:hint="eastAsia"/>
          <w:kern w:val="0"/>
          <w:szCs w:val="21"/>
        </w:rPr>
        <w:t>想定件数を大きく下回るコール数により、発注者が人員の余剰を確認した時は、発注者は受注者と協議の上、減員要請を行う。受注者は減員要請に基づき、配置計画を見直すなどの対応を行うこと。</w:t>
      </w:r>
    </w:p>
    <w:p w14:paraId="588B0AC5" w14:textId="46FF3765" w:rsidR="004A1483" w:rsidRDefault="004A1483" w:rsidP="004A1483">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⑪　</w:t>
      </w:r>
      <w:r w:rsidRPr="004A1483">
        <w:rPr>
          <w:rFonts w:ascii="ＭＳ 明朝" w:eastAsia="ＭＳ 明朝" w:hAnsi="ＭＳ 明朝" w:cs="MS-Gothic" w:hint="eastAsia"/>
          <w:kern w:val="0"/>
          <w:szCs w:val="21"/>
        </w:rPr>
        <w:t>交通機関の遅延及び病気等の理由により、突発的にオペレーターが対応不可能になる場合、そのオペレーターに代わる人員を配置し、業務に支障を来すことなく運営できる体制を整えること。</w:t>
      </w:r>
    </w:p>
    <w:p w14:paraId="47FCF38F" w14:textId="5DBC9226" w:rsidR="004A1483" w:rsidRDefault="004A1483" w:rsidP="004A1483">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⑫　仙台</w:t>
      </w:r>
      <w:r w:rsidRPr="004A1483">
        <w:rPr>
          <w:rFonts w:ascii="ＭＳ 明朝" w:eastAsia="ＭＳ 明朝" w:hAnsi="ＭＳ 明朝" w:cs="MS-Gothic" w:hint="eastAsia"/>
          <w:kern w:val="0"/>
          <w:szCs w:val="21"/>
        </w:rPr>
        <w:t>市役所に本給付金の問合せが増加するなどした場合の対応策に</w:t>
      </w:r>
      <w:r w:rsidRPr="004A1483">
        <w:rPr>
          <w:rFonts w:ascii="ＭＳ 明朝" w:eastAsia="ＭＳ 明朝" w:hAnsi="ＭＳ 明朝" w:cs="MS-Gothic"/>
          <w:kern w:val="0"/>
          <w:szCs w:val="21"/>
        </w:rPr>
        <w:t>ついては、その</w:t>
      </w:r>
      <w:r w:rsidRPr="004A1483">
        <w:rPr>
          <w:rFonts w:ascii="ＭＳ 明朝" w:eastAsia="ＭＳ 明朝" w:hAnsi="ＭＳ 明朝" w:cs="MS-Gothic" w:hint="eastAsia"/>
          <w:kern w:val="0"/>
          <w:szCs w:val="21"/>
        </w:rPr>
        <w:t>際に発注者と受注者で協議を行い、臨時コールセンターの設置等の方法を協議すること。</w:t>
      </w:r>
    </w:p>
    <w:p w14:paraId="309E6CBB" w14:textId="77777777" w:rsidR="00621A3A" w:rsidRDefault="004A1483" w:rsidP="00621A3A">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⑬　</w:t>
      </w:r>
      <w:r w:rsidRPr="004A1483">
        <w:rPr>
          <w:rFonts w:ascii="ＭＳ 明朝" w:eastAsia="ＭＳ 明朝" w:hAnsi="ＭＳ 明朝" w:cs="MS-Gothic" w:hint="eastAsia"/>
          <w:kern w:val="0"/>
          <w:szCs w:val="21"/>
        </w:rPr>
        <w:t>個人情報を取り扱うことから情報漏洩を防止する対策を講じること。</w:t>
      </w:r>
    </w:p>
    <w:p w14:paraId="388D1921" w14:textId="7AD80B9B" w:rsidR="00621A3A" w:rsidRPr="00621A3A" w:rsidRDefault="00621A3A" w:rsidP="00621A3A">
      <w:pPr>
        <w:widowControl/>
        <w:jc w:val="left"/>
        <w:rPr>
          <w:rFonts w:ascii="ＭＳ 明朝" w:eastAsia="ＭＳ 明朝" w:hAnsi="ＭＳ 明朝" w:cs="MS-Gothic"/>
          <w:kern w:val="0"/>
          <w:szCs w:val="21"/>
        </w:rPr>
      </w:pPr>
      <w:r>
        <w:rPr>
          <w:rFonts w:ascii="ＭＳ ゴシック" w:eastAsia="ＭＳ ゴシック" w:hAnsi="ＭＳ ゴシック" w:cs="MS-Gothic" w:hint="eastAsia"/>
          <w:kern w:val="0"/>
          <w:szCs w:val="21"/>
        </w:rPr>
        <w:t>（３</w:t>
      </w:r>
      <w:r w:rsidRPr="00621A3A">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臨時相談</w:t>
      </w:r>
      <w:r w:rsidR="0069361D">
        <w:rPr>
          <w:rFonts w:ascii="ＭＳ ゴシック" w:eastAsia="ＭＳ ゴシック" w:hAnsi="ＭＳ ゴシック" w:cs="MS-Gothic" w:hint="eastAsia"/>
          <w:kern w:val="0"/>
          <w:szCs w:val="21"/>
        </w:rPr>
        <w:t>窓口</w:t>
      </w:r>
      <w:r w:rsidRPr="00621A3A">
        <w:rPr>
          <w:rFonts w:ascii="ＭＳ ゴシック" w:eastAsia="ＭＳ ゴシック" w:hAnsi="ＭＳ ゴシック" w:cs="MS-Gothic" w:hint="eastAsia"/>
          <w:kern w:val="0"/>
          <w:szCs w:val="21"/>
        </w:rPr>
        <w:t>業務</w:t>
      </w:r>
    </w:p>
    <w:p w14:paraId="1A555132" w14:textId="72F4AEBC" w:rsidR="00621A3A" w:rsidRDefault="00621A3A" w:rsidP="00621A3A">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　　</w:t>
      </w:r>
      <w:r w:rsidR="001F3E8E">
        <w:rPr>
          <w:rFonts w:ascii="ＭＳ 明朝" w:eastAsia="ＭＳ 明朝" w:hAnsi="ＭＳ 明朝" w:cs="MS-Gothic" w:hint="eastAsia"/>
          <w:kern w:val="0"/>
          <w:szCs w:val="21"/>
        </w:rPr>
        <w:t>以下の</w:t>
      </w:r>
      <w:r w:rsidR="0069361D">
        <w:rPr>
          <w:rFonts w:ascii="ＭＳ 明朝" w:eastAsia="ＭＳ 明朝" w:hAnsi="ＭＳ 明朝" w:cs="MS-Gothic" w:hint="eastAsia"/>
          <w:kern w:val="0"/>
          <w:szCs w:val="21"/>
        </w:rPr>
        <w:t>相談窓口</w:t>
      </w:r>
      <w:r w:rsidR="001F3E8E">
        <w:rPr>
          <w:rFonts w:ascii="ＭＳ 明朝" w:eastAsia="ＭＳ 明朝" w:hAnsi="ＭＳ 明朝" w:cs="MS-Gothic" w:hint="eastAsia"/>
          <w:kern w:val="0"/>
          <w:szCs w:val="21"/>
        </w:rPr>
        <w:t>業務を実施すること。</w:t>
      </w:r>
    </w:p>
    <w:p w14:paraId="2792C221" w14:textId="77777777" w:rsidR="001F3E8E" w:rsidRPr="006F6802" w:rsidRDefault="001F3E8E" w:rsidP="001F3E8E">
      <w:pPr>
        <w:widowControl/>
        <w:ind w:left="438" w:hangingChars="200" w:hanging="438"/>
        <w:jc w:val="left"/>
        <w:rPr>
          <w:rFonts w:ascii="ＭＳ ゴシック" w:eastAsia="ＭＳ ゴシック" w:hAnsi="ＭＳ ゴシック" w:cs="MS-Gothic"/>
          <w:kern w:val="0"/>
          <w:szCs w:val="21"/>
        </w:rPr>
      </w:pPr>
      <w:r w:rsidRPr="006F6802">
        <w:rPr>
          <w:rFonts w:ascii="ＭＳ ゴシック" w:eastAsia="ＭＳ ゴシック" w:hAnsi="ＭＳ ゴシック" w:cs="MS-Gothic" w:hint="eastAsia"/>
          <w:kern w:val="0"/>
          <w:szCs w:val="21"/>
        </w:rPr>
        <w:t xml:space="preserve">　①　給付金に対する問合せ対応</w:t>
      </w:r>
    </w:p>
    <w:p w14:paraId="610AE55B" w14:textId="514A6A7B" w:rsidR="001F3E8E" w:rsidRDefault="001F3E8E" w:rsidP="001F3E8E">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相談窓口等に来庁される市民からの給付金に対する問合せ等に対応する。</w:t>
      </w:r>
    </w:p>
    <w:p w14:paraId="2EE3CDF8" w14:textId="3DB3A648" w:rsidR="001F3E8E" w:rsidRDefault="001F3E8E" w:rsidP="001F3E8E">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なお、想定される問合せ対応は上記（２）①と同様とする。</w:t>
      </w:r>
    </w:p>
    <w:p w14:paraId="14FFB4BF" w14:textId="4D5EB0A7" w:rsidR="0003531E" w:rsidRDefault="001F3E8E" w:rsidP="006C236E">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②　対象となる場所は、下記（４）に記載する事務センター</w:t>
      </w:r>
      <w:r w:rsidR="00D91053">
        <w:rPr>
          <w:rFonts w:ascii="ＭＳ 明朝" w:eastAsia="ＭＳ 明朝" w:hAnsi="ＭＳ 明朝" w:cs="MS-Gothic" w:hint="eastAsia"/>
          <w:kern w:val="0"/>
          <w:szCs w:val="21"/>
        </w:rPr>
        <w:t>内又は</w:t>
      </w:r>
      <w:r w:rsidR="00FF57B2">
        <w:rPr>
          <w:rFonts w:ascii="ＭＳ 明朝" w:eastAsia="ＭＳ 明朝" w:hAnsi="ＭＳ 明朝" w:cs="MS-Gothic" w:hint="eastAsia"/>
          <w:kern w:val="0"/>
          <w:szCs w:val="21"/>
        </w:rPr>
        <w:t>周辺</w:t>
      </w:r>
      <w:r w:rsidR="006C236E">
        <w:rPr>
          <w:rFonts w:ascii="ＭＳ 明朝" w:eastAsia="ＭＳ 明朝" w:hAnsi="ＭＳ 明朝" w:cs="MS-Gothic" w:hint="eastAsia"/>
          <w:kern w:val="0"/>
          <w:szCs w:val="21"/>
        </w:rPr>
        <w:t>の最低１か所のほか、仙台市内の５区役所・２総合支所内とする。</w:t>
      </w:r>
    </w:p>
    <w:p w14:paraId="7E770312" w14:textId="09E5CDA9" w:rsidR="001F3E8E" w:rsidRDefault="001F3E8E"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③　</w:t>
      </w:r>
      <w:r w:rsidR="006A2EA1">
        <w:rPr>
          <w:rFonts w:ascii="ＭＳ 明朝" w:eastAsia="ＭＳ 明朝" w:hAnsi="ＭＳ 明朝" w:cs="MS-Gothic" w:hint="eastAsia"/>
          <w:kern w:val="0"/>
          <w:szCs w:val="21"/>
        </w:rPr>
        <w:t>業務上必要となる机、椅子等については、原則として受注者が準備する。施設使用及び維持管理に要する経費（施設使用料、水道光熱費、清掃費、修繕費、消耗品費）についても、原則受注者が負担する。</w:t>
      </w:r>
    </w:p>
    <w:p w14:paraId="500F8244" w14:textId="69B533A4" w:rsidR="006A2EA1" w:rsidRDefault="006A2EA1"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④　設置期間は、令和６年７月</w:t>
      </w:r>
      <w:r w:rsidR="002E7C14">
        <w:rPr>
          <w:rFonts w:ascii="ＭＳ 明朝" w:eastAsia="ＭＳ 明朝" w:hAnsi="ＭＳ 明朝" w:cs="MS-Gothic" w:hint="eastAsia"/>
          <w:kern w:val="0"/>
          <w:szCs w:val="21"/>
        </w:rPr>
        <w:t>中旬</w:t>
      </w:r>
      <w:r>
        <w:rPr>
          <w:rFonts w:ascii="ＭＳ 明朝" w:eastAsia="ＭＳ 明朝" w:hAnsi="ＭＳ 明朝" w:cs="MS-Gothic" w:hint="eastAsia"/>
          <w:kern w:val="0"/>
          <w:szCs w:val="21"/>
        </w:rPr>
        <w:t>～</w:t>
      </w:r>
      <w:r w:rsidR="00671DFB">
        <w:rPr>
          <w:rFonts w:ascii="ＭＳ 明朝" w:eastAsia="ＭＳ 明朝" w:hAnsi="ＭＳ 明朝" w:cs="MS-Gothic" w:hint="eastAsia"/>
          <w:kern w:val="0"/>
          <w:szCs w:val="21"/>
        </w:rPr>
        <w:t>11</w:t>
      </w:r>
      <w:r>
        <w:rPr>
          <w:rFonts w:ascii="ＭＳ 明朝" w:eastAsia="ＭＳ 明朝" w:hAnsi="ＭＳ 明朝" w:cs="MS-Gothic" w:hint="eastAsia"/>
          <w:kern w:val="0"/>
          <w:szCs w:val="21"/>
        </w:rPr>
        <w:t>月末（土日祝日を除く）を目途とし、受付時間は</w:t>
      </w:r>
      <w:r w:rsidRPr="006A2EA1">
        <w:rPr>
          <w:rFonts w:ascii="ＭＳ 明朝" w:eastAsia="ＭＳ 明朝" w:hAnsi="ＭＳ 明朝" w:cs="MS-Gothic" w:hint="eastAsia"/>
          <w:kern w:val="0"/>
          <w:szCs w:val="21"/>
        </w:rPr>
        <w:t>９時</w:t>
      </w:r>
      <w:r w:rsidRPr="006A2EA1">
        <w:rPr>
          <w:rFonts w:ascii="ＭＳ 明朝" w:eastAsia="ＭＳ 明朝" w:hAnsi="ＭＳ 明朝" w:cs="MS-Gothic"/>
          <w:kern w:val="0"/>
          <w:szCs w:val="21"/>
        </w:rPr>
        <w:t>00分～17時00分とする。</w:t>
      </w:r>
    </w:p>
    <w:p w14:paraId="720F60EB" w14:textId="5C111909" w:rsidR="006A2EA1" w:rsidRDefault="006A2EA1"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⑤　</w:t>
      </w:r>
      <w:r w:rsidR="00671DFB">
        <w:rPr>
          <w:rFonts w:ascii="ＭＳ 明朝" w:eastAsia="ＭＳ 明朝" w:hAnsi="ＭＳ 明朝" w:cs="MS-Gothic" w:hint="eastAsia"/>
          <w:kern w:val="0"/>
          <w:szCs w:val="21"/>
        </w:rPr>
        <w:t>相談者数に応じて遅滞なく対応できる</w:t>
      </w:r>
      <w:r w:rsidR="00D91053">
        <w:rPr>
          <w:rFonts w:ascii="ＭＳ 明朝" w:eastAsia="ＭＳ 明朝" w:hAnsi="ＭＳ 明朝" w:cs="MS-Gothic" w:hint="eastAsia"/>
          <w:kern w:val="0"/>
          <w:szCs w:val="21"/>
        </w:rPr>
        <w:t>よう、必要人員を配置</w:t>
      </w:r>
      <w:r w:rsidR="00671DFB">
        <w:rPr>
          <w:rFonts w:ascii="ＭＳ 明朝" w:eastAsia="ＭＳ 明朝" w:hAnsi="ＭＳ 明朝" w:cs="MS-Gothic" w:hint="eastAsia"/>
          <w:kern w:val="0"/>
          <w:szCs w:val="21"/>
        </w:rPr>
        <w:t>すること。</w:t>
      </w:r>
    </w:p>
    <w:p w14:paraId="6E5898F5" w14:textId="150CA77B" w:rsidR="00671DFB" w:rsidRDefault="00671DFB"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⑥　外国語の問合せに対応できるよう対策を講じること。</w:t>
      </w:r>
    </w:p>
    <w:p w14:paraId="2181E82C" w14:textId="29DEE0CC" w:rsidR="00671DFB" w:rsidRDefault="00671DFB"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⑦　</w:t>
      </w:r>
      <w:r w:rsidRPr="00671DFB">
        <w:rPr>
          <w:rFonts w:ascii="ＭＳ 明朝" w:eastAsia="ＭＳ 明朝" w:hAnsi="ＭＳ 明朝" w:cs="MS-Gothic" w:hint="eastAsia"/>
          <w:kern w:val="0"/>
          <w:szCs w:val="21"/>
        </w:rPr>
        <w:t>個人情報を取り扱うことから情報漏洩を防止する対策を講じること。</w:t>
      </w:r>
    </w:p>
    <w:p w14:paraId="6662B23F" w14:textId="30064B21" w:rsidR="00671DFB" w:rsidRDefault="00671DFB" w:rsidP="006A2EA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⑧　相談者が著しく少ないなど、発注者が配置不要と判断したときには配置しない場合がある。</w:t>
      </w:r>
    </w:p>
    <w:p w14:paraId="60A2C064" w14:textId="13792B4C" w:rsidR="00671DFB" w:rsidRPr="00621A3A" w:rsidRDefault="00671DFB" w:rsidP="00671DFB">
      <w:pPr>
        <w:widowControl/>
        <w:jc w:val="left"/>
        <w:rPr>
          <w:rFonts w:ascii="ＭＳ 明朝" w:eastAsia="ＭＳ 明朝" w:hAnsi="ＭＳ 明朝" w:cs="MS-Gothic"/>
          <w:kern w:val="0"/>
          <w:szCs w:val="21"/>
        </w:rPr>
      </w:pPr>
      <w:r>
        <w:rPr>
          <w:rFonts w:ascii="ＭＳ ゴシック" w:eastAsia="ＭＳ ゴシック" w:hAnsi="ＭＳ ゴシック" w:cs="MS-Gothic" w:hint="eastAsia"/>
          <w:kern w:val="0"/>
          <w:szCs w:val="21"/>
        </w:rPr>
        <w:t>（４</w:t>
      </w:r>
      <w:r w:rsidRPr="00621A3A">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事務センター</w:t>
      </w:r>
      <w:r w:rsidRPr="00621A3A">
        <w:rPr>
          <w:rFonts w:ascii="ＭＳ ゴシック" w:eastAsia="ＭＳ ゴシック" w:hAnsi="ＭＳ ゴシック" w:cs="MS-Gothic" w:hint="eastAsia"/>
          <w:kern w:val="0"/>
          <w:szCs w:val="21"/>
        </w:rPr>
        <w:t>業務</w:t>
      </w:r>
    </w:p>
    <w:p w14:paraId="69F0B4AA" w14:textId="77777777" w:rsidR="00376BCD" w:rsidRPr="00376BCD" w:rsidRDefault="00671DFB" w:rsidP="00376BCD">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376BCD" w:rsidRPr="00376BCD">
        <w:rPr>
          <w:rFonts w:ascii="ＭＳ 明朝" w:eastAsia="ＭＳ 明朝" w:hAnsi="ＭＳ 明朝" w:cs="MS-Gothic" w:hint="eastAsia"/>
          <w:kern w:val="0"/>
          <w:szCs w:val="21"/>
        </w:rPr>
        <w:t>給付金の給付に関する事務センターを設置し、以下の業務を実施すること。</w:t>
      </w:r>
    </w:p>
    <w:p w14:paraId="7C7CF3D2" w14:textId="16FA682E" w:rsidR="00671DFB" w:rsidRDefault="00376BCD" w:rsidP="00376BCD">
      <w:pPr>
        <w:widowControl/>
        <w:ind w:leftChars="200" w:left="438" w:firstLineChars="100" w:firstLine="219"/>
        <w:jc w:val="left"/>
        <w:rPr>
          <w:rFonts w:ascii="ＭＳ 明朝" w:eastAsia="ＭＳ 明朝" w:hAnsi="ＭＳ 明朝" w:cs="MS-Gothic"/>
          <w:kern w:val="0"/>
          <w:szCs w:val="21"/>
        </w:rPr>
      </w:pPr>
      <w:r w:rsidRPr="00376BCD">
        <w:rPr>
          <w:rFonts w:ascii="ＭＳ 明朝" w:eastAsia="ＭＳ 明朝" w:hAnsi="ＭＳ 明朝" w:cs="MS-Gothic" w:hint="eastAsia"/>
          <w:kern w:val="0"/>
          <w:szCs w:val="21"/>
        </w:rPr>
        <w:t>なお、下記スケジュールは予定であ</w:t>
      </w:r>
      <w:r w:rsidR="00454757">
        <w:rPr>
          <w:rFonts w:ascii="ＭＳ 明朝" w:eastAsia="ＭＳ 明朝" w:hAnsi="ＭＳ 明朝" w:cs="MS-Gothic" w:hint="eastAsia"/>
          <w:kern w:val="0"/>
          <w:szCs w:val="21"/>
        </w:rPr>
        <w:t>り、詳細は別途協議する。</w:t>
      </w:r>
    </w:p>
    <w:p w14:paraId="106D8315" w14:textId="71568C60" w:rsidR="00376BCD" w:rsidRPr="006F6802" w:rsidRDefault="00376BCD" w:rsidP="00376BCD">
      <w:pPr>
        <w:widowControl/>
        <w:ind w:leftChars="100" w:left="438" w:hangingChars="100" w:hanging="219"/>
        <w:jc w:val="left"/>
        <w:rPr>
          <w:rFonts w:ascii="ＭＳ ゴシック" w:eastAsia="ＭＳ ゴシック" w:hAnsi="ＭＳ ゴシック" w:cs="MS-Gothic"/>
          <w:kern w:val="0"/>
          <w:szCs w:val="21"/>
        </w:rPr>
      </w:pPr>
      <w:r w:rsidRPr="006F6802">
        <w:rPr>
          <w:rFonts w:ascii="ＭＳ ゴシック" w:eastAsia="ＭＳ ゴシック" w:hAnsi="ＭＳ ゴシック" w:cs="MS-Gothic" w:hint="eastAsia"/>
          <w:kern w:val="0"/>
          <w:szCs w:val="21"/>
        </w:rPr>
        <w:t xml:space="preserve">①　</w:t>
      </w:r>
      <w:r>
        <w:rPr>
          <w:rFonts w:ascii="ＭＳ ゴシック" w:eastAsia="ＭＳ ゴシック" w:hAnsi="ＭＳ ゴシック" w:cs="MS-Gothic" w:hint="eastAsia"/>
          <w:kern w:val="0"/>
          <w:szCs w:val="21"/>
        </w:rPr>
        <w:t>給付金事務の実施スケジュール（予定）</w:t>
      </w:r>
    </w:p>
    <w:p w14:paraId="04B85AE9" w14:textId="1078BD7F" w:rsidR="00AF7989" w:rsidRPr="00AF7989" w:rsidRDefault="00AF7989" w:rsidP="00AF7989">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AF7989">
        <w:rPr>
          <w:rFonts w:ascii="ＭＳ 明朝" w:eastAsia="ＭＳ 明朝" w:hAnsi="ＭＳ 明朝" w:cs="MS-Gothic" w:hint="eastAsia"/>
          <w:kern w:val="0"/>
          <w:szCs w:val="21"/>
        </w:rPr>
        <w:t>令和</w:t>
      </w:r>
      <w:r>
        <w:rPr>
          <w:rFonts w:ascii="ＭＳ 明朝" w:eastAsia="ＭＳ 明朝" w:hAnsi="ＭＳ 明朝" w:cs="MS-Gothic" w:hint="eastAsia"/>
          <w:kern w:val="0"/>
          <w:szCs w:val="21"/>
        </w:rPr>
        <w:t>６年６</w:t>
      </w:r>
      <w:r w:rsidRPr="00AF7989">
        <w:rPr>
          <w:rFonts w:ascii="ＭＳ 明朝" w:eastAsia="ＭＳ 明朝" w:hAnsi="ＭＳ 明朝" w:cs="MS-Gothic"/>
          <w:kern w:val="0"/>
          <w:szCs w:val="21"/>
        </w:rPr>
        <w:t>月下旬</w:t>
      </w:r>
      <w:r>
        <w:rPr>
          <w:rFonts w:ascii="ＭＳ 明朝" w:eastAsia="ＭＳ 明朝" w:hAnsi="ＭＳ 明朝" w:cs="MS-Gothic" w:hint="eastAsia"/>
          <w:kern w:val="0"/>
          <w:szCs w:val="21"/>
        </w:rPr>
        <w:t xml:space="preserve">　　　　事務センター開設</w:t>
      </w:r>
    </w:p>
    <w:p w14:paraId="6D70AF91" w14:textId="559F4113" w:rsidR="00AF7989" w:rsidRDefault="00AF7989" w:rsidP="00AF7989">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６</w:t>
      </w:r>
      <w:r>
        <w:rPr>
          <w:rFonts w:ascii="ＭＳ 明朝" w:eastAsia="ＭＳ 明朝" w:hAnsi="ＭＳ 明朝" w:cs="MS-Gothic"/>
          <w:kern w:val="0"/>
          <w:szCs w:val="21"/>
        </w:rPr>
        <w:t>月</w:t>
      </w:r>
      <w:r>
        <w:rPr>
          <w:rFonts w:ascii="ＭＳ 明朝" w:eastAsia="ＭＳ 明朝" w:hAnsi="ＭＳ 明朝" w:cs="MS-Gothic" w:hint="eastAsia"/>
          <w:kern w:val="0"/>
          <w:szCs w:val="21"/>
        </w:rPr>
        <w:t>下</w:t>
      </w:r>
      <w:r w:rsidRPr="00AF7989">
        <w:rPr>
          <w:rFonts w:ascii="ＭＳ 明朝" w:eastAsia="ＭＳ 明朝" w:hAnsi="ＭＳ 明朝" w:cs="MS-Gothic"/>
          <w:kern w:val="0"/>
          <w:szCs w:val="21"/>
        </w:rPr>
        <w:t>旬</w:t>
      </w:r>
      <w:r w:rsidR="00002FEE">
        <w:rPr>
          <w:rFonts w:ascii="ＭＳ 明朝" w:eastAsia="ＭＳ 明朝" w:hAnsi="ＭＳ 明朝" w:cs="MS-Gothic" w:hint="eastAsia"/>
          <w:kern w:val="0"/>
          <w:szCs w:val="21"/>
        </w:rPr>
        <w:t xml:space="preserve">　　　　課税情報等</w:t>
      </w:r>
      <w:r>
        <w:rPr>
          <w:rFonts w:ascii="ＭＳ 明朝" w:eastAsia="ＭＳ 明朝" w:hAnsi="ＭＳ 明朝" w:cs="MS-Gothic" w:hint="eastAsia"/>
          <w:kern w:val="0"/>
          <w:szCs w:val="21"/>
        </w:rPr>
        <w:t>データ渡し</w:t>
      </w:r>
    </w:p>
    <w:p w14:paraId="00A99675" w14:textId="283DF8E7" w:rsidR="00AF7989" w:rsidRPr="00AF7989" w:rsidRDefault="00AF7989" w:rsidP="00AF7989">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７</w:t>
      </w:r>
      <w:r>
        <w:rPr>
          <w:rFonts w:ascii="ＭＳ 明朝" w:eastAsia="ＭＳ 明朝" w:hAnsi="ＭＳ 明朝" w:cs="MS-Gothic"/>
          <w:kern w:val="0"/>
          <w:szCs w:val="21"/>
        </w:rPr>
        <w:t>月</w:t>
      </w:r>
      <w:r>
        <w:rPr>
          <w:rFonts w:ascii="ＭＳ 明朝" w:eastAsia="ＭＳ 明朝" w:hAnsi="ＭＳ 明朝" w:cs="MS-Gothic" w:hint="eastAsia"/>
          <w:kern w:val="0"/>
          <w:szCs w:val="21"/>
        </w:rPr>
        <w:t>中</w:t>
      </w:r>
      <w:r w:rsidRPr="00AF7989">
        <w:rPr>
          <w:rFonts w:ascii="ＭＳ 明朝" w:eastAsia="ＭＳ 明朝" w:hAnsi="ＭＳ 明朝" w:cs="MS-Gothic"/>
          <w:kern w:val="0"/>
          <w:szCs w:val="21"/>
        </w:rPr>
        <w:t>旬</w:t>
      </w:r>
      <w:r>
        <w:rPr>
          <w:rFonts w:ascii="ＭＳ 明朝" w:eastAsia="ＭＳ 明朝" w:hAnsi="ＭＳ 明朝" w:cs="MS-Gothic" w:hint="eastAsia"/>
          <w:kern w:val="0"/>
          <w:szCs w:val="21"/>
        </w:rPr>
        <w:t xml:space="preserve">　　　　</w:t>
      </w:r>
      <w:r w:rsidRPr="00AF7989">
        <w:rPr>
          <w:rFonts w:ascii="ＭＳ 明朝" w:eastAsia="ＭＳ 明朝" w:hAnsi="ＭＳ 明朝" w:cs="MS-Gothic"/>
          <w:kern w:val="0"/>
          <w:szCs w:val="21"/>
        </w:rPr>
        <w:t>プッシュ型通知書及び確認書等送付</w:t>
      </w:r>
    </w:p>
    <w:p w14:paraId="14226BE1" w14:textId="636669D0" w:rsidR="00AF7989" w:rsidRPr="00AF7989" w:rsidRDefault="00AF7989" w:rsidP="00AF7989">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７</w:t>
      </w:r>
      <w:r>
        <w:rPr>
          <w:rFonts w:ascii="ＭＳ 明朝" w:eastAsia="ＭＳ 明朝" w:hAnsi="ＭＳ 明朝" w:cs="MS-Gothic"/>
          <w:kern w:val="0"/>
          <w:szCs w:val="21"/>
        </w:rPr>
        <w:t>月</w:t>
      </w:r>
      <w:r>
        <w:rPr>
          <w:rFonts w:ascii="ＭＳ 明朝" w:eastAsia="ＭＳ 明朝" w:hAnsi="ＭＳ 明朝" w:cs="MS-Gothic" w:hint="eastAsia"/>
          <w:kern w:val="0"/>
          <w:szCs w:val="21"/>
        </w:rPr>
        <w:t>中</w:t>
      </w:r>
      <w:r w:rsidRPr="00AF7989">
        <w:rPr>
          <w:rFonts w:ascii="ＭＳ 明朝" w:eastAsia="ＭＳ 明朝" w:hAnsi="ＭＳ 明朝" w:cs="MS-Gothic"/>
          <w:kern w:val="0"/>
          <w:szCs w:val="21"/>
        </w:rPr>
        <w:t>旬</w:t>
      </w:r>
      <w:r>
        <w:rPr>
          <w:rFonts w:ascii="ＭＳ 明朝" w:eastAsia="ＭＳ 明朝" w:hAnsi="ＭＳ 明朝" w:cs="MS-Gothic" w:hint="eastAsia"/>
          <w:kern w:val="0"/>
          <w:szCs w:val="21"/>
        </w:rPr>
        <w:t xml:space="preserve">　　　　</w:t>
      </w:r>
      <w:r w:rsidRPr="00AF7989">
        <w:rPr>
          <w:rFonts w:ascii="ＭＳ 明朝" w:eastAsia="ＭＳ 明朝" w:hAnsi="ＭＳ 明朝" w:cs="MS-Gothic"/>
          <w:kern w:val="0"/>
          <w:szCs w:val="21"/>
        </w:rPr>
        <w:t>確認書受付開始</w:t>
      </w:r>
    </w:p>
    <w:p w14:paraId="6B8C9717" w14:textId="1B257FE7" w:rsidR="00AF7989" w:rsidRPr="00AF7989" w:rsidRDefault="00AF7989" w:rsidP="00AF7989">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８</w:t>
      </w:r>
      <w:r>
        <w:rPr>
          <w:rFonts w:ascii="ＭＳ 明朝" w:eastAsia="ＭＳ 明朝" w:hAnsi="ＭＳ 明朝" w:cs="MS-Gothic"/>
          <w:kern w:val="0"/>
          <w:szCs w:val="21"/>
        </w:rPr>
        <w:t>月</w:t>
      </w:r>
      <w:r>
        <w:rPr>
          <w:rFonts w:ascii="ＭＳ 明朝" w:eastAsia="ＭＳ 明朝" w:hAnsi="ＭＳ 明朝" w:cs="MS-Gothic" w:hint="eastAsia"/>
          <w:kern w:val="0"/>
          <w:szCs w:val="21"/>
        </w:rPr>
        <w:t xml:space="preserve">頃　　　　　</w:t>
      </w:r>
      <w:r w:rsidRPr="00AF7989">
        <w:rPr>
          <w:rFonts w:ascii="ＭＳ 明朝" w:eastAsia="ＭＳ 明朝" w:hAnsi="ＭＳ 明朝" w:cs="MS-Gothic"/>
          <w:kern w:val="0"/>
          <w:szCs w:val="21"/>
        </w:rPr>
        <w:t>初回支給開始</w:t>
      </w:r>
    </w:p>
    <w:p w14:paraId="449CFB00" w14:textId="596E09B0" w:rsidR="00AF7989" w:rsidRPr="00AF7989" w:rsidRDefault="00AF7989" w:rsidP="00AF7989">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９月～10月頃　　</w:t>
      </w:r>
      <w:r w:rsidRPr="00AF7989">
        <w:rPr>
          <w:rFonts w:ascii="ＭＳ 明朝" w:eastAsia="ＭＳ 明朝" w:hAnsi="ＭＳ 明朝" w:cs="MS-Gothic"/>
          <w:kern w:val="0"/>
          <w:szCs w:val="21"/>
        </w:rPr>
        <w:t>確認書未提出者への申請勧奨</w:t>
      </w:r>
    </w:p>
    <w:p w14:paraId="60E5CE8B" w14:textId="5E811E13" w:rsidR="00AF7989" w:rsidRPr="00AF7989" w:rsidRDefault="00AF7989" w:rsidP="00AF7989">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AF7989">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11</w:t>
      </w:r>
      <w:r>
        <w:rPr>
          <w:rFonts w:ascii="ＭＳ 明朝" w:eastAsia="ＭＳ 明朝" w:hAnsi="ＭＳ 明朝" w:cs="MS-Gothic"/>
          <w:kern w:val="0"/>
          <w:szCs w:val="21"/>
        </w:rPr>
        <w:t>月</w:t>
      </w:r>
      <w:r>
        <w:rPr>
          <w:rFonts w:ascii="ＭＳ 明朝" w:eastAsia="ＭＳ 明朝" w:hAnsi="ＭＳ 明朝" w:cs="MS-Gothic" w:hint="eastAsia"/>
          <w:kern w:val="0"/>
          <w:szCs w:val="21"/>
        </w:rPr>
        <w:t xml:space="preserve">頃　　　　　</w:t>
      </w:r>
      <w:r w:rsidRPr="00AF7989">
        <w:rPr>
          <w:rFonts w:ascii="ＭＳ 明朝" w:eastAsia="ＭＳ 明朝" w:hAnsi="ＭＳ 明朝" w:cs="MS-Gothic"/>
          <w:kern w:val="0"/>
          <w:szCs w:val="21"/>
        </w:rPr>
        <w:t>確認書受付締切</w:t>
      </w:r>
    </w:p>
    <w:p w14:paraId="676C34DE" w14:textId="210524AD" w:rsidR="00AF7989" w:rsidRPr="00AF7989" w:rsidRDefault="00AF7989" w:rsidP="00AF7989">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AF7989">
        <w:rPr>
          <w:rFonts w:ascii="ＭＳ 明朝" w:eastAsia="ＭＳ 明朝" w:hAnsi="ＭＳ 明朝" w:cs="MS-Gothic" w:hint="eastAsia"/>
          <w:kern w:val="0"/>
          <w:szCs w:val="21"/>
        </w:rPr>
        <w:t>令和</w:t>
      </w:r>
      <w:r>
        <w:rPr>
          <w:rFonts w:ascii="ＭＳ 明朝" w:eastAsia="ＭＳ 明朝" w:hAnsi="ＭＳ 明朝" w:cs="MS-Gothic" w:hint="eastAsia"/>
          <w:kern w:val="0"/>
          <w:szCs w:val="21"/>
        </w:rPr>
        <w:t>７</w:t>
      </w:r>
      <w:r w:rsidRPr="00AF7989">
        <w:rPr>
          <w:rFonts w:ascii="ＭＳ 明朝" w:eastAsia="ＭＳ 明朝" w:hAnsi="ＭＳ 明朝" w:cs="MS-Gothic"/>
          <w:kern w:val="0"/>
          <w:szCs w:val="21"/>
        </w:rPr>
        <w:t>年</w:t>
      </w:r>
      <w:r>
        <w:rPr>
          <w:rFonts w:ascii="ＭＳ 明朝" w:eastAsia="ＭＳ 明朝" w:hAnsi="ＭＳ 明朝" w:cs="MS-Gothic" w:hint="eastAsia"/>
          <w:kern w:val="0"/>
          <w:szCs w:val="21"/>
        </w:rPr>
        <w:t>３</w:t>
      </w:r>
      <w:r w:rsidRPr="00AF7989">
        <w:rPr>
          <w:rFonts w:ascii="ＭＳ 明朝" w:eastAsia="ＭＳ 明朝" w:hAnsi="ＭＳ 明朝" w:cs="MS-Gothic"/>
          <w:kern w:val="0"/>
          <w:szCs w:val="21"/>
        </w:rPr>
        <w:t>月末</w:t>
      </w:r>
      <w:r>
        <w:rPr>
          <w:rFonts w:ascii="ＭＳ 明朝" w:eastAsia="ＭＳ 明朝" w:hAnsi="ＭＳ 明朝" w:cs="MS-Gothic" w:hint="eastAsia"/>
          <w:kern w:val="0"/>
          <w:szCs w:val="21"/>
        </w:rPr>
        <w:t xml:space="preserve">　　　　　</w:t>
      </w:r>
      <w:r w:rsidRPr="00AF7989">
        <w:rPr>
          <w:rFonts w:ascii="ＭＳ 明朝" w:eastAsia="ＭＳ 明朝" w:hAnsi="ＭＳ 明朝" w:cs="MS-Gothic"/>
          <w:kern w:val="0"/>
          <w:szCs w:val="21"/>
        </w:rPr>
        <w:t>委託業務終了</w:t>
      </w:r>
    </w:p>
    <w:p w14:paraId="5856AE67" w14:textId="14DD5DA9" w:rsidR="00376BCD" w:rsidRDefault="00AF7989" w:rsidP="00C96961">
      <w:pPr>
        <w:widowControl/>
        <w:ind w:leftChars="200" w:left="657" w:hangingChars="100" w:hanging="219"/>
        <w:jc w:val="left"/>
        <w:rPr>
          <w:rFonts w:ascii="ＭＳ 明朝" w:eastAsia="ＭＳ 明朝" w:hAnsi="ＭＳ 明朝" w:cs="MS-Gothic"/>
          <w:kern w:val="0"/>
          <w:szCs w:val="21"/>
        </w:rPr>
      </w:pPr>
      <w:r w:rsidRPr="00AF7989">
        <w:rPr>
          <w:rFonts w:ascii="ＭＳ 明朝" w:eastAsia="ＭＳ 明朝" w:hAnsi="ＭＳ 明朝" w:cs="MS-Gothic" w:hint="eastAsia"/>
          <w:kern w:val="0"/>
          <w:szCs w:val="21"/>
        </w:rPr>
        <w:t>※</w:t>
      </w:r>
      <w:r w:rsidR="00C96961">
        <w:rPr>
          <w:rFonts w:ascii="ＭＳ 明朝" w:eastAsia="ＭＳ 明朝" w:hAnsi="ＭＳ 明朝" w:cs="MS-Gothic" w:hint="eastAsia"/>
          <w:kern w:val="0"/>
          <w:szCs w:val="21"/>
        </w:rPr>
        <w:t xml:space="preserve">　</w:t>
      </w:r>
      <w:r w:rsidRPr="00AF7989">
        <w:rPr>
          <w:rFonts w:ascii="ＭＳ 明朝" w:eastAsia="ＭＳ 明朝" w:hAnsi="ＭＳ 明朝" w:cs="MS-Gothic" w:hint="eastAsia"/>
          <w:kern w:val="0"/>
          <w:szCs w:val="21"/>
        </w:rPr>
        <w:t>令和</w:t>
      </w:r>
      <w:r w:rsidR="00C96961">
        <w:rPr>
          <w:rFonts w:ascii="ＭＳ 明朝" w:eastAsia="ＭＳ 明朝" w:hAnsi="ＭＳ 明朝" w:cs="MS-Gothic" w:hint="eastAsia"/>
          <w:kern w:val="0"/>
          <w:szCs w:val="21"/>
        </w:rPr>
        <w:t>６</w:t>
      </w:r>
      <w:r w:rsidRPr="00AF7989">
        <w:rPr>
          <w:rFonts w:ascii="ＭＳ 明朝" w:eastAsia="ＭＳ 明朝" w:hAnsi="ＭＳ 明朝" w:cs="MS-Gothic"/>
          <w:kern w:val="0"/>
          <w:szCs w:val="21"/>
        </w:rPr>
        <w:t>年</w:t>
      </w:r>
      <w:r w:rsidR="00C96961">
        <w:rPr>
          <w:rFonts w:ascii="ＭＳ 明朝" w:eastAsia="ＭＳ 明朝" w:hAnsi="ＭＳ 明朝" w:cs="MS-Gothic" w:hint="eastAsia"/>
          <w:kern w:val="0"/>
          <w:szCs w:val="21"/>
        </w:rPr>
        <w:t>７</w:t>
      </w:r>
      <w:r w:rsidRPr="00AF7989">
        <w:rPr>
          <w:rFonts w:ascii="ＭＳ 明朝" w:eastAsia="ＭＳ 明朝" w:hAnsi="ＭＳ 明朝" w:cs="MS-Gothic"/>
          <w:kern w:val="0"/>
          <w:szCs w:val="21"/>
        </w:rPr>
        <w:t>月以降、必要に応じてプッシュ型通知書及び確認書等の追加送付を行</w:t>
      </w:r>
      <w:r w:rsidRPr="00AF7989">
        <w:rPr>
          <w:rFonts w:ascii="ＭＳ 明朝" w:eastAsia="ＭＳ 明朝" w:hAnsi="ＭＳ 明朝" w:cs="MS-Gothic" w:hint="eastAsia"/>
          <w:kern w:val="0"/>
          <w:szCs w:val="21"/>
        </w:rPr>
        <w:t>う</w:t>
      </w:r>
      <w:r w:rsidRPr="00AF7989">
        <w:rPr>
          <w:rFonts w:ascii="ＭＳ 明朝" w:eastAsia="ＭＳ 明朝" w:hAnsi="ＭＳ 明朝" w:cs="MS-Gothic"/>
          <w:kern w:val="0"/>
          <w:szCs w:val="21"/>
        </w:rPr>
        <w:t>場合がある。</w:t>
      </w:r>
    </w:p>
    <w:p w14:paraId="0B5EDC3D" w14:textId="192DE8A6" w:rsidR="00284F8E" w:rsidRDefault="00284F8E" w:rsidP="00C96961">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106EF6">
        <w:rPr>
          <w:rFonts w:ascii="ＭＳ 明朝" w:eastAsia="ＭＳ 明朝" w:hAnsi="ＭＳ 明朝" w:cs="MS-Gothic" w:hint="eastAsia"/>
          <w:kern w:val="0"/>
          <w:szCs w:val="21"/>
        </w:rPr>
        <w:t>本番データを渡す前に、テストデータを渡してデータベース等の動作確認等のテストを行う場合がある。</w:t>
      </w:r>
    </w:p>
    <w:p w14:paraId="1F4594AC" w14:textId="3B8473AD" w:rsidR="00C96961" w:rsidRDefault="00C96961" w:rsidP="00C96961">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②　</w:t>
      </w:r>
      <w:r w:rsidRPr="00C96961">
        <w:rPr>
          <w:rFonts w:ascii="ＭＳ 明朝" w:eastAsia="ＭＳ 明朝" w:hAnsi="ＭＳ 明朝" w:cs="MS-Gothic" w:hint="eastAsia"/>
          <w:kern w:val="0"/>
          <w:szCs w:val="21"/>
        </w:rPr>
        <w:t>設置期間は、</w:t>
      </w:r>
      <w:r w:rsidRPr="00C96961">
        <w:rPr>
          <w:rFonts w:ascii="ＭＳ 明朝" w:eastAsia="ＭＳ 明朝" w:hAnsi="ＭＳ 明朝" w:cs="MS-Gothic"/>
          <w:kern w:val="0"/>
          <w:szCs w:val="21"/>
        </w:rPr>
        <w:t>令和</w:t>
      </w:r>
      <w:r>
        <w:rPr>
          <w:rFonts w:ascii="ＭＳ 明朝" w:eastAsia="ＭＳ 明朝" w:hAnsi="ＭＳ 明朝" w:cs="MS-Gothic" w:hint="eastAsia"/>
          <w:kern w:val="0"/>
          <w:szCs w:val="21"/>
        </w:rPr>
        <w:t>７</w:t>
      </w:r>
      <w:r w:rsidRPr="00C96961">
        <w:rPr>
          <w:rFonts w:ascii="ＭＳ 明朝" w:eastAsia="ＭＳ 明朝" w:hAnsi="ＭＳ 明朝" w:cs="MS-Gothic"/>
          <w:kern w:val="0"/>
          <w:szCs w:val="21"/>
        </w:rPr>
        <w:t>年</w:t>
      </w:r>
      <w:r>
        <w:rPr>
          <w:rFonts w:ascii="ＭＳ 明朝" w:eastAsia="ＭＳ 明朝" w:hAnsi="ＭＳ 明朝" w:cs="MS-Gothic" w:hint="eastAsia"/>
          <w:kern w:val="0"/>
          <w:szCs w:val="21"/>
        </w:rPr>
        <w:t>３</w:t>
      </w:r>
      <w:r w:rsidRPr="00C96961">
        <w:rPr>
          <w:rFonts w:ascii="ＭＳ 明朝" w:eastAsia="ＭＳ 明朝" w:hAnsi="ＭＳ 明朝" w:cs="MS-Gothic"/>
          <w:kern w:val="0"/>
          <w:szCs w:val="21"/>
        </w:rPr>
        <w:t>月末までとし、支給業務を支障なく行えるスケジュール</w:t>
      </w:r>
      <w:r>
        <w:rPr>
          <w:rFonts w:ascii="ＭＳ 明朝" w:eastAsia="ＭＳ 明朝" w:hAnsi="ＭＳ 明朝" w:cs="MS-Gothic" w:hint="eastAsia"/>
          <w:kern w:val="0"/>
          <w:szCs w:val="21"/>
        </w:rPr>
        <w:t>（</w:t>
      </w:r>
      <w:r w:rsidRPr="00C96961">
        <w:rPr>
          <w:rFonts w:ascii="ＭＳ 明朝" w:eastAsia="ＭＳ 明朝" w:hAnsi="ＭＳ 明朝" w:cs="MS-Gothic" w:hint="eastAsia"/>
          <w:kern w:val="0"/>
          <w:szCs w:val="21"/>
        </w:rPr>
        <w:t>土日祝日</w:t>
      </w:r>
      <w:r w:rsidRPr="00C96961">
        <w:rPr>
          <w:rFonts w:ascii="ＭＳ 明朝" w:eastAsia="ＭＳ 明朝" w:hAnsi="ＭＳ 明朝" w:cs="MS-Gothic"/>
          <w:kern w:val="0"/>
          <w:szCs w:val="21"/>
        </w:rPr>
        <w:t>、</w:t>
      </w:r>
      <w:r>
        <w:rPr>
          <w:rFonts w:ascii="ＭＳ 明朝" w:eastAsia="ＭＳ 明朝" w:hAnsi="ＭＳ 明朝" w:cs="MS-Gothic" w:hint="eastAsia"/>
          <w:kern w:val="0"/>
          <w:szCs w:val="21"/>
        </w:rPr>
        <w:t>12</w:t>
      </w:r>
      <w:r w:rsidRPr="00C96961">
        <w:rPr>
          <w:rFonts w:ascii="ＭＳ 明朝" w:eastAsia="ＭＳ 明朝" w:hAnsi="ＭＳ 明朝" w:cs="MS-Gothic"/>
          <w:kern w:val="0"/>
          <w:szCs w:val="21"/>
        </w:rPr>
        <w:t>月</w:t>
      </w:r>
      <w:r>
        <w:rPr>
          <w:rFonts w:ascii="ＭＳ 明朝" w:eastAsia="ＭＳ 明朝" w:hAnsi="ＭＳ 明朝" w:cs="MS-Gothic" w:hint="eastAsia"/>
          <w:kern w:val="0"/>
          <w:szCs w:val="21"/>
        </w:rPr>
        <w:t>29</w:t>
      </w:r>
      <w:r w:rsidRPr="00C96961">
        <w:rPr>
          <w:rFonts w:ascii="ＭＳ 明朝" w:eastAsia="ＭＳ 明朝" w:hAnsi="ＭＳ 明朝" w:cs="MS-Gothic"/>
          <w:kern w:val="0"/>
          <w:szCs w:val="21"/>
        </w:rPr>
        <w:t>日～翌</w:t>
      </w:r>
      <w:r>
        <w:rPr>
          <w:rFonts w:ascii="ＭＳ 明朝" w:eastAsia="ＭＳ 明朝" w:hAnsi="ＭＳ 明朝" w:cs="MS-Gothic" w:hint="eastAsia"/>
          <w:kern w:val="0"/>
          <w:szCs w:val="21"/>
        </w:rPr>
        <w:t>１</w:t>
      </w:r>
      <w:r w:rsidRPr="00C96961">
        <w:rPr>
          <w:rFonts w:ascii="ＭＳ 明朝" w:eastAsia="ＭＳ 明朝" w:hAnsi="ＭＳ 明朝" w:cs="MS-Gothic"/>
          <w:kern w:val="0"/>
          <w:szCs w:val="21"/>
        </w:rPr>
        <w:t>月</w:t>
      </w:r>
      <w:r>
        <w:rPr>
          <w:rFonts w:ascii="ＭＳ 明朝" w:eastAsia="ＭＳ 明朝" w:hAnsi="ＭＳ 明朝" w:cs="MS-Gothic" w:hint="eastAsia"/>
          <w:kern w:val="0"/>
          <w:szCs w:val="21"/>
        </w:rPr>
        <w:t>３</w:t>
      </w:r>
      <w:r w:rsidRPr="00C96961">
        <w:rPr>
          <w:rFonts w:ascii="ＭＳ 明朝" w:eastAsia="ＭＳ 明朝" w:hAnsi="ＭＳ 明朝" w:cs="MS-Gothic"/>
          <w:kern w:val="0"/>
          <w:szCs w:val="21"/>
        </w:rPr>
        <w:t>日を除く。</w:t>
      </w:r>
      <w:r>
        <w:rPr>
          <w:rFonts w:ascii="ＭＳ 明朝" w:eastAsia="ＭＳ 明朝" w:hAnsi="ＭＳ 明朝" w:cs="MS-Gothic" w:hint="eastAsia"/>
          <w:kern w:val="0"/>
          <w:szCs w:val="21"/>
        </w:rPr>
        <w:t>）</w:t>
      </w:r>
      <w:r w:rsidRPr="00C96961">
        <w:rPr>
          <w:rFonts w:ascii="ＭＳ 明朝" w:eastAsia="ＭＳ 明朝" w:hAnsi="ＭＳ 明朝" w:cs="MS-Gothic"/>
          <w:kern w:val="0"/>
          <w:szCs w:val="21"/>
        </w:rPr>
        <w:t>とすること。また、開設時間は、</w:t>
      </w:r>
      <w:r>
        <w:rPr>
          <w:rFonts w:ascii="ＭＳ 明朝" w:eastAsia="ＭＳ 明朝" w:hAnsi="ＭＳ 明朝" w:cs="MS-Gothic" w:hint="eastAsia"/>
          <w:kern w:val="0"/>
          <w:szCs w:val="21"/>
        </w:rPr>
        <w:t>８</w:t>
      </w:r>
      <w:r w:rsidRPr="00C96961">
        <w:rPr>
          <w:rFonts w:ascii="ＭＳ 明朝" w:eastAsia="ＭＳ 明朝" w:hAnsi="ＭＳ 明朝" w:cs="MS-Gothic"/>
          <w:kern w:val="0"/>
          <w:szCs w:val="21"/>
        </w:rPr>
        <w:t>時3</w:t>
      </w:r>
      <w:r>
        <w:rPr>
          <w:rFonts w:ascii="ＭＳ 明朝" w:eastAsia="ＭＳ 明朝" w:hAnsi="ＭＳ 明朝" w:cs="MS-Gothic"/>
          <w:kern w:val="0"/>
          <w:szCs w:val="21"/>
        </w:rPr>
        <w:t>0</w:t>
      </w:r>
      <w:r w:rsidRPr="00C96961">
        <w:rPr>
          <w:rFonts w:ascii="ＭＳ 明朝" w:eastAsia="ＭＳ 明朝" w:hAnsi="ＭＳ 明朝" w:cs="MS-Gothic"/>
          <w:kern w:val="0"/>
          <w:szCs w:val="21"/>
        </w:rPr>
        <w:t>分～</w:t>
      </w:r>
      <w:r>
        <w:rPr>
          <w:rFonts w:ascii="ＭＳ 明朝" w:eastAsia="ＭＳ 明朝" w:hAnsi="ＭＳ 明朝" w:cs="MS-Gothic"/>
          <w:kern w:val="0"/>
          <w:szCs w:val="21"/>
        </w:rPr>
        <w:t>17</w:t>
      </w:r>
      <w:r w:rsidRPr="00C96961">
        <w:rPr>
          <w:rFonts w:ascii="ＭＳ 明朝" w:eastAsia="ＭＳ 明朝" w:hAnsi="ＭＳ 明朝" w:cs="MS-Gothic"/>
          <w:kern w:val="0"/>
          <w:szCs w:val="21"/>
        </w:rPr>
        <w:t>時1</w:t>
      </w:r>
      <w:r>
        <w:rPr>
          <w:rFonts w:ascii="ＭＳ 明朝" w:eastAsia="ＭＳ 明朝" w:hAnsi="ＭＳ 明朝" w:cs="MS-Gothic"/>
          <w:kern w:val="0"/>
          <w:szCs w:val="21"/>
        </w:rPr>
        <w:t>5</w:t>
      </w:r>
      <w:r w:rsidRPr="00C96961">
        <w:rPr>
          <w:rFonts w:ascii="ＭＳ 明朝" w:eastAsia="ＭＳ 明朝" w:hAnsi="ＭＳ 明朝" w:cs="MS-Gothic"/>
          <w:kern w:val="0"/>
          <w:szCs w:val="21"/>
        </w:rPr>
        <w:t>分とする。</w:t>
      </w:r>
    </w:p>
    <w:p w14:paraId="63569840" w14:textId="53127D3A" w:rsidR="00D6404E" w:rsidRPr="00D6404E" w:rsidRDefault="00D6404E" w:rsidP="00C96961">
      <w:pPr>
        <w:widowControl/>
        <w:ind w:left="438" w:hangingChars="200" w:hanging="438"/>
        <w:jc w:val="left"/>
        <w:rPr>
          <w:rFonts w:ascii="ＭＳ ゴシック" w:eastAsia="ＭＳ ゴシック" w:hAnsi="ＭＳ ゴシック" w:cs="MS-Gothic"/>
          <w:kern w:val="0"/>
          <w:szCs w:val="21"/>
        </w:rPr>
      </w:pPr>
      <w:r w:rsidRPr="00D6404E">
        <w:rPr>
          <w:rFonts w:ascii="ＭＳ ゴシック" w:eastAsia="ＭＳ ゴシック" w:hAnsi="ＭＳ ゴシック" w:cs="MS-Gothic" w:hint="eastAsia"/>
          <w:kern w:val="0"/>
          <w:szCs w:val="21"/>
        </w:rPr>
        <w:t xml:space="preserve">　③　給付対象者情報の作成作業</w:t>
      </w:r>
    </w:p>
    <w:p w14:paraId="075AEC32" w14:textId="4F9941D4" w:rsidR="00D6404E" w:rsidRDefault="00D6404E" w:rsidP="00D6404E">
      <w:pPr>
        <w:widowControl/>
        <w:ind w:left="657" w:hangingChars="300" w:hanging="657"/>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ア　データベースを基に、</w:t>
      </w:r>
      <w:r w:rsidRPr="00D6404E">
        <w:rPr>
          <w:rFonts w:ascii="ＭＳ 明朝" w:eastAsia="ＭＳ 明朝" w:hAnsi="ＭＳ 明朝" w:cs="MS-Gothic" w:hint="eastAsia"/>
          <w:kern w:val="0"/>
          <w:szCs w:val="21"/>
        </w:rPr>
        <w:t>デジタル庁が提供する「調整給付のための算定ツール」</w:t>
      </w:r>
      <w:r>
        <w:rPr>
          <w:rFonts w:ascii="ＭＳ 明朝" w:eastAsia="ＭＳ 明朝" w:hAnsi="ＭＳ 明朝" w:cs="MS-Gothic" w:hint="eastAsia"/>
          <w:kern w:val="0"/>
          <w:szCs w:val="21"/>
        </w:rPr>
        <w:t>へのインプットファイルを作成し、アップロードを行うこと。なお、アップロードは、必ずしもLGWAN回線による必要はない。</w:t>
      </w:r>
      <w:r w:rsidR="00EB171D">
        <w:rPr>
          <w:rFonts w:ascii="ＭＳ 明朝" w:eastAsia="ＭＳ 明朝" w:hAnsi="ＭＳ 明朝" w:cs="MS-Gothic" w:hint="eastAsia"/>
          <w:kern w:val="0"/>
          <w:szCs w:val="21"/>
        </w:rPr>
        <w:t>また、必要に応じて文字コード等の変換作業等を実施すること。</w:t>
      </w:r>
    </w:p>
    <w:p w14:paraId="3DFB38B4" w14:textId="04FA25E9" w:rsidR="00D6404E" w:rsidRDefault="00D6404E" w:rsidP="00D6404E">
      <w:pPr>
        <w:widowControl/>
        <w:ind w:left="1095" w:hangingChars="500" w:hanging="1095"/>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　</w:t>
      </w:r>
      <w:r w:rsidRPr="00D6404E">
        <w:rPr>
          <w:rFonts w:ascii="ＭＳ 明朝" w:eastAsia="ＭＳ 明朝" w:hAnsi="ＭＳ 明朝" w:cs="MS-Gothic" w:hint="eastAsia"/>
          <w:kern w:val="0"/>
          <w:szCs w:val="21"/>
        </w:rPr>
        <w:t>「調整給付のための算定ツール」</w:t>
      </w:r>
      <w:r>
        <w:rPr>
          <w:rFonts w:ascii="ＭＳ 明朝" w:eastAsia="ＭＳ 明朝" w:hAnsi="ＭＳ 明朝" w:cs="MS-Gothic" w:hint="eastAsia"/>
          <w:kern w:val="0"/>
          <w:szCs w:val="21"/>
        </w:rPr>
        <w:t>へのアクセス方法等については、別途発注者及び受注者とで協議する。</w:t>
      </w:r>
    </w:p>
    <w:p w14:paraId="0B8D0FCC" w14:textId="73F6E2D6" w:rsidR="00EB171D" w:rsidRDefault="00EB171D" w:rsidP="00EB171D">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00E6293C">
        <w:rPr>
          <w:rFonts w:ascii="ＭＳ 明朝" w:eastAsia="ＭＳ 明朝" w:hAnsi="ＭＳ 明朝" w:cs="MS-Gothic" w:hint="eastAsia"/>
          <w:kern w:val="0"/>
          <w:szCs w:val="21"/>
        </w:rPr>
        <w:t>上記アの作業により得られた</w:t>
      </w:r>
      <w:r>
        <w:rPr>
          <w:rFonts w:ascii="ＭＳ 明朝" w:eastAsia="ＭＳ 明朝" w:hAnsi="ＭＳ 明朝" w:cs="MS-Gothic" w:hint="eastAsia"/>
          <w:kern w:val="0"/>
          <w:szCs w:val="21"/>
        </w:rPr>
        <w:t>算定結果ファイル</w:t>
      </w:r>
      <w:r w:rsidR="00E6293C">
        <w:rPr>
          <w:rFonts w:ascii="ＭＳ 明朝" w:eastAsia="ＭＳ 明朝" w:hAnsi="ＭＳ 明朝" w:cs="MS-Gothic" w:hint="eastAsia"/>
          <w:kern w:val="0"/>
          <w:szCs w:val="21"/>
        </w:rPr>
        <w:t>等</w:t>
      </w:r>
      <w:r>
        <w:rPr>
          <w:rFonts w:ascii="ＭＳ 明朝" w:eastAsia="ＭＳ 明朝" w:hAnsi="ＭＳ 明朝" w:cs="MS-Gothic" w:hint="eastAsia"/>
          <w:kern w:val="0"/>
          <w:szCs w:val="21"/>
        </w:rPr>
        <w:t>をダウンロードし、データベースへの取込作業を行うこと。</w:t>
      </w:r>
    </w:p>
    <w:p w14:paraId="228C8D21" w14:textId="2C674EBD" w:rsidR="00EB171D" w:rsidRDefault="00E6293C" w:rsidP="00EB171D">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ウ　上記イの作業後、データベースを基に、デジタル庁が提供する「給付支援サービス」へのインプット</w:t>
      </w:r>
      <w:r w:rsidRPr="00E6293C">
        <w:rPr>
          <w:rFonts w:ascii="ＭＳ 明朝" w:eastAsia="ＭＳ 明朝" w:hAnsi="ＭＳ 明朝" w:cs="MS-Gothic" w:hint="eastAsia"/>
          <w:kern w:val="0"/>
          <w:szCs w:val="21"/>
        </w:rPr>
        <w:t>ファイル</w:t>
      </w:r>
      <w:r>
        <w:rPr>
          <w:rFonts w:ascii="ＭＳ 明朝" w:eastAsia="ＭＳ 明朝" w:hAnsi="ＭＳ 明朝" w:cs="MS-Gothic" w:hint="eastAsia"/>
          <w:kern w:val="0"/>
          <w:szCs w:val="21"/>
        </w:rPr>
        <w:t>を作成し、アップロードを行うこと。なお、アップロードは、必ずしもLGWAN回線による必要はない。また、必要に応じて文字コード等の変換作業等を実施すること。</w:t>
      </w:r>
    </w:p>
    <w:p w14:paraId="12446428" w14:textId="3337C831" w:rsidR="00E6293C" w:rsidRDefault="00E6293C" w:rsidP="00E6293C">
      <w:pPr>
        <w:widowControl/>
        <w:ind w:leftChars="400" w:left="1095"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D6404E">
        <w:rPr>
          <w:rFonts w:ascii="ＭＳ 明朝" w:eastAsia="ＭＳ 明朝" w:hAnsi="ＭＳ 明朝" w:cs="MS-Gothic" w:hint="eastAsia"/>
          <w:kern w:val="0"/>
          <w:szCs w:val="21"/>
        </w:rPr>
        <w:t>「</w:t>
      </w:r>
      <w:r>
        <w:rPr>
          <w:rFonts w:ascii="ＭＳ 明朝" w:eastAsia="ＭＳ 明朝" w:hAnsi="ＭＳ 明朝" w:cs="MS-Gothic" w:hint="eastAsia"/>
          <w:kern w:val="0"/>
          <w:szCs w:val="21"/>
        </w:rPr>
        <w:t>給付支援サービス</w:t>
      </w:r>
      <w:r w:rsidRPr="00D6404E">
        <w:rPr>
          <w:rFonts w:ascii="ＭＳ 明朝" w:eastAsia="ＭＳ 明朝" w:hAnsi="ＭＳ 明朝" w:cs="MS-Gothic" w:hint="eastAsia"/>
          <w:kern w:val="0"/>
          <w:szCs w:val="21"/>
        </w:rPr>
        <w:t>」</w:t>
      </w:r>
      <w:r>
        <w:rPr>
          <w:rFonts w:ascii="ＭＳ 明朝" w:eastAsia="ＭＳ 明朝" w:hAnsi="ＭＳ 明朝" w:cs="MS-Gothic" w:hint="eastAsia"/>
          <w:kern w:val="0"/>
          <w:szCs w:val="21"/>
        </w:rPr>
        <w:t>へのアクセス方法等については、別途発注者及び受注者とで協議する。</w:t>
      </w:r>
    </w:p>
    <w:p w14:paraId="7E07D00C" w14:textId="2A12B219" w:rsidR="00E6293C" w:rsidRPr="00793D0F" w:rsidRDefault="00E6293C" w:rsidP="00E6293C">
      <w:pPr>
        <w:widowControl/>
        <w:jc w:val="left"/>
        <w:rPr>
          <w:rFonts w:ascii="ＭＳ ゴシック" w:eastAsia="ＭＳ ゴシック" w:hAnsi="ＭＳ ゴシック" w:cs="MS-Gothic"/>
          <w:kern w:val="0"/>
          <w:szCs w:val="21"/>
        </w:rPr>
      </w:pPr>
      <w:r w:rsidRPr="00793D0F">
        <w:rPr>
          <w:rFonts w:ascii="ＭＳ ゴシック" w:eastAsia="ＭＳ ゴシック" w:hAnsi="ＭＳ ゴシック" w:cs="MS-Gothic" w:hint="eastAsia"/>
          <w:kern w:val="0"/>
          <w:szCs w:val="21"/>
        </w:rPr>
        <w:t xml:space="preserve">　④　プッシュ型通知</w:t>
      </w:r>
      <w:r w:rsidRPr="00793D0F">
        <w:rPr>
          <w:rFonts w:ascii="ＭＳ ゴシック" w:eastAsia="ＭＳ ゴシック" w:hAnsi="ＭＳ ゴシック" w:cs="MS-Gothic"/>
          <w:kern w:val="0"/>
          <w:szCs w:val="21"/>
        </w:rPr>
        <w:t>書及び確認書等の発送</w:t>
      </w:r>
    </w:p>
    <w:p w14:paraId="796A14C2" w14:textId="28DD70FF" w:rsidR="00793D0F" w:rsidRPr="00793D0F" w:rsidRDefault="00793D0F" w:rsidP="00793D0F">
      <w:pPr>
        <w:widowControl/>
        <w:ind w:leftChars="200" w:left="438" w:firstLineChars="100" w:firstLine="219"/>
        <w:jc w:val="left"/>
        <w:rPr>
          <w:rFonts w:ascii="ＭＳ 明朝" w:eastAsia="ＭＳ 明朝" w:hAnsi="ＭＳ 明朝" w:cs="MS-Gothic"/>
          <w:kern w:val="0"/>
          <w:szCs w:val="21"/>
        </w:rPr>
      </w:pPr>
      <w:r w:rsidRPr="00793D0F">
        <w:rPr>
          <w:rFonts w:ascii="ＭＳ 明朝" w:eastAsia="ＭＳ 明朝" w:hAnsi="ＭＳ 明朝" w:cs="MS-Gothic" w:hint="eastAsia"/>
          <w:kern w:val="0"/>
          <w:szCs w:val="21"/>
        </w:rPr>
        <w:t>対象者データを基にプッシュ型通知書及び確認書等を作成の上、郵送すること。作成・印刷に当たっては、返送物を速やかにデータ登録できるよう、バーコードを印字するなど工夫すること。なお、発送日直前までに何らかの理由により発送が不適となった者についてのデータを提供するため、引き抜きの上、発送を中止すること。</w:t>
      </w:r>
    </w:p>
    <w:p w14:paraId="75AB3E40" w14:textId="5244B59C" w:rsidR="00793D0F" w:rsidRPr="00793D0F" w:rsidRDefault="00793D0F" w:rsidP="00793D0F">
      <w:pPr>
        <w:widowControl/>
        <w:ind w:firstLineChars="300" w:firstLine="657"/>
        <w:jc w:val="left"/>
        <w:rPr>
          <w:rFonts w:ascii="ＭＳ 明朝" w:eastAsia="ＭＳ 明朝" w:hAnsi="ＭＳ 明朝" w:cs="MS-Gothic"/>
          <w:kern w:val="0"/>
          <w:szCs w:val="21"/>
        </w:rPr>
      </w:pPr>
      <w:r w:rsidRPr="00793D0F">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3D0F">
        <w:rPr>
          <w:rFonts w:ascii="ＭＳ 明朝" w:eastAsia="ＭＳ 明朝" w:hAnsi="ＭＳ 明朝" w:cs="MS-Gothic" w:hint="eastAsia"/>
          <w:kern w:val="0"/>
          <w:szCs w:val="21"/>
        </w:rPr>
        <w:t>バーコードを印刷する場合</w:t>
      </w:r>
    </w:p>
    <w:p w14:paraId="45800D1E" w14:textId="48F56909" w:rsidR="00793D0F" w:rsidRPr="00793D0F" w:rsidRDefault="00793D0F" w:rsidP="00793D0F">
      <w:pPr>
        <w:widowControl/>
        <w:ind w:firstLineChars="500" w:firstLine="1095"/>
        <w:jc w:val="left"/>
        <w:rPr>
          <w:rFonts w:ascii="ＭＳ 明朝" w:eastAsia="ＭＳ 明朝" w:hAnsi="ＭＳ 明朝" w:cs="MS-Gothic"/>
          <w:kern w:val="0"/>
          <w:szCs w:val="21"/>
        </w:rPr>
      </w:pPr>
      <w:r w:rsidRPr="00793D0F">
        <w:rPr>
          <w:rFonts w:ascii="ＭＳ 明朝" w:eastAsia="ＭＳ 明朝" w:hAnsi="ＭＳ 明朝" w:cs="MS-Gothic" w:hint="eastAsia"/>
          <w:kern w:val="0"/>
          <w:szCs w:val="21"/>
        </w:rPr>
        <w:t>規格</w:t>
      </w:r>
      <w:r w:rsidRPr="00793D0F">
        <w:rPr>
          <w:rFonts w:ascii="ＭＳ 明朝" w:eastAsia="ＭＳ 明朝" w:hAnsi="ＭＳ 明朝" w:cs="MS-Gothic"/>
          <w:kern w:val="0"/>
          <w:szCs w:val="21"/>
        </w:rPr>
        <w:t xml:space="preserve">UCC/EAN-128 </w:t>
      </w:r>
      <w:r w:rsidRPr="00793D0F">
        <w:rPr>
          <w:rFonts w:ascii="ＭＳ 明朝" w:eastAsia="ＭＳ 明朝" w:hAnsi="ＭＳ 明朝" w:cs="MS-Gothic" w:hint="eastAsia"/>
          <w:kern w:val="0"/>
          <w:szCs w:val="21"/>
        </w:rPr>
        <w:t>※</w:t>
      </w:r>
      <w:r w:rsidR="00C63D9B">
        <w:rPr>
          <w:rFonts w:ascii="ＭＳ 明朝" w:eastAsia="ＭＳ 明朝" w:hAnsi="ＭＳ 明朝" w:cs="MS-Gothic"/>
          <w:kern w:val="0"/>
          <w:szCs w:val="21"/>
        </w:rPr>
        <w:t xml:space="preserve"> ANSI</w:t>
      </w:r>
      <w:r w:rsidRPr="00793D0F">
        <w:rPr>
          <w:rFonts w:ascii="ＭＳ 明朝" w:eastAsia="ＭＳ 明朝" w:hAnsi="ＭＳ 明朝" w:cs="MS-Gothic" w:hint="eastAsia"/>
          <w:kern w:val="0"/>
          <w:szCs w:val="21"/>
        </w:rPr>
        <w:t>グレード</w:t>
      </w:r>
      <w:r w:rsidRPr="00793D0F">
        <w:rPr>
          <w:rFonts w:ascii="ＭＳ 明朝" w:eastAsia="ＭＳ 明朝" w:hAnsi="ＭＳ 明朝" w:cs="MS-Gothic"/>
          <w:kern w:val="0"/>
          <w:szCs w:val="21"/>
        </w:rPr>
        <w:t xml:space="preserve">C </w:t>
      </w:r>
      <w:r w:rsidRPr="00793D0F">
        <w:rPr>
          <w:rFonts w:ascii="ＭＳ 明朝" w:eastAsia="ＭＳ 明朝" w:hAnsi="ＭＳ 明朝" w:cs="MS-Gothic" w:hint="eastAsia"/>
          <w:kern w:val="0"/>
          <w:szCs w:val="21"/>
        </w:rPr>
        <w:t>以上とする。</w:t>
      </w:r>
    </w:p>
    <w:p w14:paraId="5C841914" w14:textId="6A0D6B82" w:rsidR="00793D0F" w:rsidRPr="00793D0F" w:rsidRDefault="00793D0F" w:rsidP="00793D0F">
      <w:pPr>
        <w:widowControl/>
        <w:ind w:firstLineChars="300" w:firstLine="657"/>
        <w:jc w:val="left"/>
        <w:rPr>
          <w:rFonts w:ascii="ＭＳ 明朝" w:eastAsia="ＭＳ 明朝" w:hAnsi="ＭＳ 明朝" w:cs="MS-Gothic"/>
          <w:kern w:val="0"/>
          <w:szCs w:val="21"/>
        </w:rPr>
      </w:pPr>
      <w:r w:rsidRPr="00793D0F">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3D0F">
        <w:rPr>
          <w:rFonts w:ascii="ＭＳ 明朝" w:eastAsia="ＭＳ 明朝" w:hAnsi="ＭＳ 明朝" w:cs="MS-Gothic" w:hint="eastAsia"/>
          <w:kern w:val="0"/>
          <w:szCs w:val="21"/>
        </w:rPr>
        <w:t>送付見込み件数：約</w:t>
      </w:r>
      <w:r>
        <w:rPr>
          <w:rFonts w:ascii="ＭＳ 明朝" w:eastAsia="ＭＳ 明朝" w:hAnsi="ＭＳ 明朝" w:cs="MS-Gothic"/>
          <w:kern w:val="0"/>
          <w:szCs w:val="21"/>
        </w:rPr>
        <w:t>2</w:t>
      </w:r>
      <w:r>
        <w:rPr>
          <w:rFonts w:ascii="ＭＳ 明朝" w:eastAsia="ＭＳ 明朝" w:hAnsi="ＭＳ 明朝" w:cs="MS-Gothic" w:hint="eastAsia"/>
          <w:kern w:val="0"/>
          <w:szCs w:val="21"/>
        </w:rPr>
        <w:t>10</w:t>
      </w:r>
      <w:r w:rsidRPr="00793D0F">
        <w:rPr>
          <w:rFonts w:ascii="ＭＳ 明朝" w:eastAsia="ＭＳ 明朝" w:hAnsi="ＭＳ 明朝" w:cs="MS-Gothic"/>
          <w:kern w:val="0"/>
          <w:szCs w:val="21"/>
        </w:rPr>
        <w:t>,000</w:t>
      </w:r>
      <w:r w:rsidRPr="00793D0F">
        <w:rPr>
          <w:rFonts w:ascii="ＭＳ 明朝" w:eastAsia="ＭＳ 明朝" w:hAnsi="ＭＳ 明朝" w:cs="MS-Gothic" w:hint="eastAsia"/>
          <w:kern w:val="0"/>
          <w:szCs w:val="21"/>
        </w:rPr>
        <w:t>件（人）</w:t>
      </w:r>
    </w:p>
    <w:p w14:paraId="2A472F37" w14:textId="27ABE88C" w:rsidR="00793D0F" w:rsidRDefault="00793D0F" w:rsidP="00793D0F">
      <w:pPr>
        <w:widowControl/>
        <w:ind w:firstLineChars="500" w:firstLine="1095"/>
        <w:jc w:val="left"/>
        <w:rPr>
          <w:rFonts w:ascii="ＭＳ 明朝" w:eastAsia="ＭＳ 明朝" w:hAnsi="ＭＳ 明朝" w:cs="MS-Gothic"/>
          <w:kern w:val="0"/>
          <w:szCs w:val="21"/>
        </w:rPr>
      </w:pPr>
      <w:r w:rsidRPr="00793D0F">
        <w:rPr>
          <w:rFonts w:ascii="ＭＳ 明朝" w:eastAsia="ＭＳ 明朝" w:hAnsi="ＭＳ 明朝" w:cs="MS-Gothic" w:hint="eastAsia"/>
          <w:kern w:val="0"/>
          <w:szCs w:val="21"/>
        </w:rPr>
        <w:t>発送は、発注者が指定した日時までに必ず郵便局への搬入を完了すること。</w:t>
      </w:r>
    </w:p>
    <w:p w14:paraId="0904F969" w14:textId="76BB8BAD" w:rsidR="00793D0F" w:rsidRDefault="00793D0F" w:rsidP="00793D0F">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⑤　</w:t>
      </w:r>
      <w:r w:rsidRPr="00793D0F">
        <w:rPr>
          <w:rFonts w:ascii="ＭＳ ゴシック" w:eastAsia="ＭＳ ゴシック" w:hAnsi="ＭＳ ゴシック" w:cs="MS-Gothic" w:hint="eastAsia"/>
          <w:kern w:val="0"/>
          <w:szCs w:val="21"/>
        </w:rPr>
        <w:t>確認書等返送物の受領後の管理</w:t>
      </w:r>
    </w:p>
    <w:p w14:paraId="045EB37D" w14:textId="2C404FBB" w:rsidR="00793D0F" w:rsidRPr="00793D0F" w:rsidRDefault="00793D0F" w:rsidP="00793D0F">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ア　</w:t>
      </w:r>
      <w:r w:rsidRPr="00793D0F">
        <w:rPr>
          <w:rFonts w:ascii="ＭＳ 明朝" w:eastAsia="ＭＳ 明朝" w:hAnsi="ＭＳ 明朝" w:cs="MS-Gothic" w:hint="eastAsia"/>
          <w:kern w:val="0"/>
          <w:szCs w:val="21"/>
        </w:rPr>
        <w:t>申請者から郵送された確認書等の受領後は、収受記録をはじめ処理過程について進捗管理を実施すること。</w:t>
      </w:r>
    </w:p>
    <w:p w14:paraId="05EAF194" w14:textId="3A96D3EB" w:rsidR="00793D0F" w:rsidRPr="00793D0F" w:rsidRDefault="00793D0F" w:rsidP="00793D0F">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793D0F">
        <w:rPr>
          <w:rFonts w:ascii="ＭＳ 明朝" w:eastAsia="ＭＳ 明朝" w:hAnsi="ＭＳ 明朝" w:cs="MS-Gothic" w:hint="eastAsia"/>
          <w:kern w:val="0"/>
          <w:szCs w:val="21"/>
        </w:rPr>
        <w:t>発注者やコールセンターからの受付状況に関する問合せに対応できるようにすること。</w:t>
      </w:r>
    </w:p>
    <w:p w14:paraId="21427C68" w14:textId="0F36A9D2" w:rsidR="00F67CC1" w:rsidRDefault="00793D0F" w:rsidP="00F67CC1">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ウ　</w:t>
      </w:r>
      <w:r w:rsidR="00F67CC1">
        <w:rPr>
          <w:rFonts w:ascii="ＭＳ 明朝" w:eastAsia="ＭＳ 明朝" w:hAnsi="ＭＳ 明朝" w:cs="MS-Gothic" w:hint="eastAsia"/>
          <w:kern w:val="0"/>
          <w:szCs w:val="21"/>
        </w:rPr>
        <w:t>別途発注者が指定する期日等を踏まえ、</w:t>
      </w:r>
      <w:r>
        <w:rPr>
          <w:rFonts w:ascii="ＭＳ 明朝" w:eastAsia="ＭＳ 明朝" w:hAnsi="ＭＳ 明朝" w:cs="MS-Gothic" w:hint="eastAsia"/>
          <w:kern w:val="0"/>
          <w:szCs w:val="21"/>
        </w:rPr>
        <w:t>「給付支援サービス」で申請された申請情報をダウンロードし、データベースへ取込作業を行うこと。</w:t>
      </w:r>
      <w:r w:rsidR="00F63C23">
        <w:rPr>
          <w:rFonts w:ascii="ＭＳ 明朝" w:eastAsia="ＭＳ 明朝" w:hAnsi="ＭＳ 明朝" w:cs="MS-Gothic" w:hint="eastAsia"/>
          <w:kern w:val="0"/>
          <w:szCs w:val="21"/>
        </w:rPr>
        <w:t>当該申請についても、上記ア</w:t>
      </w:r>
      <w:r w:rsidR="00F63C23" w:rsidRPr="00793D0F">
        <w:rPr>
          <w:rFonts w:ascii="ＭＳ 明朝" w:eastAsia="ＭＳ 明朝" w:hAnsi="ＭＳ 明朝" w:cs="MS-Gothic" w:hint="eastAsia"/>
          <w:kern w:val="0"/>
          <w:szCs w:val="21"/>
        </w:rPr>
        <w:t>と同様に進捗管理を実施すること。</w:t>
      </w:r>
    </w:p>
    <w:p w14:paraId="13EA6E00" w14:textId="72117110" w:rsidR="00793D0F" w:rsidRDefault="00F67CC1"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エ　</w:t>
      </w:r>
      <w:r w:rsidR="00793D0F" w:rsidRPr="00793D0F">
        <w:rPr>
          <w:rFonts w:ascii="ＭＳ 明朝" w:eastAsia="ＭＳ 明朝" w:hAnsi="ＭＳ 明朝" w:cs="MS-Gothic" w:hint="eastAsia"/>
          <w:kern w:val="0"/>
          <w:szCs w:val="21"/>
        </w:rPr>
        <w:t>発送した通知が不着返戻された場合には、転居等の届出状況を発注者へ照会の上、異動先が判明した場合には、異動先へ再度送付すること。不着返戻分について</w:t>
      </w:r>
      <w:r w:rsidR="00F63C23">
        <w:rPr>
          <w:rFonts w:ascii="ＭＳ 明朝" w:eastAsia="ＭＳ 明朝" w:hAnsi="ＭＳ 明朝" w:cs="MS-Gothic" w:hint="eastAsia"/>
          <w:kern w:val="0"/>
          <w:szCs w:val="21"/>
        </w:rPr>
        <w:t>も、上記ア</w:t>
      </w:r>
      <w:r w:rsidR="00793D0F" w:rsidRPr="00793D0F">
        <w:rPr>
          <w:rFonts w:ascii="ＭＳ 明朝" w:eastAsia="ＭＳ 明朝" w:hAnsi="ＭＳ 明朝" w:cs="MS-Gothic" w:hint="eastAsia"/>
          <w:kern w:val="0"/>
          <w:szCs w:val="21"/>
        </w:rPr>
        <w:t>と同様に進捗管理を実施すること。</w:t>
      </w:r>
    </w:p>
    <w:p w14:paraId="37772347" w14:textId="688F3831" w:rsidR="00F63C23" w:rsidRDefault="00F63C23" w:rsidP="00F63C23">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⑥　</w:t>
      </w:r>
      <w:r w:rsidRPr="00793D0F">
        <w:rPr>
          <w:rFonts w:ascii="ＭＳ ゴシック" w:eastAsia="ＭＳ ゴシック" w:hAnsi="ＭＳ ゴシック" w:cs="MS-Gothic" w:hint="eastAsia"/>
          <w:kern w:val="0"/>
          <w:szCs w:val="21"/>
        </w:rPr>
        <w:t>確認書等</w:t>
      </w:r>
      <w:r>
        <w:rPr>
          <w:rFonts w:ascii="ＭＳ ゴシック" w:eastAsia="ＭＳ ゴシック" w:hAnsi="ＭＳ ゴシック" w:cs="MS-Gothic" w:hint="eastAsia"/>
          <w:kern w:val="0"/>
          <w:szCs w:val="21"/>
        </w:rPr>
        <w:t>の精査</w:t>
      </w:r>
    </w:p>
    <w:p w14:paraId="7B0B9219" w14:textId="553A37C5" w:rsidR="00F63C23" w:rsidRPr="00F63C23" w:rsidRDefault="00F63C23"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ア　</w:t>
      </w:r>
      <w:r w:rsidRPr="00F63C23">
        <w:rPr>
          <w:rFonts w:ascii="ＭＳ 明朝" w:eastAsia="ＭＳ 明朝" w:hAnsi="ＭＳ 明朝" w:cs="MS-Gothic" w:hint="eastAsia"/>
          <w:kern w:val="0"/>
          <w:szCs w:val="21"/>
        </w:rPr>
        <w:t>受領した確認書等は速やかに開封し、精査できるよう整理する（大量の郵便物を、内容物を損ねず適切にかつ高速で開封できるよう工夫すること。）。</w:t>
      </w:r>
    </w:p>
    <w:p w14:paraId="7F4A5F93" w14:textId="7816CE10" w:rsidR="00F63C23" w:rsidRPr="00F63C23" w:rsidRDefault="00F63C23"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F63C23">
        <w:rPr>
          <w:rFonts w:ascii="ＭＳ 明朝" w:eastAsia="ＭＳ 明朝" w:hAnsi="ＭＳ 明朝" w:cs="MS-Gothic" w:hint="eastAsia"/>
          <w:kern w:val="0"/>
          <w:szCs w:val="21"/>
        </w:rPr>
        <w:t>バー</w:t>
      </w:r>
      <w:r>
        <w:rPr>
          <w:rFonts w:ascii="ＭＳ 明朝" w:eastAsia="ＭＳ 明朝" w:hAnsi="ＭＳ 明朝" w:cs="MS-Gothic" w:hint="eastAsia"/>
          <w:kern w:val="0"/>
          <w:szCs w:val="21"/>
        </w:rPr>
        <w:t>コードリーダー等によって、収受を的確に記録し、</w:t>
      </w:r>
      <w:r w:rsidRPr="00F63C23">
        <w:rPr>
          <w:rFonts w:ascii="ＭＳ 明朝" w:eastAsia="ＭＳ 明朝" w:hAnsi="ＭＳ 明朝" w:cs="MS-Gothic" w:hint="eastAsia"/>
          <w:kern w:val="0"/>
          <w:szCs w:val="21"/>
        </w:rPr>
        <w:t>データベースを用いて進捗管理を開始すること。</w:t>
      </w:r>
    </w:p>
    <w:p w14:paraId="6341989D" w14:textId="7BD48EB0" w:rsidR="00F63C23" w:rsidRPr="00F63C23" w:rsidRDefault="00F63C23"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ウ　</w:t>
      </w:r>
      <w:r w:rsidRPr="00F63C23">
        <w:rPr>
          <w:rFonts w:ascii="ＭＳ 明朝" w:eastAsia="ＭＳ 明朝" w:hAnsi="ＭＳ 明朝" w:cs="MS-Gothic" w:hint="eastAsia"/>
          <w:kern w:val="0"/>
          <w:szCs w:val="21"/>
        </w:rPr>
        <w:t>確認書等の内容を確認し、記載漏れや不備があったものを仕分けする。</w:t>
      </w:r>
    </w:p>
    <w:p w14:paraId="6688B5F2" w14:textId="2CE742E3" w:rsidR="00F63C23" w:rsidRPr="00F63C23" w:rsidRDefault="00E53A49"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エ　</w:t>
      </w:r>
      <w:r w:rsidR="00F63C23" w:rsidRPr="00F63C23">
        <w:rPr>
          <w:rFonts w:ascii="ＭＳ 明朝" w:eastAsia="ＭＳ 明朝" w:hAnsi="ＭＳ 明朝" w:cs="MS-Gothic" w:hint="eastAsia"/>
          <w:kern w:val="0"/>
          <w:szCs w:val="21"/>
        </w:rPr>
        <w:t>不備については、速やかに申請者に連絡を行う。</w:t>
      </w:r>
    </w:p>
    <w:p w14:paraId="0E90C6A7" w14:textId="4DF5970B" w:rsidR="00F63C23" w:rsidRPr="00F63C23" w:rsidRDefault="00E53A49" w:rsidP="00E53A49">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オ　</w:t>
      </w:r>
      <w:r w:rsidR="00F63C23" w:rsidRPr="00F63C23">
        <w:rPr>
          <w:rFonts w:ascii="ＭＳ 明朝" w:eastAsia="ＭＳ 明朝" w:hAnsi="ＭＳ 明朝" w:cs="MS-Gothic"/>
          <w:kern w:val="0"/>
          <w:szCs w:val="21"/>
        </w:rPr>
        <w:t>不備解消のため文書の送付が必要な場合は、送付用封筒に不備通知書及び確認書類一式を同封・送付し、可能な限り速やかに不備解消を図ること。</w:t>
      </w:r>
      <w:r>
        <w:rPr>
          <w:rFonts w:ascii="ＭＳ 明朝" w:eastAsia="ＭＳ 明朝" w:hAnsi="ＭＳ 明朝" w:cs="MS-Gothic" w:hint="eastAsia"/>
          <w:kern w:val="0"/>
          <w:szCs w:val="21"/>
        </w:rPr>
        <w:t>なお、確認書を複写するなど、不備内容等を管理しておくこと。</w:t>
      </w:r>
    </w:p>
    <w:p w14:paraId="1D536415" w14:textId="1A0522E3" w:rsidR="00F63C23" w:rsidRPr="00F63C23" w:rsidRDefault="00E53A49" w:rsidP="00E53A49">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カ　</w:t>
      </w:r>
      <w:r w:rsidR="00F63C23" w:rsidRPr="00F63C23">
        <w:rPr>
          <w:rFonts w:ascii="ＭＳ 明朝" w:eastAsia="ＭＳ 明朝" w:hAnsi="ＭＳ 明朝" w:cs="MS-Gothic"/>
          <w:kern w:val="0"/>
          <w:szCs w:val="21"/>
        </w:rPr>
        <w:t>不備等のないものについて、記載された項目をデータ化する際は、</w:t>
      </w:r>
      <w:r w:rsidR="00F63C23" w:rsidRPr="00F63C23">
        <w:rPr>
          <w:rFonts w:ascii="ＭＳ 明朝" w:eastAsia="ＭＳ 明朝" w:hAnsi="ＭＳ 明朝" w:cs="MS-Gothic" w:hint="eastAsia"/>
          <w:kern w:val="0"/>
          <w:szCs w:val="21"/>
        </w:rPr>
        <w:t>入力時間の短縮</w:t>
      </w:r>
      <w:r w:rsidR="00454757">
        <w:rPr>
          <w:rFonts w:ascii="ＭＳ 明朝" w:eastAsia="ＭＳ 明朝" w:hAnsi="ＭＳ 明朝" w:cs="MS-Gothic" w:hint="eastAsia"/>
          <w:kern w:val="0"/>
          <w:szCs w:val="21"/>
        </w:rPr>
        <w:t>を図った上で、</w:t>
      </w:r>
      <w:r w:rsidR="00F63C23" w:rsidRPr="00F63C23">
        <w:rPr>
          <w:rFonts w:ascii="ＭＳ 明朝" w:eastAsia="ＭＳ 明朝" w:hAnsi="ＭＳ 明朝" w:cs="MS-Gothic" w:hint="eastAsia"/>
          <w:kern w:val="0"/>
          <w:szCs w:val="21"/>
        </w:rPr>
        <w:t>入力のミスをなくす又は十分なチェックを行うこと。</w:t>
      </w:r>
    </w:p>
    <w:p w14:paraId="2333320D" w14:textId="77777777" w:rsidR="00F63C23" w:rsidRPr="00F63C23" w:rsidRDefault="00F63C23" w:rsidP="00E53A49">
      <w:pPr>
        <w:widowControl/>
        <w:ind w:leftChars="300" w:left="657" w:firstLineChars="100" w:firstLine="219"/>
        <w:jc w:val="left"/>
        <w:rPr>
          <w:rFonts w:ascii="ＭＳ 明朝" w:eastAsia="ＭＳ 明朝" w:hAnsi="ＭＳ 明朝" w:cs="MS-Gothic"/>
          <w:kern w:val="0"/>
          <w:szCs w:val="21"/>
        </w:rPr>
      </w:pPr>
      <w:r w:rsidRPr="00F63C23">
        <w:rPr>
          <w:rFonts w:ascii="ＭＳ 明朝" w:eastAsia="ＭＳ 明朝" w:hAnsi="ＭＳ 明朝" w:cs="MS-Gothic" w:hint="eastAsia"/>
          <w:kern w:val="0"/>
          <w:szCs w:val="21"/>
        </w:rPr>
        <w:t>また、申請者に振込日等を記載した支給決定通知書を送付すること。</w:t>
      </w:r>
    </w:p>
    <w:p w14:paraId="5D9C32DB" w14:textId="1A392531" w:rsidR="00F63C23" w:rsidRPr="00F63C23" w:rsidRDefault="00E53A49" w:rsidP="00E53A49">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キ　</w:t>
      </w:r>
      <w:r w:rsidR="00F63C23" w:rsidRPr="00F63C23">
        <w:rPr>
          <w:rFonts w:ascii="ＭＳ 明朝" w:eastAsia="ＭＳ 明朝" w:hAnsi="ＭＳ 明朝" w:cs="MS-Gothic" w:hint="eastAsia"/>
          <w:kern w:val="0"/>
          <w:szCs w:val="21"/>
        </w:rPr>
        <w:t>支給に必要な精査が完了したものについては、発注者が、支給決定の判断を速やかに行えるよう整理した上で、発注者へ引き継ぐこと。</w:t>
      </w:r>
    </w:p>
    <w:p w14:paraId="4C57E296" w14:textId="1B0365A2" w:rsidR="00F63C23" w:rsidRPr="00F63C23" w:rsidRDefault="00E53A49" w:rsidP="00F63C23">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ク　</w:t>
      </w:r>
      <w:r w:rsidR="0003531E">
        <w:rPr>
          <w:rFonts w:ascii="ＭＳ 明朝" w:eastAsia="ＭＳ 明朝" w:hAnsi="ＭＳ 明朝" w:cs="MS-Gothic" w:hint="eastAsia"/>
          <w:kern w:val="0"/>
          <w:szCs w:val="21"/>
        </w:rPr>
        <w:t>郵送とオンラインの二重申請等による</w:t>
      </w:r>
      <w:r w:rsidR="00F63C23" w:rsidRPr="00F63C23">
        <w:rPr>
          <w:rFonts w:ascii="ＭＳ 明朝" w:eastAsia="ＭＳ 明朝" w:hAnsi="ＭＳ 明朝" w:cs="MS-Gothic" w:hint="eastAsia"/>
          <w:kern w:val="0"/>
          <w:szCs w:val="21"/>
        </w:rPr>
        <w:t>誤払い・二重支払いを防止する策を講じること。</w:t>
      </w:r>
    </w:p>
    <w:p w14:paraId="222B5AE4" w14:textId="17C84BD5" w:rsidR="00F63C23" w:rsidRDefault="00E53A49" w:rsidP="00E53A49">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ケ　</w:t>
      </w:r>
      <w:r w:rsidR="00F63C23" w:rsidRPr="00F63C23">
        <w:rPr>
          <w:rFonts w:ascii="ＭＳ 明朝" w:eastAsia="ＭＳ 明朝" w:hAnsi="ＭＳ 明朝" w:cs="MS-Gothic" w:hint="eastAsia"/>
          <w:kern w:val="0"/>
          <w:szCs w:val="21"/>
        </w:rPr>
        <w:t>完了分、不備分に分けてファイリングを行うこと。不備分のうち、処理が完了したものについては速やかに完了分とすること。また、確認書等はすぐに取り出せるように整理すること。</w:t>
      </w:r>
    </w:p>
    <w:p w14:paraId="3AA5FED0" w14:textId="157803F7" w:rsidR="00F01DDE" w:rsidRDefault="00F01DDE" w:rsidP="00F01DDE">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⑦　データの登録</w:t>
      </w:r>
    </w:p>
    <w:p w14:paraId="7A11F1C8" w14:textId="7CB8A32A" w:rsidR="00F01DDE" w:rsidRDefault="00F01DDE" w:rsidP="00F01DDE">
      <w:pPr>
        <w:widowControl/>
        <w:ind w:leftChars="300" w:left="657"/>
        <w:jc w:val="left"/>
        <w:rPr>
          <w:rFonts w:ascii="ＭＳ 明朝" w:eastAsia="ＭＳ 明朝" w:hAnsi="ＭＳ 明朝" w:cs="MS-Gothic"/>
          <w:kern w:val="0"/>
          <w:szCs w:val="21"/>
        </w:rPr>
      </w:pPr>
      <w:r w:rsidRPr="00F01DDE">
        <w:rPr>
          <w:rFonts w:ascii="ＭＳ 明朝" w:eastAsia="ＭＳ 明朝" w:hAnsi="ＭＳ 明朝" w:cs="MS-Gothic" w:hint="eastAsia"/>
          <w:kern w:val="0"/>
          <w:szCs w:val="21"/>
        </w:rPr>
        <w:t>精査が完了したものをデータベース</w:t>
      </w:r>
      <w:r w:rsidRPr="00F01DDE">
        <w:rPr>
          <w:rFonts w:ascii="ＭＳ 明朝" w:eastAsia="ＭＳ 明朝" w:hAnsi="ＭＳ 明朝" w:cs="MS-Gothic"/>
          <w:kern w:val="0"/>
          <w:szCs w:val="21"/>
        </w:rPr>
        <w:t>に登録すること。</w:t>
      </w:r>
    </w:p>
    <w:p w14:paraId="2A1B88D3" w14:textId="04E555E1" w:rsidR="006F490E" w:rsidRDefault="006F490E" w:rsidP="006F490E">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⑧　口座振込データ作成</w:t>
      </w:r>
    </w:p>
    <w:p w14:paraId="2214A46F" w14:textId="25E76B05" w:rsidR="006F490E" w:rsidRPr="006F490E" w:rsidRDefault="006F490E" w:rsidP="006F490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ア　発注者が確認・審査し、支給を決定したものについて、発注者</w:t>
      </w:r>
      <w:r w:rsidRPr="006F490E">
        <w:rPr>
          <w:rFonts w:ascii="ＭＳ 明朝" w:eastAsia="ＭＳ 明朝" w:hAnsi="ＭＳ 明朝" w:cs="MS-Gothic" w:hint="eastAsia"/>
          <w:kern w:val="0"/>
          <w:szCs w:val="21"/>
        </w:rPr>
        <w:t>の指定フォーマットにて口座振込データを作成し、セキュリティ対策を講じた記録媒体に格納して、納品すること。</w:t>
      </w:r>
    </w:p>
    <w:p w14:paraId="0CF4F51E" w14:textId="7AA99B51" w:rsidR="006F490E" w:rsidRPr="006F490E" w:rsidRDefault="006F490E" w:rsidP="006F490E">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6F490E">
        <w:rPr>
          <w:rFonts w:ascii="ＭＳ 明朝" w:eastAsia="ＭＳ 明朝" w:hAnsi="ＭＳ 明朝" w:cs="MS-Gothic" w:hint="eastAsia"/>
          <w:kern w:val="0"/>
          <w:szCs w:val="21"/>
        </w:rPr>
        <w:t>記録媒体の作成要領や細品目は別途指定する。</w:t>
      </w:r>
    </w:p>
    <w:p w14:paraId="52588CB9" w14:textId="57B6A11E" w:rsidR="006F490E" w:rsidRDefault="006F490E" w:rsidP="006F490E">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ウ　</w:t>
      </w:r>
      <w:r w:rsidRPr="006F490E">
        <w:rPr>
          <w:rFonts w:ascii="ＭＳ 明朝" w:eastAsia="ＭＳ 明朝" w:hAnsi="ＭＳ 明朝" w:cs="MS-Gothic" w:hint="eastAsia"/>
          <w:kern w:val="0"/>
          <w:szCs w:val="21"/>
        </w:rPr>
        <w:t>止むを得ず現金払いとなる場合についての対応は、別途発注者から指定するものとする。</w:t>
      </w:r>
    </w:p>
    <w:p w14:paraId="144FDB36" w14:textId="15F5EC30" w:rsidR="001F5D0F" w:rsidRDefault="001F5D0F" w:rsidP="006F490E">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エ　口座振込に係る振込手数料は、発注者が負担する。</w:t>
      </w:r>
    </w:p>
    <w:p w14:paraId="0CA23B79" w14:textId="7F43C8FB" w:rsidR="006F490E" w:rsidRDefault="006F490E" w:rsidP="006F490E">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⑨　</w:t>
      </w:r>
      <w:r w:rsidRPr="006F490E">
        <w:rPr>
          <w:rFonts w:ascii="ＭＳ ゴシック" w:eastAsia="ＭＳ ゴシック" w:hAnsi="ＭＳ ゴシック" w:cs="MS-Gothic" w:hint="eastAsia"/>
          <w:kern w:val="0"/>
          <w:szCs w:val="21"/>
        </w:rPr>
        <w:t>振込エラーが生じた場合の対応</w:t>
      </w:r>
    </w:p>
    <w:p w14:paraId="6793644A" w14:textId="03EC31F9" w:rsidR="006F490E" w:rsidRPr="006F490E" w:rsidRDefault="006F490E" w:rsidP="006F490E">
      <w:pPr>
        <w:widowControl/>
        <w:ind w:leftChars="200" w:left="438" w:firstLineChars="100" w:firstLine="219"/>
        <w:jc w:val="left"/>
        <w:rPr>
          <w:rFonts w:ascii="ＭＳ 明朝" w:eastAsia="ＭＳ 明朝" w:hAnsi="ＭＳ 明朝" w:cs="MS-Gothic"/>
          <w:kern w:val="0"/>
          <w:szCs w:val="21"/>
        </w:rPr>
      </w:pPr>
      <w:r w:rsidRPr="006F490E">
        <w:rPr>
          <w:rFonts w:ascii="ＭＳ 明朝" w:eastAsia="ＭＳ 明朝" w:hAnsi="ＭＳ 明朝" w:cs="MS-Gothic" w:hint="eastAsia"/>
          <w:kern w:val="0"/>
          <w:szCs w:val="21"/>
        </w:rPr>
        <w:t>金融</w:t>
      </w:r>
      <w:r>
        <w:rPr>
          <w:rFonts w:ascii="ＭＳ 明朝" w:eastAsia="ＭＳ 明朝" w:hAnsi="ＭＳ 明朝" w:cs="MS-Gothic" w:hint="eastAsia"/>
          <w:kern w:val="0"/>
          <w:szCs w:val="21"/>
        </w:rPr>
        <w:t>機関での振込処理において、エラーが生じた場合は、必要に応じて対象</w:t>
      </w:r>
      <w:r w:rsidRPr="006F490E">
        <w:rPr>
          <w:rFonts w:ascii="ＭＳ 明朝" w:eastAsia="ＭＳ 明朝" w:hAnsi="ＭＳ 明朝" w:cs="MS-Gothic" w:hint="eastAsia"/>
          <w:kern w:val="0"/>
          <w:szCs w:val="21"/>
        </w:rPr>
        <w:t>者へ連絡するとともに、エラー解消</w:t>
      </w:r>
      <w:r>
        <w:rPr>
          <w:rFonts w:ascii="ＭＳ 明朝" w:eastAsia="ＭＳ 明朝" w:hAnsi="ＭＳ 明朝" w:cs="MS-Gothic" w:hint="eastAsia"/>
          <w:kern w:val="0"/>
          <w:szCs w:val="21"/>
        </w:rPr>
        <w:t>を図</w:t>
      </w:r>
      <w:r w:rsidRPr="006F490E">
        <w:rPr>
          <w:rFonts w:ascii="ＭＳ 明朝" w:eastAsia="ＭＳ 明朝" w:hAnsi="ＭＳ 明朝" w:cs="MS-Gothic" w:hint="eastAsia"/>
          <w:kern w:val="0"/>
          <w:szCs w:val="21"/>
        </w:rPr>
        <w:t>ること。</w:t>
      </w:r>
    </w:p>
    <w:p w14:paraId="4A03EC8D" w14:textId="4A5A96EE" w:rsidR="006F490E" w:rsidRDefault="006F490E" w:rsidP="006F490E">
      <w:pPr>
        <w:widowControl/>
        <w:ind w:firstLineChars="300" w:firstLine="657"/>
        <w:jc w:val="left"/>
        <w:rPr>
          <w:rFonts w:ascii="ＭＳ 明朝" w:eastAsia="ＭＳ 明朝" w:hAnsi="ＭＳ 明朝" w:cs="MS-Gothic"/>
          <w:kern w:val="0"/>
          <w:szCs w:val="21"/>
        </w:rPr>
      </w:pPr>
      <w:r w:rsidRPr="006F490E">
        <w:rPr>
          <w:rFonts w:ascii="ＭＳ 明朝" w:eastAsia="ＭＳ 明朝" w:hAnsi="ＭＳ 明朝" w:cs="MS-Gothic" w:hint="eastAsia"/>
          <w:kern w:val="0"/>
          <w:szCs w:val="21"/>
        </w:rPr>
        <w:t>なお、申請者が死亡していた場合は、別途発注者から指定する対応をとること。</w:t>
      </w:r>
    </w:p>
    <w:p w14:paraId="105D04B3" w14:textId="6F7565D4" w:rsidR="00AD5B35" w:rsidRPr="007A11DB" w:rsidRDefault="00AD5B35" w:rsidP="00AD5B35">
      <w:pPr>
        <w:widowControl/>
        <w:jc w:val="left"/>
        <w:rPr>
          <w:rFonts w:ascii="ＭＳ ゴシック" w:eastAsia="ＭＳ ゴシック" w:hAnsi="ＭＳ ゴシック" w:cs="MS-Gothic"/>
          <w:kern w:val="0"/>
          <w:szCs w:val="21"/>
        </w:rPr>
      </w:pPr>
      <w:r w:rsidRPr="007A11DB">
        <w:rPr>
          <w:rFonts w:ascii="ＭＳ ゴシック" w:eastAsia="ＭＳ ゴシック" w:hAnsi="ＭＳ ゴシック" w:cs="MS-Gothic" w:hint="eastAsia"/>
          <w:kern w:val="0"/>
          <w:szCs w:val="21"/>
        </w:rPr>
        <w:t xml:space="preserve">　⑩　処理期限</w:t>
      </w:r>
    </w:p>
    <w:p w14:paraId="24756FD0" w14:textId="49CA48E6" w:rsidR="002655ED" w:rsidRPr="007A11DB" w:rsidRDefault="002655ED" w:rsidP="002655ED">
      <w:pPr>
        <w:widowControl/>
        <w:ind w:firstLineChars="200" w:firstLine="438"/>
        <w:jc w:val="left"/>
        <w:rPr>
          <w:rFonts w:ascii="ＭＳ ゴシック" w:eastAsia="ＭＳ ゴシック" w:hAnsi="ＭＳ ゴシック" w:cs="MS-Gothic"/>
          <w:kern w:val="0"/>
          <w:szCs w:val="21"/>
        </w:rPr>
      </w:pPr>
      <w:r w:rsidRPr="007A11DB">
        <w:rPr>
          <w:rFonts w:ascii="ＭＳ ゴシック" w:eastAsia="ＭＳ ゴシック" w:hAnsi="ＭＳ ゴシック" w:cs="MS-Gothic" w:hint="eastAsia"/>
          <w:kern w:val="0"/>
          <w:szCs w:val="21"/>
        </w:rPr>
        <w:t>ア　プッシュ型方式</w:t>
      </w:r>
      <w:r w:rsidRPr="007A11DB">
        <w:rPr>
          <w:rFonts w:ascii="ＭＳ ゴシック" w:eastAsia="ＭＳ ゴシック" w:hAnsi="ＭＳ ゴシック" w:cs="MS-Gothic"/>
          <w:kern w:val="0"/>
          <w:szCs w:val="21"/>
        </w:rPr>
        <w:t xml:space="preserve"> </w:t>
      </w:r>
    </w:p>
    <w:p w14:paraId="27F6A649" w14:textId="2F7925B3" w:rsidR="002655ED" w:rsidRPr="002655ED" w:rsidRDefault="002655ED" w:rsidP="002655ED">
      <w:pPr>
        <w:widowControl/>
        <w:ind w:firstLineChars="400" w:firstLine="876"/>
        <w:jc w:val="left"/>
        <w:rPr>
          <w:rFonts w:ascii="ＭＳ 明朝" w:eastAsia="ＭＳ 明朝" w:hAnsi="ＭＳ 明朝" w:cs="MS-Gothic"/>
          <w:kern w:val="0"/>
          <w:szCs w:val="21"/>
        </w:rPr>
      </w:pPr>
      <w:r>
        <w:rPr>
          <w:rFonts w:ascii="ＭＳ 明朝" w:eastAsia="ＭＳ 明朝" w:hAnsi="ＭＳ 明朝" w:cs="MS-Gothic" w:hint="eastAsia"/>
          <w:kern w:val="0"/>
          <w:szCs w:val="21"/>
        </w:rPr>
        <w:t>辞退等の申出期日後、概ね７日以内</w:t>
      </w:r>
      <w:r w:rsidRPr="002655ED">
        <w:rPr>
          <w:rFonts w:ascii="ＭＳ 明朝" w:eastAsia="ＭＳ 明朝" w:hAnsi="ＭＳ 明朝" w:cs="MS-Gothic" w:hint="eastAsia"/>
          <w:kern w:val="0"/>
          <w:szCs w:val="21"/>
        </w:rPr>
        <w:t>に口座振込データを納品すること。</w:t>
      </w:r>
      <w:r w:rsidRPr="002655ED">
        <w:rPr>
          <w:rFonts w:ascii="ＭＳ 明朝" w:eastAsia="ＭＳ 明朝" w:hAnsi="ＭＳ 明朝" w:cs="MS-Gothic"/>
          <w:kern w:val="0"/>
          <w:szCs w:val="21"/>
        </w:rPr>
        <w:t xml:space="preserve"> </w:t>
      </w:r>
    </w:p>
    <w:p w14:paraId="3C56052D" w14:textId="50A32FD9" w:rsidR="002655ED" w:rsidRPr="007A11DB" w:rsidRDefault="002655ED" w:rsidP="002655ED">
      <w:pPr>
        <w:widowControl/>
        <w:ind w:firstLineChars="200" w:firstLine="438"/>
        <w:jc w:val="left"/>
        <w:rPr>
          <w:rFonts w:ascii="ＭＳ ゴシック" w:eastAsia="ＭＳ ゴシック" w:hAnsi="ＭＳ ゴシック" w:cs="MS-Gothic"/>
          <w:kern w:val="0"/>
          <w:szCs w:val="21"/>
        </w:rPr>
      </w:pPr>
      <w:r w:rsidRPr="007A11DB">
        <w:rPr>
          <w:rFonts w:ascii="ＭＳ ゴシック" w:eastAsia="ＭＳ ゴシック" w:hAnsi="ＭＳ ゴシック" w:cs="MS-Gothic" w:hint="eastAsia"/>
          <w:kern w:val="0"/>
          <w:szCs w:val="21"/>
        </w:rPr>
        <w:t>イ　確認書方式</w:t>
      </w:r>
      <w:r w:rsidRPr="007A11DB">
        <w:rPr>
          <w:rFonts w:ascii="ＭＳ ゴシック" w:eastAsia="ＭＳ ゴシック" w:hAnsi="ＭＳ ゴシック" w:cs="MS-Gothic"/>
          <w:kern w:val="0"/>
          <w:szCs w:val="21"/>
        </w:rPr>
        <w:t xml:space="preserve"> </w:t>
      </w:r>
    </w:p>
    <w:p w14:paraId="05D07360" w14:textId="73BE1263" w:rsidR="00AD5B35" w:rsidRPr="006F490E" w:rsidRDefault="002655ED" w:rsidP="002655ED">
      <w:pPr>
        <w:widowControl/>
        <w:ind w:leftChars="300" w:left="657" w:firstLineChars="100" w:firstLine="219"/>
        <w:jc w:val="left"/>
        <w:rPr>
          <w:rFonts w:ascii="ＭＳ 明朝" w:eastAsia="ＭＳ 明朝" w:hAnsi="ＭＳ 明朝" w:cs="MS-Gothic"/>
          <w:kern w:val="0"/>
          <w:szCs w:val="21"/>
        </w:rPr>
      </w:pPr>
      <w:r w:rsidRPr="002655ED">
        <w:rPr>
          <w:rFonts w:ascii="ＭＳ 明朝" w:eastAsia="ＭＳ 明朝" w:hAnsi="ＭＳ 明朝" w:cs="MS-Gothic" w:hint="eastAsia"/>
          <w:kern w:val="0"/>
          <w:szCs w:val="21"/>
        </w:rPr>
        <w:t>確認書の受領から口座振込データの納品までの処理期限は事務センター到達から</w:t>
      </w:r>
      <w:r>
        <w:rPr>
          <w:rFonts w:ascii="ＭＳ 明朝" w:eastAsia="ＭＳ 明朝" w:hAnsi="ＭＳ 明朝" w:cs="MS-Gothic" w:hint="eastAsia"/>
          <w:kern w:val="0"/>
          <w:szCs w:val="21"/>
        </w:rPr>
        <w:t>概ね10</w:t>
      </w:r>
      <w:r w:rsidRPr="002655ED">
        <w:rPr>
          <w:rFonts w:ascii="ＭＳ 明朝" w:eastAsia="ＭＳ 明朝" w:hAnsi="ＭＳ 明朝" w:cs="MS-Gothic" w:hint="eastAsia"/>
          <w:kern w:val="0"/>
          <w:szCs w:val="21"/>
        </w:rPr>
        <w:t>日以内とするが、可能な限り速やかに対応可能な体制を構築すること（不備対応分は除く）。ただし、短期間で返送物が大量に届いたときなど、処理に相当の時間を要すると発注者が認める場合はこの限りではない。</w:t>
      </w:r>
    </w:p>
    <w:p w14:paraId="17027D9C" w14:textId="5242C75D" w:rsidR="006F490E" w:rsidRDefault="002655ED" w:rsidP="002655E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⑪　</w:t>
      </w:r>
      <w:r w:rsidRPr="002655ED">
        <w:rPr>
          <w:rFonts w:ascii="ＭＳ 明朝" w:eastAsia="ＭＳ 明朝" w:hAnsi="ＭＳ 明朝" w:cs="MS-Gothic" w:hint="eastAsia"/>
          <w:kern w:val="0"/>
          <w:szCs w:val="21"/>
        </w:rPr>
        <w:t>申請者からのコールセンター等への問合せにより、申請関係書類等の再発行依頼があり、再発行が適切と認められる場合は、該当書類等について随時発送するなど対応を行うこと。</w:t>
      </w:r>
      <w:r w:rsidR="00FE00F2">
        <w:rPr>
          <w:rFonts w:ascii="ＭＳ 明朝" w:eastAsia="ＭＳ 明朝" w:hAnsi="ＭＳ 明朝" w:cs="MS-Gothic" w:hint="eastAsia"/>
          <w:kern w:val="0"/>
          <w:szCs w:val="21"/>
        </w:rPr>
        <w:t>なお、当該対応をとった場合は、重複申請等の事情が起こり得ることを踏まえ、適切に管理を行うこと。</w:t>
      </w:r>
    </w:p>
    <w:p w14:paraId="7DB05D79" w14:textId="0942C117" w:rsidR="006F490E" w:rsidRPr="002655ED" w:rsidRDefault="002655ED" w:rsidP="002655ED">
      <w:pPr>
        <w:widowControl/>
        <w:jc w:val="left"/>
        <w:rPr>
          <w:rFonts w:ascii="ＭＳ ゴシック" w:eastAsia="ＭＳ ゴシック" w:hAnsi="ＭＳ ゴシック" w:cs="MS-Gothic"/>
          <w:kern w:val="0"/>
          <w:szCs w:val="21"/>
        </w:rPr>
      </w:pPr>
      <w:r w:rsidRPr="002655ED">
        <w:rPr>
          <w:rFonts w:ascii="ＭＳ ゴシック" w:eastAsia="ＭＳ ゴシック" w:hAnsi="ＭＳ ゴシック" w:cs="MS-Gothic" w:hint="eastAsia"/>
          <w:kern w:val="0"/>
          <w:szCs w:val="21"/>
        </w:rPr>
        <w:t xml:space="preserve">　⑫　申請勧奨</w:t>
      </w:r>
    </w:p>
    <w:p w14:paraId="6F8284E6" w14:textId="2C791A24" w:rsidR="006F490E" w:rsidRDefault="002655ED" w:rsidP="002655ED">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2655ED">
        <w:rPr>
          <w:rFonts w:ascii="ＭＳ 明朝" w:eastAsia="ＭＳ 明朝" w:hAnsi="ＭＳ 明朝" w:cs="MS-Gothic" w:hint="eastAsia"/>
          <w:kern w:val="0"/>
          <w:szCs w:val="21"/>
        </w:rPr>
        <w:t>申請に必要な書類が未提出の者に対して、書類の提出を勧奨するための通知を発送すること。発送に当たっては、再発行の旨を明記した確認書を同封の上、発送すること。</w:t>
      </w:r>
    </w:p>
    <w:p w14:paraId="3CEC9977" w14:textId="2067194E" w:rsidR="002655ED" w:rsidRPr="002655ED" w:rsidRDefault="002655ED" w:rsidP="002655ED">
      <w:pPr>
        <w:widowControl/>
        <w:ind w:left="438" w:hangingChars="200" w:hanging="438"/>
        <w:jc w:val="left"/>
        <w:rPr>
          <w:rFonts w:ascii="ＭＳ ゴシック" w:eastAsia="ＭＳ ゴシック" w:hAnsi="ＭＳ ゴシック" w:cs="MS-Gothic"/>
          <w:kern w:val="0"/>
          <w:szCs w:val="21"/>
        </w:rPr>
      </w:pPr>
      <w:r w:rsidRPr="002655ED">
        <w:rPr>
          <w:rFonts w:ascii="ＭＳ ゴシック" w:eastAsia="ＭＳ ゴシック" w:hAnsi="ＭＳ ゴシック" w:cs="MS-Gothic" w:hint="eastAsia"/>
          <w:kern w:val="0"/>
          <w:szCs w:val="21"/>
        </w:rPr>
        <w:t xml:space="preserve">　⑬　誤支給返還請求に係る報告</w:t>
      </w:r>
    </w:p>
    <w:p w14:paraId="2E427A03" w14:textId="3BFD5DAB" w:rsidR="002655ED" w:rsidRDefault="002655ED" w:rsidP="002655ED">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2655ED">
        <w:rPr>
          <w:rFonts w:ascii="ＭＳ 明朝" w:eastAsia="ＭＳ 明朝" w:hAnsi="ＭＳ 明朝" w:cs="MS-Gothic" w:hint="eastAsia"/>
          <w:kern w:val="0"/>
          <w:szCs w:val="21"/>
        </w:rPr>
        <w:t>二重支払い、誤った口座への誤支給及び受給者からの返還申出等に伴い給付金の返還請求が必要となった場合には、請求先、請求事由、経緯等を発注者へ報告すること。報告方法については、発注者と受注者にて協議の上、決定するものとする。なお、受注者の責による誤支給については、責任をもって返還金を回収すること。</w:t>
      </w:r>
    </w:p>
    <w:p w14:paraId="01FF2AEA" w14:textId="447AA690" w:rsidR="002655ED" w:rsidRPr="002655ED" w:rsidRDefault="002655ED" w:rsidP="002655ED">
      <w:pPr>
        <w:widowControl/>
        <w:ind w:left="438" w:hangingChars="200" w:hanging="438"/>
        <w:jc w:val="left"/>
        <w:rPr>
          <w:rFonts w:ascii="ＭＳ ゴシック" w:eastAsia="ＭＳ ゴシック" w:hAnsi="ＭＳ ゴシック" w:cs="MS-Gothic"/>
          <w:kern w:val="0"/>
          <w:szCs w:val="21"/>
        </w:rPr>
      </w:pPr>
      <w:r w:rsidRPr="002655ED">
        <w:rPr>
          <w:rFonts w:ascii="ＭＳ ゴシック" w:eastAsia="ＭＳ ゴシック" w:hAnsi="ＭＳ ゴシック" w:cs="MS-Gothic" w:hint="eastAsia"/>
          <w:kern w:val="0"/>
          <w:szCs w:val="21"/>
        </w:rPr>
        <w:t xml:space="preserve">　⑭　進捗管理</w:t>
      </w:r>
    </w:p>
    <w:p w14:paraId="0F38113D" w14:textId="3A2A8965" w:rsidR="006C1F32" w:rsidRPr="006C1F32" w:rsidRDefault="002655ED" w:rsidP="006C1F32">
      <w:pPr>
        <w:widowControl/>
        <w:ind w:left="657" w:hangingChars="300" w:hanging="657"/>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ア　</w:t>
      </w:r>
      <w:r w:rsidR="006C1F32" w:rsidRPr="006C1F32">
        <w:rPr>
          <w:rFonts w:ascii="ＭＳ 明朝" w:eastAsia="ＭＳ 明朝" w:hAnsi="ＭＳ 明朝" w:cs="MS-Gothic" w:hint="eastAsia"/>
          <w:kern w:val="0"/>
          <w:szCs w:val="21"/>
        </w:rPr>
        <w:t>発送から完結までの対象者個々の給付処理の進捗状況が分かるように管理を行うこと。ま</w:t>
      </w:r>
      <w:r w:rsidR="00FE00F2">
        <w:rPr>
          <w:rFonts w:ascii="ＭＳ 明朝" w:eastAsia="ＭＳ 明朝" w:hAnsi="ＭＳ 明朝" w:cs="MS-Gothic" w:hint="eastAsia"/>
          <w:kern w:val="0"/>
          <w:szCs w:val="21"/>
        </w:rPr>
        <w:t>た、発注者からの業務状況の確認（確認書等の受付数・処理数・不備件</w:t>
      </w:r>
      <w:r w:rsidR="006C1F32" w:rsidRPr="006C1F32">
        <w:rPr>
          <w:rFonts w:ascii="ＭＳ 明朝" w:eastAsia="ＭＳ 明朝" w:hAnsi="ＭＳ 明朝" w:cs="MS-Gothic" w:hint="eastAsia"/>
          <w:kern w:val="0"/>
          <w:szCs w:val="21"/>
        </w:rPr>
        <w:t>数及び個々の確認書等の処理状況等）について、</w:t>
      </w:r>
      <w:r w:rsidR="00FE00F2">
        <w:rPr>
          <w:rFonts w:ascii="ＭＳ 明朝" w:eastAsia="ＭＳ 明朝" w:hAnsi="ＭＳ 明朝" w:cs="MS-Gothic" w:hint="eastAsia"/>
          <w:kern w:val="0"/>
          <w:szCs w:val="21"/>
        </w:rPr>
        <w:t>可能な限り</w:t>
      </w:r>
      <w:r w:rsidR="006C1F32" w:rsidRPr="006C1F32">
        <w:rPr>
          <w:rFonts w:ascii="ＭＳ 明朝" w:eastAsia="ＭＳ 明朝" w:hAnsi="ＭＳ 明朝" w:cs="MS-Gothic" w:hint="eastAsia"/>
          <w:kern w:val="0"/>
          <w:szCs w:val="21"/>
        </w:rPr>
        <w:t>即時かつ的確に回答できるようにすること。</w:t>
      </w:r>
    </w:p>
    <w:p w14:paraId="74FA1AA9" w14:textId="1D8E35CE" w:rsidR="006C1F32" w:rsidRPr="006C1F32" w:rsidRDefault="006C1F32" w:rsidP="006C1F32">
      <w:pPr>
        <w:widowControl/>
        <w:ind w:leftChars="200" w:left="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6C1F32">
        <w:rPr>
          <w:rFonts w:ascii="ＭＳ 明朝" w:eastAsia="ＭＳ 明朝" w:hAnsi="ＭＳ 明朝" w:cs="MS-Gothic" w:hint="eastAsia"/>
          <w:kern w:val="0"/>
          <w:szCs w:val="21"/>
        </w:rPr>
        <w:t>各種統計資料の作成への対応を可能とすること。</w:t>
      </w:r>
    </w:p>
    <w:p w14:paraId="0D0923B6" w14:textId="3E85D67E" w:rsidR="006C1F32" w:rsidRPr="006C1F32" w:rsidRDefault="006C1F32" w:rsidP="006C1F32">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ウ　</w:t>
      </w:r>
      <w:r w:rsidRPr="006C1F32">
        <w:rPr>
          <w:rFonts w:ascii="ＭＳ 明朝" w:eastAsia="ＭＳ 明朝" w:hAnsi="ＭＳ 明朝" w:cs="MS-Gothic" w:hint="eastAsia"/>
          <w:kern w:val="0"/>
          <w:szCs w:val="21"/>
        </w:rPr>
        <w:t>確認書等の受付以降の進捗状況については、提出した市民がオンライン上で確認できる仕組みを構築すること。</w:t>
      </w:r>
    </w:p>
    <w:p w14:paraId="3054C9A4" w14:textId="2F8266E2" w:rsidR="002655ED" w:rsidRDefault="006C1F32" w:rsidP="006C1F32">
      <w:pPr>
        <w:widowControl/>
        <w:ind w:leftChars="200" w:left="438" w:firstLineChars="200" w:firstLine="438"/>
        <w:jc w:val="left"/>
        <w:rPr>
          <w:rFonts w:ascii="ＭＳ 明朝" w:eastAsia="ＭＳ 明朝" w:hAnsi="ＭＳ 明朝" w:cs="MS-Gothic"/>
          <w:kern w:val="0"/>
          <w:szCs w:val="21"/>
        </w:rPr>
      </w:pPr>
      <w:r w:rsidRPr="006C1F32">
        <w:rPr>
          <w:rFonts w:ascii="ＭＳ 明朝" w:eastAsia="ＭＳ 明朝" w:hAnsi="ＭＳ 明朝" w:cs="MS-Gothic" w:hint="eastAsia"/>
          <w:kern w:val="0"/>
          <w:szCs w:val="21"/>
        </w:rPr>
        <w:lastRenderedPageBreak/>
        <w:t>なお、確認に当たっては個人情報を表示しない仕組みとすること。</w:t>
      </w:r>
    </w:p>
    <w:p w14:paraId="081D519E" w14:textId="6FA1DAE9" w:rsidR="006C1F32" w:rsidRPr="006C1F32" w:rsidRDefault="006C1F32" w:rsidP="006C1F32">
      <w:pPr>
        <w:widowControl/>
        <w:ind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⑮　</w:t>
      </w:r>
      <w:r w:rsidRPr="006C1F32">
        <w:rPr>
          <w:rFonts w:ascii="ＭＳ 明朝" w:eastAsia="ＭＳ 明朝" w:hAnsi="ＭＳ 明朝" w:cs="MS-Gothic" w:hint="eastAsia"/>
          <w:kern w:val="0"/>
          <w:szCs w:val="21"/>
        </w:rPr>
        <w:t>事務センターの設置場所は</w:t>
      </w:r>
      <w:r>
        <w:rPr>
          <w:rFonts w:ascii="ＭＳ 明朝" w:eastAsia="ＭＳ 明朝" w:hAnsi="ＭＳ 明朝" w:cs="MS-Gothic" w:hint="eastAsia"/>
          <w:kern w:val="0"/>
          <w:szCs w:val="21"/>
        </w:rPr>
        <w:t>仙台市内</w:t>
      </w:r>
      <w:r w:rsidRPr="006C1F32">
        <w:rPr>
          <w:rFonts w:ascii="ＭＳ 明朝" w:eastAsia="ＭＳ 明朝" w:hAnsi="ＭＳ 明朝" w:cs="MS-Gothic" w:hint="eastAsia"/>
          <w:kern w:val="0"/>
          <w:szCs w:val="21"/>
        </w:rPr>
        <w:t>とする。</w:t>
      </w:r>
    </w:p>
    <w:p w14:paraId="4E82B28D" w14:textId="585EC468" w:rsidR="006C1F32" w:rsidRPr="006C1F32" w:rsidRDefault="006C1F32" w:rsidP="006C1F32">
      <w:pPr>
        <w:widowControl/>
        <w:ind w:leftChars="200" w:left="438" w:firstLineChars="100" w:firstLine="219"/>
        <w:jc w:val="left"/>
        <w:rPr>
          <w:rFonts w:ascii="ＭＳ 明朝" w:eastAsia="ＭＳ 明朝" w:hAnsi="ＭＳ 明朝" w:cs="MS-Gothic"/>
          <w:kern w:val="0"/>
          <w:szCs w:val="21"/>
        </w:rPr>
      </w:pPr>
      <w:r w:rsidRPr="006C1F32">
        <w:rPr>
          <w:rFonts w:ascii="ＭＳ 明朝" w:eastAsia="ＭＳ 明朝" w:hAnsi="ＭＳ 明朝" w:cs="MS-Gothic" w:hint="eastAsia"/>
          <w:kern w:val="0"/>
          <w:szCs w:val="21"/>
        </w:rPr>
        <w:t>データ及び提出書類の紛失等の事故防止並びに円滑な受け渡しと発注者との連携を</w:t>
      </w:r>
      <w:r>
        <w:rPr>
          <w:rFonts w:ascii="ＭＳ 明朝" w:eastAsia="ＭＳ 明朝" w:hAnsi="ＭＳ 明朝" w:cs="MS-Gothic" w:hint="eastAsia"/>
          <w:kern w:val="0"/>
          <w:szCs w:val="21"/>
        </w:rPr>
        <w:t>密にする観点から、仙台市役所北</w:t>
      </w:r>
      <w:r w:rsidRPr="006C1F32">
        <w:rPr>
          <w:rFonts w:ascii="ＭＳ 明朝" w:eastAsia="ＭＳ 明朝" w:hAnsi="ＭＳ 明朝" w:cs="MS-Gothic" w:hint="eastAsia"/>
          <w:kern w:val="0"/>
          <w:szCs w:val="21"/>
        </w:rPr>
        <w:t>庁舎周辺</w:t>
      </w:r>
      <w:r>
        <w:rPr>
          <w:rFonts w:ascii="ＭＳ 明朝" w:eastAsia="ＭＳ 明朝" w:hAnsi="ＭＳ 明朝" w:cs="MS-Gothic" w:hint="eastAsia"/>
          <w:kern w:val="0"/>
          <w:szCs w:val="21"/>
        </w:rPr>
        <w:t>又は仙台市市営地下鉄の各駅周辺</w:t>
      </w:r>
      <w:r w:rsidRPr="006C1F32">
        <w:rPr>
          <w:rFonts w:ascii="ＭＳ 明朝" w:eastAsia="ＭＳ 明朝" w:hAnsi="ＭＳ 明朝" w:cs="MS-Gothic" w:hint="eastAsia"/>
          <w:kern w:val="0"/>
          <w:szCs w:val="21"/>
        </w:rPr>
        <w:t>など、発注者及び事務センター間の移動が容易な場所が望ましい。</w:t>
      </w:r>
    </w:p>
    <w:p w14:paraId="0F4F205F" w14:textId="6E43BA00" w:rsidR="006C1F32" w:rsidRPr="006C1F32" w:rsidRDefault="006C1F32" w:rsidP="006C1F32">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⑯　</w:t>
      </w:r>
      <w:r w:rsidRPr="006C1F32">
        <w:rPr>
          <w:rFonts w:ascii="ＭＳ 明朝" w:eastAsia="ＭＳ 明朝" w:hAnsi="ＭＳ 明朝" w:cs="MS-Gothic" w:hint="eastAsia"/>
          <w:kern w:val="0"/>
          <w:szCs w:val="21"/>
        </w:rPr>
        <w:t>事務センター内（必ずしも同一フロアである必要はない）において、発注者職員（最大</w:t>
      </w:r>
      <w:r>
        <w:rPr>
          <w:rFonts w:ascii="ＭＳ 明朝" w:eastAsia="ＭＳ 明朝" w:hAnsi="ＭＳ 明朝" w:cs="MS-Gothic" w:hint="eastAsia"/>
          <w:kern w:val="0"/>
          <w:szCs w:val="21"/>
        </w:rPr>
        <w:t>４</w:t>
      </w:r>
      <w:r w:rsidRPr="006C1F32">
        <w:rPr>
          <w:rFonts w:ascii="ＭＳ 明朝" w:eastAsia="ＭＳ 明朝" w:hAnsi="ＭＳ 明朝" w:cs="MS-Gothic" w:hint="eastAsia"/>
          <w:kern w:val="0"/>
          <w:szCs w:val="21"/>
        </w:rPr>
        <w:t>名程度）が常駐し、審査事務を行うためのスペース（審査用の机、椅子、パソコン</w:t>
      </w:r>
      <w:r>
        <w:rPr>
          <w:rFonts w:ascii="ＭＳ 明朝" w:eastAsia="ＭＳ 明朝" w:hAnsi="ＭＳ 明朝" w:cs="MS-Gothic" w:hint="eastAsia"/>
          <w:kern w:val="0"/>
          <w:szCs w:val="21"/>
        </w:rPr>
        <w:t>等接続用の電源、</w:t>
      </w:r>
      <w:r w:rsidRPr="006C1F32">
        <w:rPr>
          <w:rFonts w:ascii="ＭＳ 明朝" w:eastAsia="ＭＳ 明朝" w:hAnsi="ＭＳ 明朝" w:cs="MS-Gothic" w:hint="eastAsia"/>
          <w:kern w:val="0"/>
          <w:szCs w:val="21"/>
        </w:rPr>
        <w:t>電話</w:t>
      </w:r>
      <w:r w:rsidR="007A11DB">
        <w:rPr>
          <w:rFonts w:ascii="ＭＳ 明朝" w:eastAsia="ＭＳ 明朝" w:hAnsi="ＭＳ 明朝" w:cs="MS-Gothic" w:hint="eastAsia"/>
          <w:kern w:val="0"/>
          <w:szCs w:val="21"/>
        </w:rPr>
        <w:t>、データベースを利用可能な端末</w:t>
      </w:r>
      <w:r w:rsidRPr="006C1F32">
        <w:rPr>
          <w:rFonts w:ascii="ＭＳ 明朝" w:eastAsia="ＭＳ 明朝" w:hAnsi="ＭＳ 明朝" w:cs="MS-Gothic" w:hint="eastAsia"/>
          <w:kern w:val="0"/>
          <w:szCs w:val="21"/>
        </w:rPr>
        <w:t>等を含む。）を確保すること。</w:t>
      </w:r>
    </w:p>
    <w:p w14:paraId="699993BB" w14:textId="3F38C43C" w:rsidR="006C1F32" w:rsidRPr="006C1F32" w:rsidRDefault="006C1F32" w:rsidP="006C1F32">
      <w:pPr>
        <w:widowControl/>
        <w:ind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⑰　</w:t>
      </w:r>
      <w:r w:rsidRPr="006C1F32">
        <w:rPr>
          <w:rFonts w:ascii="ＭＳ 明朝" w:eastAsia="ＭＳ 明朝" w:hAnsi="ＭＳ 明朝" w:cs="MS-Gothic" w:hint="eastAsia"/>
          <w:kern w:val="0"/>
          <w:szCs w:val="21"/>
        </w:rPr>
        <w:t>個人情報を取り扱うことから情報漏洩を防止する対策を講じること。</w:t>
      </w:r>
    </w:p>
    <w:p w14:paraId="129CF0FA" w14:textId="5E4B81D6" w:rsidR="006C1F32" w:rsidRPr="006C1F32" w:rsidRDefault="006C1F32" w:rsidP="006C1F32">
      <w:pPr>
        <w:widowControl/>
        <w:ind w:firstLineChars="100" w:firstLine="219"/>
        <w:jc w:val="left"/>
        <w:rPr>
          <w:rFonts w:ascii="ＭＳ ゴシック" w:eastAsia="ＭＳ ゴシック" w:hAnsi="ＭＳ ゴシック" w:cs="MS-Gothic"/>
          <w:kern w:val="0"/>
          <w:szCs w:val="21"/>
        </w:rPr>
      </w:pPr>
      <w:r w:rsidRPr="006C1F32">
        <w:rPr>
          <w:rFonts w:ascii="ＭＳ ゴシック" w:eastAsia="ＭＳ ゴシック" w:hAnsi="ＭＳ ゴシック" w:cs="MS-Gothic" w:hint="eastAsia"/>
          <w:kern w:val="0"/>
          <w:szCs w:val="21"/>
        </w:rPr>
        <w:t>⑱　準備が必要な書類等</w:t>
      </w:r>
    </w:p>
    <w:p w14:paraId="61E6A46B" w14:textId="0961EA01" w:rsidR="00797704" w:rsidRPr="00797704" w:rsidRDefault="006C1F32" w:rsidP="00797704">
      <w:pPr>
        <w:widowControl/>
        <w:ind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797704">
        <w:rPr>
          <w:rFonts w:ascii="ＭＳ 明朝" w:eastAsia="ＭＳ 明朝" w:hAnsi="ＭＳ 明朝" w:cs="MS-Gothic" w:hint="eastAsia"/>
          <w:kern w:val="0"/>
          <w:szCs w:val="21"/>
        </w:rPr>
        <w:t xml:space="preserve">ア　</w:t>
      </w:r>
      <w:r w:rsidR="00797704" w:rsidRPr="00797704">
        <w:rPr>
          <w:rFonts w:ascii="ＭＳ 明朝" w:eastAsia="ＭＳ 明朝" w:hAnsi="ＭＳ 明朝" w:cs="MS-Gothic" w:hint="eastAsia"/>
          <w:kern w:val="0"/>
          <w:szCs w:val="21"/>
        </w:rPr>
        <w:t>受注者は、以下の給付金事務に必要な書類等を準備すること。</w:t>
      </w:r>
    </w:p>
    <w:p w14:paraId="683E8266" w14:textId="77777777" w:rsidR="00797704" w:rsidRPr="00797704" w:rsidRDefault="00797704" w:rsidP="00797704">
      <w:pPr>
        <w:widowControl/>
        <w:ind w:leftChars="300" w:left="657" w:firstLineChars="100" w:firstLine="219"/>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各書類については、発注者から仕様を提示するので、ユニバーサルデザイン及び分かりやすい字体を使用し、発注者の校正・承認を得ること。校正は</w:t>
      </w:r>
      <w:r w:rsidRPr="00797704">
        <w:rPr>
          <w:rFonts w:ascii="ＭＳ 明朝" w:eastAsia="ＭＳ 明朝" w:hAnsi="ＭＳ 明朝" w:cs="MS-Gothic"/>
          <w:kern w:val="0"/>
          <w:szCs w:val="21"/>
        </w:rPr>
        <w:t>3</w:t>
      </w:r>
      <w:r w:rsidRPr="00797704">
        <w:rPr>
          <w:rFonts w:ascii="ＭＳ 明朝" w:eastAsia="ＭＳ 明朝" w:hAnsi="ＭＳ 明朝" w:cs="MS-Gothic" w:hint="eastAsia"/>
          <w:kern w:val="0"/>
          <w:szCs w:val="21"/>
        </w:rPr>
        <w:t>回程度を想定。</w:t>
      </w:r>
    </w:p>
    <w:p w14:paraId="1F36A6B8" w14:textId="3C3D5DEB" w:rsidR="00797704" w:rsidRPr="00797704" w:rsidRDefault="00797704" w:rsidP="00797704">
      <w:pPr>
        <w:widowControl/>
        <w:ind w:leftChars="400" w:left="1095" w:hangingChars="100" w:hanging="219"/>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7704">
        <w:rPr>
          <w:rFonts w:ascii="ＭＳ 明朝" w:eastAsia="ＭＳ 明朝" w:hAnsi="ＭＳ 明朝" w:cs="MS-Gothic" w:hint="eastAsia"/>
          <w:kern w:val="0"/>
          <w:szCs w:val="21"/>
        </w:rPr>
        <w:t>各種書類は</w:t>
      </w:r>
      <w:r w:rsidRPr="00797704">
        <w:rPr>
          <w:rFonts w:ascii="ＭＳ 明朝" w:eastAsia="ＭＳ 明朝" w:hAnsi="ＭＳ 明朝" w:cs="MS-Gothic"/>
          <w:kern w:val="0"/>
          <w:szCs w:val="21"/>
        </w:rPr>
        <w:t>A4</w:t>
      </w:r>
      <w:r w:rsidRPr="00797704">
        <w:rPr>
          <w:rFonts w:ascii="ＭＳ 明朝" w:eastAsia="ＭＳ 明朝" w:hAnsi="ＭＳ 明朝" w:cs="MS-Gothic" w:hint="eastAsia"/>
          <w:kern w:val="0"/>
          <w:szCs w:val="21"/>
        </w:rPr>
        <w:t>サイズを基本とし、多色刷りとする。</w:t>
      </w:r>
    </w:p>
    <w:p w14:paraId="0EA69CCA" w14:textId="1DB8A249" w:rsidR="00797704" w:rsidRPr="00797704" w:rsidRDefault="00797704" w:rsidP="00797704">
      <w:pPr>
        <w:widowControl/>
        <w:ind w:firstLineChars="400" w:firstLine="876"/>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001F5D0F">
        <w:rPr>
          <w:rFonts w:ascii="ＭＳ 明朝" w:eastAsia="ＭＳ 明朝" w:hAnsi="ＭＳ 明朝" w:cs="MS-Gothic" w:hint="eastAsia"/>
          <w:kern w:val="0"/>
          <w:szCs w:val="21"/>
        </w:rPr>
        <w:t>各種書類は、両面印刷を基本とする（封筒</w:t>
      </w:r>
      <w:r w:rsidRPr="00797704">
        <w:rPr>
          <w:rFonts w:ascii="ＭＳ 明朝" w:eastAsia="ＭＳ 明朝" w:hAnsi="ＭＳ 明朝" w:cs="MS-Gothic" w:hint="eastAsia"/>
          <w:kern w:val="0"/>
          <w:szCs w:val="21"/>
        </w:rPr>
        <w:t>を除く）。</w:t>
      </w:r>
    </w:p>
    <w:p w14:paraId="426248E7" w14:textId="51279B8B" w:rsidR="00797704" w:rsidRPr="00797704" w:rsidRDefault="00797704" w:rsidP="00797704">
      <w:pPr>
        <w:widowControl/>
        <w:ind w:leftChars="400" w:left="1095" w:hangingChars="100" w:hanging="219"/>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7704">
        <w:rPr>
          <w:rFonts w:ascii="ＭＳ 明朝" w:eastAsia="ＭＳ 明朝" w:hAnsi="ＭＳ 明朝" w:cs="MS-Gothic" w:hint="eastAsia"/>
          <w:kern w:val="0"/>
          <w:szCs w:val="21"/>
        </w:rPr>
        <w:t>確認書のように提出を求める書類は、最低</w:t>
      </w:r>
      <w:r w:rsidRPr="00797704">
        <w:rPr>
          <w:rFonts w:ascii="ＭＳ 明朝" w:eastAsia="ＭＳ 明朝" w:hAnsi="ＭＳ 明朝" w:cs="MS-Gothic"/>
          <w:kern w:val="0"/>
          <w:szCs w:val="21"/>
        </w:rPr>
        <w:t>10</w:t>
      </w:r>
      <w:r w:rsidRPr="00797704">
        <w:rPr>
          <w:rFonts w:ascii="ＭＳ 明朝" w:eastAsia="ＭＳ 明朝" w:hAnsi="ＭＳ 明朝" w:cs="MS-Gothic" w:hint="eastAsia"/>
          <w:kern w:val="0"/>
          <w:szCs w:val="21"/>
        </w:rPr>
        <w:t>年間の保存に耐えられる厚みや材質のものとすること。</w:t>
      </w:r>
    </w:p>
    <w:p w14:paraId="4F93981D" w14:textId="77870B58" w:rsidR="00797704" w:rsidRPr="00797704" w:rsidRDefault="00797704" w:rsidP="00797704">
      <w:pPr>
        <w:widowControl/>
        <w:ind w:firstLineChars="400" w:firstLine="876"/>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7704">
        <w:rPr>
          <w:rFonts w:ascii="ＭＳ 明朝" w:eastAsia="ＭＳ 明朝" w:hAnsi="ＭＳ 明朝" w:cs="MS-Gothic" w:hint="eastAsia"/>
          <w:kern w:val="0"/>
          <w:szCs w:val="21"/>
        </w:rPr>
        <w:t>文字サイズは、高齢者等でも見やすいものとすること。</w:t>
      </w:r>
    </w:p>
    <w:p w14:paraId="6C3F7456" w14:textId="331C2771" w:rsidR="00797704" w:rsidRPr="00797704" w:rsidRDefault="00797704" w:rsidP="00797704">
      <w:pPr>
        <w:widowControl/>
        <w:ind w:leftChars="400" w:left="1095" w:hangingChars="100" w:hanging="219"/>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7704">
        <w:rPr>
          <w:rFonts w:ascii="ＭＳ 明朝" w:eastAsia="ＭＳ 明朝" w:hAnsi="ＭＳ 明朝" w:cs="MS-Gothic" w:hint="eastAsia"/>
          <w:kern w:val="0"/>
          <w:szCs w:val="21"/>
        </w:rPr>
        <w:t>対象者向けの書類は、外国語</w:t>
      </w:r>
      <w:r>
        <w:rPr>
          <w:rFonts w:ascii="ＭＳ 明朝" w:eastAsia="ＭＳ 明朝" w:hAnsi="ＭＳ 明朝" w:cs="MS-Gothic" w:hint="eastAsia"/>
          <w:kern w:val="0"/>
          <w:szCs w:val="21"/>
        </w:rPr>
        <w:t>（少なくとも英語、中国語、韓国語、ベトナム語、ネパール語の５言語以上）</w:t>
      </w:r>
      <w:r w:rsidRPr="00797704">
        <w:rPr>
          <w:rFonts w:ascii="ＭＳ 明朝" w:eastAsia="ＭＳ 明朝" w:hAnsi="ＭＳ 明朝" w:cs="MS-Gothic" w:hint="eastAsia"/>
          <w:kern w:val="0"/>
          <w:szCs w:val="21"/>
        </w:rPr>
        <w:t>へ翻訳したもの</w:t>
      </w:r>
      <w:r w:rsidR="006A789A">
        <w:rPr>
          <w:rFonts w:ascii="ＭＳ 明朝" w:eastAsia="ＭＳ 明朝" w:hAnsi="ＭＳ 明朝" w:cs="MS-Gothic" w:hint="eastAsia"/>
          <w:kern w:val="0"/>
          <w:szCs w:val="21"/>
        </w:rPr>
        <w:t>及び知的障害者等への配布を考慮した「やさしい日本語」で作成したもの</w:t>
      </w:r>
      <w:r w:rsidRPr="00797704">
        <w:rPr>
          <w:rFonts w:ascii="ＭＳ 明朝" w:eastAsia="ＭＳ 明朝" w:hAnsi="ＭＳ 明朝" w:cs="MS-Gothic" w:hint="eastAsia"/>
          <w:kern w:val="0"/>
          <w:szCs w:val="21"/>
        </w:rPr>
        <w:t>も準備すること。</w:t>
      </w:r>
      <w:r w:rsidR="00B16151">
        <w:rPr>
          <w:rFonts w:ascii="ＭＳ 明朝" w:eastAsia="ＭＳ 明朝" w:hAnsi="ＭＳ 明朝" w:cs="MS-Gothic" w:hint="eastAsia"/>
          <w:kern w:val="0"/>
          <w:szCs w:val="21"/>
        </w:rPr>
        <w:t>これらの書類の準備数は、別途発注者と受注者で協議の上決定する。</w:t>
      </w:r>
    </w:p>
    <w:p w14:paraId="595F0558" w14:textId="438743DC" w:rsidR="00797704" w:rsidRPr="00797704" w:rsidRDefault="00797704" w:rsidP="00797704">
      <w:pPr>
        <w:widowControl/>
        <w:ind w:firstLineChars="400" w:firstLine="876"/>
        <w:jc w:val="left"/>
        <w:rPr>
          <w:rFonts w:ascii="ＭＳ 明朝" w:eastAsia="ＭＳ 明朝" w:hAnsi="ＭＳ 明朝" w:cs="MS-Gothic"/>
          <w:kern w:val="0"/>
          <w:szCs w:val="21"/>
        </w:rPr>
      </w:pPr>
      <w:r w:rsidRPr="00797704">
        <w:rPr>
          <w:rFonts w:ascii="ＭＳ 明朝" w:eastAsia="ＭＳ 明朝" w:hAnsi="ＭＳ 明朝" w:cs="MS-Gothic" w:hint="eastAsia"/>
          <w:kern w:val="0"/>
          <w:szCs w:val="21"/>
        </w:rPr>
        <w:t>※</w:t>
      </w:r>
      <w:r>
        <w:rPr>
          <w:rFonts w:ascii="ＭＳ 明朝" w:eastAsia="ＭＳ 明朝" w:hAnsi="ＭＳ 明朝" w:cs="MS-Gothic" w:hint="eastAsia"/>
          <w:kern w:val="0"/>
          <w:szCs w:val="21"/>
        </w:rPr>
        <w:t xml:space="preserve">　</w:t>
      </w:r>
      <w:r w:rsidRPr="00797704">
        <w:rPr>
          <w:rFonts w:ascii="ＭＳ 明朝" w:eastAsia="ＭＳ 明朝" w:hAnsi="ＭＳ 明朝" w:cs="MS-Gothic" w:hint="eastAsia"/>
          <w:kern w:val="0"/>
          <w:szCs w:val="21"/>
        </w:rPr>
        <w:t>数量は見込であるため、必要に応じて補充すること。</w:t>
      </w:r>
    </w:p>
    <w:p w14:paraId="2306FE84" w14:textId="77777777" w:rsidR="006A789A" w:rsidRDefault="006A789A" w:rsidP="006A789A">
      <w:pPr>
        <w:widowControl/>
        <w:ind w:firstLineChars="400" w:firstLine="876"/>
        <w:jc w:val="left"/>
        <w:rPr>
          <w:rFonts w:ascii="ＭＳ 明朝" w:eastAsia="ＭＳ 明朝" w:hAnsi="ＭＳ 明朝" w:cs="MS-Gothic"/>
          <w:kern w:val="0"/>
          <w:szCs w:val="21"/>
          <w:u w:val="single"/>
        </w:rPr>
      </w:pPr>
    </w:p>
    <w:p w14:paraId="2F8BD4F4" w14:textId="061D09A0" w:rsidR="006A789A" w:rsidRPr="00133B8A" w:rsidRDefault="006A789A" w:rsidP="006A789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　プッシュ型通知書（制度案内チラシ、決定通知書、辞退申出書）</w:t>
      </w:r>
      <w:r w:rsidRPr="00133B8A">
        <w:rPr>
          <w:rFonts w:ascii="ＭＳ 明朝" w:eastAsia="ＭＳ 明朝" w:hAnsi="ＭＳ 明朝" w:cs="MS-Gothic"/>
          <w:kern w:val="0"/>
          <w:szCs w:val="21"/>
          <w:u w:val="single"/>
        </w:rPr>
        <w:t>100,000</w:t>
      </w:r>
      <w:r w:rsidRPr="00133B8A">
        <w:rPr>
          <w:rFonts w:ascii="ＭＳ 明朝" w:eastAsia="ＭＳ 明朝" w:hAnsi="ＭＳ 明朝" w:cs="MS-Gothic" w:hint="eastAsia"/>
          <w:kern w:val="0"/>
          <w:szCs w:val="21"/>
          <w:u w:val="single"/>
        </w:rPr>
        <w:t>部</w:t>
      </w:r>
    </w:p>
    <w:p w14:paraId="2D5CF5C9" w14:textId="254AD0D6" w:rsidR="00797704" w:rsidRPr="00133B8A" w:rsidRDefault="00797704" w:rsidP="00797704">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確認書（制度案内チラシ、確認書、確認書記入例）</w:t>
      </w:r>
      <w:r w:rsidR="00133B8A">
        <w:rPr>
          <w:rFonts w:ascii="ＭＳ 明朝" w:eastAsia="ＭＳ 明朝" w:hAnsi="ＭＳ 明朝" w:cs="MS-Gothic" w:hint="eastAsia"/>
          <w:kern w:val="0"/>
          <w:szCs w:val="21"/>
          <w:u w:val="single"/>
        </w:rPr>
        <w:t xml:space="preserve"> </w:t>
      </w:r>
      <w:r w:rsidR="00133B8A">
        <w:rPr>
          <w:rFonts w:ascii="ＭＳ 明朝" w:eastAsia="ＭＳ 明朝" w:hAnsi="ＭＳ 明朝" w:cs="MS-Gothic"/>
          <w:kern w:val="0"/>
          <w:szCs w:val="21"/>
          <w:u w:val="single"/>
        </w:rPr>
        <w:t xml:space="preserve">          </w:t>
      </w:r>
      <w:r w:rsid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kern w:val="0"/>
          <w:szCs w:val="21"/>
          <w:u w:val="single"/>
        </w:rPr>
        <w:t>1</w:t>
      </w:r>
      <w:r w:rsidRPr="00133B8A">
        <w:rPr>
          <w:rFonts w:ascii="ＭＳ 明朝" w:eastAsia="ＭＳ 明朝" w:hAnsi="ＭＳ 明朝" w:cs="MS-Gothic" w:hint="eastAsia"/>
          <w:kern w:val="0"/>
          <w:szCs w:val="21"/>
          <w:u w:val="single"/>
        </w:rPr>
        <w:t>3</w:t>
      </w:r>
      <w:r w:rsidR="00133B8A" w:rsidRPr="00133B8A">
        <w:rPr>
          <w:rFonts w:ascii="ＭＳ 明朝" w:eastAsia="ＭＳ 明朝" w:hAnsi="ＭＳ 明朝" w:cs="MS-Gothic" w:hint="eastAsia"/>
          <w:kern w:val="0"/>
          <w:szCs w:val="21"/>
          <w:u w:val="single"/>
        </w:rPr>
        <w:t>1</w:t>
      </w:r>
      <w:r w:rsidRPr="00133B8A">
        <w:rPr>
          <w:rFonts w:ascii="ＭＳ 明朝" w:eastAsia="ＭＳ 明朝" w:hAnsi="ＭＳ 明朝" w:cs="MS-Gothic"/>
          <w:kern w:val="0"/>
          <w:szCs w:val="21"/>
          <w:u w:val="single"/>
        </w:rPr>
        <w:t>,000</w:t>
      </w:r>
      <w:r w:rsidRPr="00133B8A">
        <w:rPr>
          <w:rFonts w:ascii="ＭＳ 明朝" w:eastAsia="ＭＳ 明朝" w:hAnsi="ＭＳ 明朝" w:cs="MS-Gothic" w:hint="eastAsia"/>
          <w:kern w:val="0"/>
          <w:szCs w:val="21"/>
          <w:u w:val="single"/>
        </w:rPr>
        <w:t>部</w:t>
      </w:r>
    </w:p>
    <w:p w14:paraId="624DDA50" w14:textId="2EE3F77F"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給付金返還セット（返還用チラシ、返還用振込用紙）</w:t>
      </w:r>
      <w:r w:rsidR="00133B8A">
        <w:rPr>
          <w:rFonts w:ascii="ＭＳ 明朝" w:eastAsia="ＭＳ 明朝" w:hAnsi="ＭＳ 明朝" w:cs="MS-Gothic" w:hint="eastAsia"/>
          <w:kern w:val="0"/>
          <w:szCs w:val="21"/>
          <w:u w:val="single"/>
        </w:rPr>
        <w:t xml:space="preserve"> </w:t>
      </w:r>
      <w:r w:rsidR="00133B8A">
        <w:rPr>
          <w:rFonts w:ascii="ＭＳ 明朝" w:eastAsia="ＭＳ 明朝" w:hAnsi="ＭＳ 明朝" w:cs="MS-Gothic"/>
          <w:kern w:val="0"/>
          <w:szCs w:val="21"/>
          <w:u w:val="single"/>
        </w:rPr>
        <w:t xml:space="preserve">          </w:t>
      </w:r>
      <w:r w:rsidRPr="00133B8A">
        <w:rPr>
          <w:rFonts w:ascii="ＭＳ 明朝" w:eastAsia="ＭＳ 明朝" w:hAnsi="ＭＳ 明朝" w:cs="MS-Gothic"/>
          <w:kern w:val="0"/>
          <w:szCs w:val="21"/>
          <w:u w:val="single"/>
        </w:rPr>
        <w:t>10,000</w:t>
      </w:r>
      <w:r w:rsidRPr="00133B8A">
        <w:rPr>
          <w:rFonts w:ascii="ＭＳ 明朝" w:eastAsia="ＭＳ 明朝" w:hAnsi="ＭＳ 明朝" w:cs="MS-Gothic" w:hint="eastAsia"/>
          <w:kern w:val="0"/>
          <w:szCs w:val="21"/>
          <w:u w:val="single"/>
        </w:rPr>
        <w:t>部</w:t>
      </w:r>
    </w:p>
    <w:p w14:paraId="5FBD150A" w14:textId="74D03559"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確認書提出勧奨通知</w:t>
      </w:r>
      <w:r w:rsidR="00133B8A">
        <w:rPr>
          <w:rFonts w:ascii="ＭＳ 明朝" w:eastAsia="ＭＳ 明朝" w:hAnsi="ＭＳ 明朝" w:cs="MS-Gothic" w:hint="eastAsia"/>
          <w:kern w:val="0"/>
          <w:szCs w:val="21"/>
          <w:u w:val="single"/>
        </w:rPr>
        <w:t xml:space="preserve">　　　　　　　　　　　　　　　           33</w:t>
      </w:r>
      <w:r w:rsidRPr="00133B8A">
        <w:rPr>
          <w:rFonts w:ascii="ＭＳ 明朝" w:eastAsia="ＭＳ 明朝" w:hAnsi="ＭＳ 明朝" w:cs="MS-Gothic"/>
          <w:kern w:val="0"/>
          <w:szCs w:val="21"/>
          <w:u w:val="single"/>
        </w:rPr>
        <w:t>,000</w:t>
      </w:r>
      <w:r w:rsidRPr="00133B8A">
        <w:rPr>
          <w:rFonts w:ascii="ＭＳ 明朝" w:eastAsia="ＭＳ 明朝" w:hAnsi="ＭＳ 明朝" w:cs="MS-Gothic" w:hint="eastAsia"/>
          <w:kern w:val="0"/>
          <w:szCs w:val="21"/>
          <w:u w:val="single"/>
        </w:rPr>
        <w:t>枚</w:t>
      </w:r>
    </w:p>
    <w:p w14:paraId="73DD02A3" w14:textId="4F0666D9"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不備通知書</w:t>
      </w:r>
      <w:r w:rsidR="00133B8A" w:rsidRPr="00133B8A">
        <w:rPr>
          <w:rFonts w:ascii="ＭＳ 明朝" w:eastAsia="ＭＳ 明朝" w:hAnsi="ＭＳ 明朝" w:cs="MS-Gothic" w:hint="eastAsia"/>
          <w:kern w:val="0"/>
          <w:szCs w:val="21"/>
          <w:u w:val="single"/>
        </w:rPr>
        <w:t xml:space="preserve">　　　　　　　　　　　　　　　　　　</w:t>
      </w:r>
      <w:r w:rsidR="00133B8A">
        <w:rPr>
          <w:rFonts w:ascii="ＭＳ 明朝" w:eastAsia="ＭＳ 明朝" w:hAnsi="ＭＳ 明朝" w:cs="MS-Gothic" w:hint="eastAsia"/>
          <w:kern w:val="0"/>
          <w:szCs w:val="21"/>
          <w:u w:val="single"/>
        </w:rPr>
        <w:t xml:space="preserve">　　　　　 </w:t>
      </w:r>
      <w:r w:rsidR="00133B8A" w:rsidRPr="00133B8A">
        <w:rPr>
          <w:rFonts w:ascii="ＭＳ 明朝" w:eastAsia="ＭＳ 明朝" w:hAnsi="ＭＳ 明朝" w:cs="MS-Gothic" w:hint="eastAsia"/>
          <w:kern w:val="0"/>
          <w:szCs w:val="21"/>
          <w:u w:val="single"/>
        </w:rPr>
        <w:t xml:space="preserve">　</w:t>
      </w:r>
      <w:r w:rsidR="00133B8A" w:rsidRPr="00133B8A">
        <w:rPr>
          <w:rFonts w:ascii="ＭＳ 明朝" w:eastAsia="ＭＳ 明朝" w:hAnsi="ＭＳ 明朝" w:cs="MS-Gothic"/>
          <w:kern w:val="0"/>
          <w:szCs w:val="21"/>
          <w:u w:val="single"/>
        </w:rPr>
        <w:t>1</w:t>
      </w:r>
      <w:r w:rsidR="00133B8A" w:rsidRPr="00133B8A">
        <w:rPr>
          <w:rFonts w:ascii="ＭＳ 明朝" w:eastAsia="ＭＳ 明朝" w:hAnsi="ＭＳ 明朝" w:cs="MS-Gothic" w:hint="eastAsia"/>
          <w:kern w:val="0"/>
          <w:szCs w:val="21"/>
          <w:u w:val="single"/>
        </w:rPr>
        <w:t>3</w:t>
      </w:r>
      <w:r w:rsidRPr="00133B8A">
        <w:rPr>
          <w:rFonts w:ascii="ＭＳ 明朝" w:eastAsia="ＭＳ 明朝" w:hAnsi="ＭＳ 明朝" w:cs="MS-Gothic"/>
          <w:kern w:val="0"/>
          <w:szCs w:val="21"/>
          <w:u w:val="single"/>
        </w:rPr>
        <w:t>,000</w:t>
      </w:r>
      <w:r w:rsidRPr="00133B8A">
        <w:rPr>
          <w:rFonts w:ascii="ＭＳ 明朝" w:eastAsia="ＭＳ 明朝" w:hAnsi="ＭＳ 明朝" w:cs="MS-Gothic" w:hint="eastAsia"/>
          <w:kern w:val="0"/>
          <w:szCs w:val="21"/>
          <w:u w:val="single"/>
        </w:rPr>
        <w:t>枚</w:t>
      </w:r>
    </w:p>
    <w:p w14:paraId="4268ADF0" w14:textId="64287AF2"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支給決定通知書</w:t>
      </w:r>
      <w:r w:rsidR="00133B8A" w:rsidRPr="00133B8A">
        <w:rPr>
          <w:rFonts w:ascii="ＭＳ 明朝" w:eastAsia="ＭＳ 明朝" w:hAnsi="ＭＳ 明朝" w:cs="MS-Gothic" w:hint="eastAsia"/>
          <w:kern w:val="0"/>
          <w:szCs w:val="21"/>
          <w:u w:val="single"/>
        </w:rPr>
        <w:t xml:space="preserve">　　　　　　　　　　　　　　　　　　　　　　</w:t>
      </w:r>
      <w:r w:rsidR="00133B8A">
        <w:rPr>
          <w:rFonts w:ascii="ＭＳ 明朝" w:eastAsia="ＭＳ 明朝" w:hAnsi="ＭＳ 明朝" w:cs="MS-Gothic"/>
          <w:kern w:val="0"/>
          <w:szCs w:val="21"/>
          <w:u w:val="single"/>
        </w:rPr>
        <w:t>1</w:t>
      </w:r>
      <w:r w:rsidR="00133B8A">
        <w:rPr>
          <w:rFonts w:ascii="ＭＳ 明朝" w:eastAsia="ＭＳ 明朝" w:hAnsi="ＭＳ 明朝" w:cs="MS-Gothic" w:hint="eastAsia"/>
          <w:kern w:val="0"/>
          <w:szCs w:val="21"/>
          <w:u w:val="single"/>
        </w:rPr>
        <w:t>3</w:t>
      </w:r>
      <w:r w:rsidRPr="00133B8A">
        <w:rPr>
          <w:rFonts w:ascii="ＭＳ 明朝" w:eastAsia="ＭＳ 明朝" w:hAnsi="ＭＳ 明朝" w:cs="MS-Gothic"/>
          <w:kern w:val="0"/>
          <w:szCs w:val="21"/>
          <w:u w:val="single"/>
        </w:rPr>
        <w:t>1,000</w:t>
      </w:r>
      <w:r w:rsidRPr="00133B8A">
        <w:rPr>
          <w:rFonts w:ascii="ＭＳ 明朝" w:eastAsia="ＭＳ 明朝" w:hAnsi="ＭＳ 明朝" w:cs="MS-Gothic" w:hint="eastAsia"/>
          <w:kern w:val="0"/>
          <w:szCs w:val="21"/>
          <w:u w:val="single"/>
        </w:rPr>
        <w:t>枚</w:t>
      </w:r>
    </w:p>
    <w:p w14:paraId="44E5A318" w14:textId="79731024"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不支給決定通知書</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kern w:val="0"/>
          <w:szCs w:val="21"/>
          <w:u w:val="single"/>
        </w:rPr>
        <w:t>3,000</w:t>
      </w:r>
      <w:r w:rsidRPr="00133B8A">
        <w:rPr>
          <w:rFonts w:ascii="ＭＳ 明朝" w:eastAsia="ＭＳ 明朝" w:hAnsi="ＭＳ 明朝" w:cs="MS-Gothic" w:hint="eastAsia"/>
          <w:kern w:val="0"/>
          <w:szCs w:val="21"/>
          <w:u w:val="single"/>
        </w:rPr>
        <w:t>枚</w:t>
      </w:r>
    </w:p>
    <w:p w14:paraId="38AEBC37" w14:textId="57EDA2A8" w:rsidR="00797704" w:rsidRPr="00133B8A" w:rsidRDefault="00797704"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送付用窓あき封筒</w:t>
      </w:r>
      <w:r w:rsidR="00133B8A" w:rsidRPr="00133B8A">
        <w:rPr>
          <w:rFonts w:ascii="ＭＳ 明朝" w:eastAsia="ＭＳ 明朝" w:hAnsi="ＭＳ 明朝" w:cs="MS-Gothic" w:hint="eastAsia"/>
          <w:kern w:val="0"/>
          <w:szCs w:val="21"/>
          <w:u w:val="single"/>
        </w:rPr>
        <w:t xml:space="preserve">　　　　　　　　　　　　　　　　　　　　　421</w:t>
      </w:r>
      <w:r w:rsidRPr="00133B8A">
        <w:rPr>
          <w:rFonts w:ascii="ＭＳ 明朝" w:eastAsia="ＭＳ 明朝" w:hAnsi="ＭＳ 明朝" w:cs="MS-Gothic"/>
          <w:kern w:val="0"/>
          <w:szCs w:val="21"/>
          <w:u w:val="single"/>
        </w:rPr>
        <w:t>,000</w:t>
      </w:r>
      <w:r w:rsidRPr="00133B8A">
        <w:rPr>
          <w:rFonts w:ascii="ＭＳ 明朝" w:eastAsia="ＭＳ 明朝" w:hAnsi="ＭＳ 明朝" w:cs="MS-Gothic" w:hint="eastAsia"/>
          <w:kern w:val="0"/>
          <w:szCs w:val="21"/>
          <w:u w:val="single"/>
        </w:rPr>
        <w:t>枚</w:t>
      </w:r>
    </w:p>
    <w:p w14:paraId="11C0DDCA" w14:textId="659DF7E5" w:rsidR="006C1F32" w:rsidRDefault="00FE00F2" w:rsidP="00133B8A">
      <w:pPr>
        <w:widowControl/>
        <w:ind w:firstLineChars="400" w:firstLine="876"/>
        <w:jc w:val="left"/>
        <w:rPr>
          <w:rFonts w:ascii="ＭＳ 明朝" w:eastAsia="ＭＳ 明朝" w:hAnsi="ＭＳ 明朝" w:cs="MS-Gothic"/>
          <w:kern w:val="0"/>
          <w:szCs w:val="21"/>
          <w:u w:val="single"/>
        </w:rPr>
      </w:pPr>
      <w:r>
        <w:rPr>
          <w:rFonts w:ascii="ＭＳ 明朝" w:eastAsia="ＭＳ 明朝" w:hAnsi="ＭＳ 明朝" w:cs="MS-Gothic" w:hint="eastAsia"/>
          <w:kern w:val="0"/>
          <w:szCs w:val="21"/>
          <w:u w:val="single"/>
        </w:rPr>
        <w:t>（</w:t>
      </w:r>
      <w:r w:rsidR="00797704" w:rsidRPr="00133B8A">
        <w:rPr>
          <w:rFonts w:ascii="ＭＳ 明朝" w:eastAsia="ＭＳ 明朝" w:hAnsi="ＭＳ 明朝" w:cs="MS-Gothic" w:hint="eastAsia"/>
          <w:kern w:val="0"/>
          <w:szCs w:val="21"/>
          <w:u w:val="single"/>
        </w:rPr>
        <w:t>・</w:t>
      </w:r>
      <w:r w:rsidR="00133B8A" w:rsidRPr="00133B8A">
        <w:rPr>
          <w:rFonts w:ascii="ＭＳ 明朝" w:eastAsia="ＭＳ 明朝" w:hAnsi="ＭＳ 明朝" w:cs="MS-Gothic" w:hint="eastAsia"/>
          <w:kern w:val="0"/>
          <w:szCs w:val="21"/>
          <w:u w:val="single"/>
        </w:rPr>
        <w:t xml:space="preserve">　</w:t>
      </w:r>
      <w:r w:rsidR="00797704" w:rsidRPr="00133B8A">
        <w:rPr>
          <w:rFonts w:ascii="ＭＳ 明朝" w:eastAsia="ＭＳ 明朝" w:hAnsi="ＭＳ 明朝" w:cs="MS-Gothic" w:hint="eastAsia"/>
          <w:kern w:val="0"/>
          <w:szCs w:val="21"/>
          <w:u w:val="single"/>
        </w:rPr>
        <w:t>送付用窓なし封筒</w:t>
      </w:r>
      <w:r>
        <w:rPr>
          <w:rFonts w:ascii="ＭＳ 明朝" w:eastAsia="ＭＳ 明朝" w:hAnsi="ＭＳ 明朝" w:cs="MS-Gothic" w:hint="eastAsia"/>
          <w:kern w:val="0"/>
          <w:szCs w:val="21"/>
          <w:u w:val="single"/>
        </w:rPr>
        <w:t xml:space="preserve">　　　　　　　　　　　　　　　　　　　　</w:t>
      </w:r>
      <w:r w:rsidR="00133B8A" w:rsidRPr="00133B8A">
        <w:rPr>
          <w:rFonts w:ascii="ＭＳ 明朝" w:eastAsia="ＭＳ 明朝" w:hAnsi="ＭＳ 明朝" w:cs="MS-Gothic" w:hint="eastAsia"/>
          <w:kern w:val="0"/>
          <w:szCs w:val="21"/>
          <w:u w:val="single"/>
        </w:rPr>
        <w:t xml:space="preserve"> </w:t>
      </w:r>
      <w:r w:rsidR="00133B8A" w:rsidRPr="00133B8A">
        <w:rPr>
          <w:rFonts w:ascii="ＭＳ 明朝" w:eastAsia="ＭＳ 明朝" w:hAnsi="ＭＳ 明朝" w:cs="MS-Gothic"/>
          <w:kern w:val="0"/>
          <w:szCs w:val="21"/>
          <w:u w:val="single"/>
        </w:rPr>
        <w:t>3</w:t>
      </w:r>
      <w:r w:rsidR="00797704" w:rsidRPr="00133B8A">
        <w:rPr>
          <w:rFonts w:ascii="ＭＳ 明朝" w:eastAsia="ＭＳ 明朝" w:hAnsi="ＭＳ 明朝" w:cs="MS-Gothic"/>
          <w:kern w:val="0"/>
          <w:szCs w:val="21"/>
          <w:u w:val="single"/>
        </w:rPr>
        <w:t>0,000</w:t>
      </w:r>
      <w:r w:rsidR="00797704" w:rsidRPr="00133B8A">
        <w:rPr>
          <w:rFonts w:ascii="ＭＳ 明朝" w:eastAsia="ＭＳ 明朝" w:hAnsi="ＭＳ 明朝" w:cs="MS-Gothic" w:hint="eastAsia"/>
          <w:kern w:val="0"/>
          <w:szCs w:val="21"/>
          <w:u w:val="single"/>
        </w:rPr>
        <w:t>枚</w:t>
      </w:r>
      <w:r>
        <w:rPr>
          <w:rFonts w:ascii="ＭＳ 明朝" w:eastAsia="ＭＳ 明朝" w:hAnsi="ＭＳ 明朝" w:cs="MS-Gothic" w:hint="eastAsia"/>
          <w:kern w:val="0"/>
          <w:szCs w:val="21"/>
          <w:u w:val="single"/>
        </w:rPr>
        <w:t>）</w:t>
      </w:r>
    </w:p>
    <w:p w14:paraId="2CC4D9CD" w14:textId="6AF3F5A6" w:rsidR="00133B8A" w:rsidRPr="00133B8A" w:rsidRDefault="00133B8A"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返信用封筒（料金後納郵便用）</w:t>
      </w:r>
      <w:r>
        <w:rPr>
          <w:rFonts w:ascii="ＭＳ 明朝" w:eastAsia="ＭＳ 明朝" w:hAnsi="ＭＳ 明朝" w:cs="MS-Gothic" w:hint="eastAsia"/>
          <w:kern w:val="0"/>
          <w:szCs w:val="21"/>
          <w:u w:val="single"/>
        </w:rPr>
        <w:t xml:space="preserve">　　　　　　　　　　　　　　　</w:t>
      </w:r>
      <w:r>
        <w:rPr>
          <w:rFonts w:ascii="ＭＳ 明朝" w:eastAsia="ＭＳ 明朝" w:hAnsi="ＭＳ 明朝" w:cs="MS-Gothic"/>
          <w:kern w:val="0"/>
          <w:szCs w:val="21"/>
          <w:u w:val="single"/>
        </w:rPr>
        <w:t>1</w:t>
      </w:r>
      <w:r>
        <w:rPr>
          <w:rFonts w:ascii="ＭＳ 明朝" w:eastAsia="ＭＳ 明朝" w:hAnsi="ＭＳ 明朝" w:cs="MS-Gothic" w:hint="eastAsia"/>
          <w:kern w:val="0"/>
          <w:szCs w:val="21"/>
          <w:u w:val="single"/>
        </w:rPr>
        <w:t>50</w:t>
      </w:r>
      <w:r w:rsidRPr="00133B8A">
        <w:rPr>
          <w:rFonts w:ascii="ＭＳ 明朝" w:eastAsia="ＭＳ 明朝" w:hAnsi="ＭＳ 明朝" w:cs="MS-Gothic"/>
          <w:kern w:val="0"/>
          <w:szCs w:val="21"/>
          <w:u w:val="single"/>
        </w:rPr>
        <w:t>,000</w:t>
      </w:r>
      <w:r w:rsidRPr="00133B8A">
        <w:rPr>
          <w:rFonts w:ascii="ＭＳ 明朝" w:eastAsia="ＭＳ 明朝" w:hAnsi="ＭＳ 明朝" w:cs="MS-Gothic" w:hint="eastAsia"/>
          <w:kern w:val="0"/>
          <w:szCs w:val="21"/>
          <w:u w:val="single"/>
        </w:rPr>
        <w:t>枚</w:t>
      </w:r>
    </w:p>
    <w:p w14:paraId="16E448D2" w14:textId="3B57A67A" w:rsidR="00133B8A" w:rsidRPr="00133B8A" w:rsidRDefault="00133B8A" w:rsidP="00133B8A">
      <w:pPr>
        <w:widowControl/>
        <w:ind w:firstLineChars="400" w:firstLine="876"/>
        <w:jc w:val="left"/>
        <w:rPr>
          <w:rFonts w:ascii="ＭＳ 明朝" w:eastAsia="ＭＳ 明朝" w:hAnsi="ＭＳ 明朝" w:cs="MS-Gothic"/>
          <w:kern w:val="0"/>
          <w:szCs w:val="21"/>
          <w:u w:val="single"/>
        </w:rPr>
      </w:pPr>
      <w:r w:rsidRPr="00133B8A">
        <w:rPr>
          <w:rFonts w:ascii="ＭＳ 明朝" w:eastAsia="ＭＳ 明朝" w:hAnsi="ＭＳ 明朝" w:cs="MS-Gothic" w:hint="eastAsia"/>
          <w:kern w:val="0"/>
          <w:szCs w:val="21"/>
          <w:u w:val="single"/>
        </w:rPr>
        <w:t>・</w:t>
      </w:r>
      <w:r>
        <w:rPr>
          <w:rFonts w:ascii="ＭＳ 明朝" w:eastAsia="ＭＳ 明朝" w:hAnsi="ＭＳ 明朝" w:cs="MS-Gothic" w:hint="eastAsia"/>
          <w:kern w:val="0"/>
          <w:szCs w:val="21"/>
          <w:u w:val="single"/>
        </w:rPr>
        <w:t xml:space="preserve">　</w:t>
      </w:r>
      <w:r w:rsidRPr="00133B8A">
        <w:rPr>
          <w:rFonts w:ascii="ＭＳ 明朝" w:eastAsia="ＭＳ 明朝" w:hAnsi="ＭＳ 明朝" w:cs="MS-Gothic" w:hint="eastAsia"/>
          <w:kern w:val="0"/>
          <w:szCs w:val="21"/>
          <w:u w:val="single"/>
        </w:rPr>
        <w:t>点字シール（視覚障害者への送付用封筒に貼付）</w:t>
      </w:r>
      <w:r>
        <w:rPr>
          <w:rFonts w:ascii="ＭＳ 明朝" w:eastAsia="ＭＳ 明朝" w:hAnsi="ＭＳ 明朝" w:cs="MS-Gothic" w:hint="eastAsia"/>
          <w:kern w:val="0"/>
          <w:szCs w:val="21"/>
          <w:u w:val="single"/>
        </w:rPr>
        <w:t xml:space="preserve">　　　　　　　　　200</w:t>
      </w:r>
      <w:r w:rsidRPr="00133B8A">
        <w:rPr>
          <w:rFonts w:ascii="ＭＳ 明朝" w:eastAsia="ＭＳ 明朝" w:hAnsi="ＭＳ 明朝" w:cs="MS-Gothic" w:hint="eastAsia"/>
          <w:kern w:val="0"/>
          <w:szCs w:val="21"/>
          <w:u w:val="single"/>
        </w:rPr>
        <w:t>枚</w:t>
      </w:r>
    </w:p>
    <w:p w14:paraId="401C4110" w14:textId="16F8D22A" w:rsidR="00002FEE" w:rsidRDefault="00002FEE" w:rsidP="00133B8A">
      <w:pPr>
        <w:widowControl/>
        <w:ind w:firstLineChars="400" w:firstLine="876"/>
        <w:jc w:val="left"/>
        <w:rPr>
          <w:rFonts w:ascii="ＭＳ 明朝" w:eastAsia="ＭＳ 明朝" w:hAnsi="ＭＳ 明朝" w:cs="MS-Gothic"/>
          <w:kern w:val="0"/>
          <w:szCs w:val="21"/>
          <w:u w:val="single"/>
        </w:rPr>
      </w:pPr>
    </w:p>
    <w:p w14:paraId="2C6048B6" w14:textId="3672688A" w:rsidR="00002FEE" w:rsidRP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002FEE">
        <w:rPr>
          <w:rFonts w:ascii="ＭＳ 明朝" w:eastAsia="ＭＳ 明朝" w:hAnsi="ＭＳ 明朝" w:cs="MS-Gothic" w:hint="eastAsia"/>
          <w:kern w:val="0"/>
          <w:szCs w:val="21"/>
        </w:rPr>
        <w:t>視覚障害者への配慮として、上記点字シール</w:t>
      </w:r>
      <w:r w:rsidR="00B16151">
        <w:rPr>
          <w:rFonts w:ascii="ＭＳ 明朝" w:eastAsia="ＭＳ 明朝" w:hAnsi="ＭＳ 明朝" w:cs="MS-Gothic" w:hint="eastAsia"/>
          <w:kern w:val="0"/>
          <w:szCs w:val="21"/>
        </w:rPr>
        <w:t>のほか</w:t>
      </w:r>
      <w:r w:rsidRPr="00002FEE">
        <w:rPr>
          <w:rFonts w:ascii="ＭＳ 明朝" w:eastAsia="ＭＳ 明朝" w:hAnsi="ＭＳ 明朝" w:cs="MS-Gothic" w:hint="eastAsia"/>
          <w:kern w:val="0"/>
          <w:szCs w:val="21"/>
        </w:rPr>
        <w:t>、音声コード等を活用し、書類への切り欠き加工</w:t>
      </w:r>
      <w:r w:rsidR="00B16151">
        <w:rPr>
          <w:rFonts w:ascii="ＭＳ 明朝" w:eastAsia="ＭＳ 明朝" w:hAnsi="ＭＳ 明朝" w:cs="MS-Gothic" w:hint="eastAsia"/>
          <w:kern w:val="0"/>
          <w:szCs w:val="21"/>
        </w:rPr>
        <w:t>を行う</w:t>
      </w:r>
      <w:r w:rsidRPr="00002FEE">
        <w:rPr>
          <w:rFonts w:ascii="ＭＳ 明朝" w:eastAsia="ＭＳ 明朝" w:hAnsi="ＭＳ 明朝" w:cs="MS-Gothic" w:hint="eastAsia"/>
          <w:kern w:val="0"/>
          <w:szCs w:val="21"/>
        </w:rPr>
        <w:t>など必要な処置を施すこと。</w:t>
      </w:r>
    </w:p>
    <w:p w14:paraId="62A35672" w14:textId="7268CD12" w:rsid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ウ　</w:t>
      </w:r>
      <w:r w:rsidRPr="00002FEE">
        <w:rPr>
          <w:rFonts w:ascii="ＭＳ 明朝" w:eastAsia="ＭＳ 明朝" w:hAnsi="ＭＳ 明朝" w:cs="MS-Gothic" w:hint="eastAsia"/>
          <w:kern w:val="0"/>
          <w:szCs w:val="21"/>
        </w:rPr>
        <w:t>その他、事業遂行のために作成が必要な書類が生じた場合は、別途協議の上、適宜対応すること。</w:t>
      </w:r>
    </w:p>
    <w:p w14:paraId="39902526" w14:textId="1C9308AB" w:rsidR="006A789A" w:rsidRDefault="006A789A"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エ　上記書類等の郵送料は、発注者が負担する。</w:t>
      </w:r>
    </w:p>
    <w:p w14:paraId="110C9278" w14:textId="25E5585F" w:rsidR="00002FEE" w:rsidRPr="00002FEE" w:rsidRDefault="00002FEE" w:rsidP="00002FEE">
      <w:pPr>
        <w:widowControl/>
        <w:jc w:val="left"/>
        <w:rPr>
          <w:rFonts w:ascii="ＭＳ ゴシック" w:eastAsia="ＭＳ ゴシック" w:hAnsi="ＭＳ ゴシック" w:cs="MS-Gothic"/>
          <w:kern w:val="0"/>
          <w:szCs w:val="21"/>
        </w:rPr>
      </w:pPr>
      <w:r w:rsidRPr="00002FEE">
        <w:rPr>
          <w:rFonts w:ascii="ＭＳ ゴシック" w:eastAsia="ＭＳ ゴシック" w:hAnsi="ＭＳ ゴシック" w:cs="MS-Gothic" w:hint="eastAsia"/>
          <w:kern w:val="0"/>
          <w:szCs w:val="21"/>
        </w:rPr>
        <w:t xml:space="preserve">　⑲　課税情報等のデータの提供</w:t>
      </w:r>
    </w:p>
    <w:p w14:paraId="033AB94E" w14:textId="63FA1C74" w:rsidR="00002FEE" w:rsidRPr="00002FEE" w:rsidRDefault="00002FEE" w:rsidP="00002FEE">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ア　</w:t>
      </w:r>
      <w:r w:rsidRPr="00002FEE">
        <w:rPr>
          <w:rFonts w:ascii="ＭＳ 明朝" w:eastAsia="ＭＳ 明朝" w:hAnsi="ＭＳ 明朝" w:cs="MS-Gothic" w:hint="eastAsia"/>
          <w:kern w:val="0"/>
          <w:szCs w:val="21"/>
        </w:rPr>
        <w:t>課税情報等に係るデータは、令和</w:t>
      </w:r>
      <w:r>
        <w:rPr>
          <w:rFonts w:ascii="ＭＳ 明朝" w:eastAsia="ＭＳ 明朝" w:hAnsi="ＭＳ 明朝" w:cs="MS-Gothic" w:hint="eastAsia"/>
          <w:kern w:val="0"/>
          <w:szCs w:val="21"/>
        </w:rPr>
        <w:t>６</w:t>
      </w:r>
      <w:r w:rsidRPr="00002FEE">
        <w:rPr>
          <w:rFonts w:ascii="ＭＳ 明朝" w:eastAsia="ＭＳ 明朝" w:hAnsi="ＭＳ 明朝" w:cs="MS-Gothic" w:hint="eastAsia"/>
          <w:kern w:val="0"/>
          <w:szCs w:val="21"/>
        </w:rPr>
        <w:t>年</w:t>
      </w:r>
      <w:r>
        <w:rPr>
          <w:rFonts w:ascii="ＭＳ 明朝" w:eastAsia="ＭＳ 明朝" w:hAnsi="ＭＳ 明朝" w:cs="MS-Gothic" w:hint="eastAsia"/>
          <w:kern w:val="0"/>
          <w:szCs w:val="21"/>
        </w:rPr>
        <w:t>６</w:t>
      </w:r>
      <w:r w:rsidRPr="00002FEE">
        <w:rPr>
          <w:rFonts w:ascii="ＭＳ 明朝" w:eastAsia="ＭＳ 明朝" w:hAnsi="ＭＳ 明朝" w:cs="MS-Gothic" w:hint="eastAsia"/>
          <w:kern w:val="0"/>
          <w:szCs w:val="21"/>
        </w:rPr>
        <w:t>月下旬の提供を予定している。</w:t>
      </w:r>
    </w:p>
    <w:p w14:paraId="7EE392AA" w14:textId="2ACAAED8" w:rsidR="00002FEE" w:rsidRP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002FEE">
        <w:rPr>
          <w:rFonts w:ascii="ＭＳ 明朝" w:eastAsia="ＭＳ 明朝" w:hAnsi="ＭＳ 明朝" w:cs="MS-Gothic" w:hint="eastAsia"/>
          <w:kern w:val="0"/>
          <w:szCs w:val="21"/>
        </w:rPr>
        <w:t>データベースのデータ項目、データレイアウト、データ項目と書類のレイアウトとの調整等については、契約締結後、別途協議するものとする。</w:t>
      </w:r>
    </w:p>
    <w:p w14:paraId="7B7E7FD7" w14:textId="4EE718AB" w:rsid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ウ　文字コード等は以下のとおりとする。また、</w:t>
      </w:r>
      <w:r w:rsidRPr="00002FEE">
        <w:rPr>
          <w:rFonts w:ascii="ＭＳ 明朝" w:eastAsia="ＭＳ 明朝" w:hAnsi="ＭＳ 明朝" w:cs="MS-Gothic" w:hint="eastAsia"/>
          <w:kern w:val="0"/>
          <w:szCs w:val="21"/>
        </w:rPr>
        <w:t>書類等への印字に当たっては、発注者が使用する外字に対応して印字すること。</w:t>
      </w:r>
    </w:p>
    <w:tbl>
      <w:tblPr>
        <w:tblStyle w:val="a3"/>
        <w:tblW w:w="0" w:type="auto"/>
        <w:tblInd w:w="1095" w:type="dxa"/>
        <w:tblLook w:val="04A0" w:firstRow="1" w:lastRow="0" w:firstColumn="1" w:lastColumn="0" w:noHBand="0" w:noVBand="1"/>
      </w:tblPr>
      <w:tblGrid>
        <w:gridCol w:w="1735"/>
        <w:gridCol w:w="6798"/>
      </w:tblGrid>
      <w:tr w:rsidR="00002FEE" w14:paraId="2C9A9951" w14:textId="77777777" w:rsidTr="0069361D">
        <w:tc>
          <w:tcPr>
            <w:tcW w:w="1735" w:type="dxa"/>
            <w:shd w:val="clear" w:color="auto" w:fill="BDD6EE" w:themeFill="accent1" w:themeFillTint="66"/>
          </w:tcPr>
          <w:p w14:paraId="292B5AEF" w14:textId="77777777" w:rsidR="00002FEE" w:rsidRPr="00FF1988" w:rsidRDefault="00002FEE" w:rsidP="0069361D">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 xml:space="preserve">文字コード　　　　　</w:t>
            </w:r>
          </w:p>
        </w:tc>
        <w:tc>
          <w:tcPr>
            <w:tcW w:w="6798" w:type="dxa"/>
          </w:tcPr>
          <w:p w14:paraId="7F4C4907" w14:textId="77777777" w:rsidR="00002FEE" w:rsidRDefault="00002FEE" w:rsidP="0069361D">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UNICODE(</w:t>
            </w:r>
            <w:r>
              <w:rPr>
                <w:rFonts w:ascii="ＭＳ 明朝" w:eastAsia="ＭＳ 明朝" w:hAnsi="ＭＳ 明朝" w:cs="MS-Gothic"/>
                <w:kern w:val="0"/>
                <w:szCs w:val="21"/>
              </w:rPr>
              <w:t>UTF-16</w:t>
            </w:r>
            <w:r>
              <w:rPr>
                <w:rFonts w:ascii="ＭＳ 明朝" w:eastAsia="ＭＳ 明朝" w:hAnsi="ＭＳ 明朝" w:cs="MS-Gothic" w:hint="eastAsia"/>
                <w:kern w:val="0"/>
                <w:szCs w:val="21"/>
              </w:rPr>
              <w:t>)</w:t>
            </w:r>
          </w:p>
        </w:tc>
      </w:tr>
      <w:tr w:rsidR="00002FEE" w14:paraId="5897F0CF" w14:textId="77777777" w:rsidTr="0069361D">
        <w:tc>
          <w:tcPr>
            <w:tcW w:w="1735" w:type="dxa"/>
            <w:shd w:val="clear" w:color="auto" w:fill="BDD6EE" w:themeFill="accent1" w:themeFillTint="66"/>
          </w:tcPr>
          <w:p w14:paraId="41F870FF" w14:textId="77777777" w:rsidR="00002FEE" w:rsidRPr="00FF1988" w:rsidRDefault="00002FEE" w:rsidP="0069361D">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文字フォント</w:t>
            </w:r>
          </w:p>
        </w:tc>
        <w:tc>
          <w:tcPr>
            <w:tcW w:w="6798" w:type="dxa"/>
          </w:tcPr>
          <w:p w14:paraId="7313C5CB" w14:textId="77777777" w:rsidR="00002FEE" w:rsidRDefault="00002FEE" w:rsidP="0069361D">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仙台市平成明朝体W3</w:t>
            </w:r>
          </w:p>
        </w:tc>
      </w:tr>
      <w:tr w:rsidR="00002FEE" w14:paraId="0707AD64" w14:textId="77777777" w:rsidTr="0069361D">
        <w:tc>
          <w:tcPr>
            <w:tcW w:w="1735" w:type="dxa"/>
            <w:shd w:val="clear" w:color="auto" w:fill="BDD6EE" w:themeFill="accent1" w:themeFillTint="66"/>
          </w:tcPr>
          <w:p w14:paraId="57FE1CF9" w14:textId="77777777" w:rsidR="00002FEE" w:rsidRPr="00FF1988" w:rsidRDefault="00002FEE" w:rsidP="0069361D">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データ形式</w:t>
            </w:r>
          </w:p>
        </w:tc>
        <w:tc>
          <w:tcPr>
            <w:tcW w:w="6798" w:type="dxa"/>
          </w:tcPr>
          <w:p w14:paraId="4AAA6C40" w14:textId="77777777" w:rsidR="00002FEE" w:rsidRDefault="00002FEE" w:rsidP="0069361D">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CSV</w:t>
            </w:r>
          </w:p>
        </w:tc>
      </w:tr>
      <w:tr w:rsidR="00002FEE" w14:paraId="65203CF3" w14:textId="77777777" w:rsidTr="0069361D">
        <w:tc>
          <w:tcPr>
            <w:tcW w:w="1735" w:type="dxa"/>
            <w:shd w:val="clear" w:color="auto" w:fill="BDD6EE" w:themeFill="accent1" w:themeFillTint="66"/>
          </w:tcPr>
          <w:p w14:paraId="4C939C82" w14:textId="77777777" w:rsidR="00002FEE" w:rsidRPr="00FF1988" w:rsidRDefault="00002FEE" w:rsidP="0069361D">
            <w:pPr>
              <w:widowControl/>
              <w:jc w:val="left"/>
              <w:rPr>
                <w:rFonts w:ascii="ＭＳ ゴシック" w:eastAsia="ＭＳ ゴシック" w:hAnsi="ＭＳ ゴシック" w:cs="MS-Gothic"/>
                <w:kern w:val="0"/>
                <w:szCs w:val="21"/>
              </w:rPr>
            </w:pPr>
            <w:r w:rsidRPr="00FF1988">
              <w:rPr>
                <w:rFonts w:ascii="ＭＳ ゴシック" w:eastAsia="ＭＳ ゴシック" w:hAnsi="ＭＳ ゴシック" w:cs="MS-Gothic" w:hint="eastAsia"/>
                <w:kern w:val="0"/>
                <w:szCs w:val="21"/>
              </w:rPr>
              <w:t>外字</w:t>
            </w:r>
          </w:p>
        </w:tc>
        <w:tc>
          <w:tcPr>
            <w:tcW w:w="6798" w:type="dxa"/>
          </w:tcPr>
          <w:p w14:paraId="55E8167E" w14:textId="77777777" w:rsidR="00002FEE" w:rsidRDefault="00002FEE" w:rsidP="0069361D">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あり（EUDC.TTE）</w:t>
            </w:r>
          </w:p>
          <w:p w14:paraId="43B3D5DC" w14:textId="77777777" w:rsidR="00002FEE" w:rsidRDefault="00002FEE" w:rsidP="0069361D">
            <w:pPr>
              <w:widowControl/>
              <w:jc w:val="left"/>
              <w:rPr>
                <w:rFonts w:ascii="ＭＳ 明朝" w:eastAsia="ＭＳ 明朝" w:hAnsi="ＭＳ 明朝" w:cs="MS-Gothic"/>
                <w:kern w:val="0"/>
                <w:szCs w:val="21"/>
              </w:rPr>
            </w:pPr>
            <w:r>
              <w:rPr>
                <w:rFonts w:ascii="ＭＳ 明朝" w:eastAsia="ＭＳ 明朝" w:hAnsi="ＭＳ 明朝" w:cs="MS-Gothic" w:hint="eastAsia"/>
                <w:kern w:val="0"/>
                <w:szCs w:val="21"/>
              </w:rPr>
              <w:t>※外字の取込は「</w:t>
            </w:r>
            <w:proofErr w:type="spellStart"/>
            <w:r>
              <w:rPr>
                <w:rFonts w:ascii="ＭＳ 明朝" w:eastAsia="ＭＳ 明朝" w:hAnsi="ＭＳ 明朝" w:cs="MS-Gothic" w:hint="eastAsia"/>
                <w:kern w:val="0"/>
                <w:szCs w:val="21"/>
              </w:rPr>
              <w:t>Interstage</w:t>
            </w:r>
            <w:proofErr w:type="spellEnd"/>
            <w:r>
              <w:rPr>
                <w:rFonts w:ascii="ＭＳ 明朝" w:eastAsia="ＭＳ 明朝" w:hAnsi="ＭＳ 明朝" w:cs="MS-Gothic" w:hint="eastAsia"/>
                <w:kern w:val="0"/>
                <w:szCs w:val="21"/>
              </w:rPr>
              <w:t xml:space="preserve"> Charset Manager」が必要</w:t>
            </w:r>
          </w:p>
        </w:tc>
      </w:tr>
    </w:tbl>
    <w:p w14:paraId="48755F47" w14:textId="5105A5AF" w:rsidR="00002FEE" w:rsidRP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エ　</w:t>
      </w:r>
      <w:r w:rsidRPr="00002FEE">
        <w:rPr>
          <w:rFonts w:ascii="ＭＳ 明朝" w:eastAsia="ＭＳ 明朝" w:hAnsi="ＭＳ 明朝" w:cs="MS-Gothic" w:hint="eastAsia"/>
          <w:kern w:val="0"/>
          <w:szCs w:val="21"/>
        </w:rPr>
        <w:t>課税情報等に係るデータ（テストデータを含む。）は、発注者が指定する場所において記録媒体で引き渡し、搬送は受注者が行うこととする。</w:t>
      </w:r>
    </w:p>
    <w:p w14:paraId="6A7BEDFB" w14:textId="413A7DDF" w:rsidR="00002FEE" w:rsidRDefault="00002FEE" w:rsidP="00002FEE">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オ　</w:t>
      </w:r>
      <w:r w:rsidRPr="00002FEE">
        <w:rPr>
          <w:rFonts w:ascii="ＭＳ 明朝" w:eastAsia="ＭＳ 明朝" w:hAnsi="ＭＳ 明朝" w:cs="MS-Gothic" w:hint="eastAsia"/>
          <w:kern w:val="0"/>
          <w:szCs w:val="21"/>
        </w:rPr>
        <w:t>データの搬送に当たっては、鍵がかかる専用のバッグ等を使用し、慎重かつ丁寧に扱い、盗難、紛失、破損等がないよう細心の注意を払うこと。</w:t>
      </w:r>
    </w:p>
    <w:p w14:paraId="44016611" w14:textId="3DA32F91" w:rsidR="0069361D" w:rsidRPr="0069361D" w:rsidRDefault="006A789A" w:rsidP="0069361D">
      <w:pPr>
        <w:widowControl/>
        <w:ind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⑳</w:t>
      </w:r>
      <w:r w:rsidR="0069361D">
        <w:rPr>
          <w:rFonts w:ascii="ＭＳ 明朝" w:eastAsia="ＭＳ 明朝" w:hAnsi="ＭＳ 明朝" w:cs="MS-Gothic" w:hint="eastAsia"/>
          <w:kern w:val="0"/>
          <w:szCs w:val="21"/>
        </w:rPr>
        <w:t xml:space="preserve">　</w:t>
      </w:r>
      <w:r w:rsidR="0069361D" w:rsidRPr="0069361D">
        <w:rPr>
          <w:rFonts w:ascii="ＭＳ 明朝" w:eastAsia="ＭＳ 明朝" w:hAnsi="ＭＳ 明朝" w:cs="MS-Gothic" w:hint="eastAsia"/>
          <w:kern w:val="0"/>
          <w:szCs w:val="21"/>
        </w:rPr>
        <w:t>申請者からの確認書等の送付先は事務センターとする。</w:t>
      </w:r>
    </w:p>
    <w:p w14:paraId="04B57930" w14:textId="09A85CA2" w:rsidR="0069361D" w:rsidRPr="0069361D" w:rsidRDefault="006A789A" w:rsidP="0069361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㉑</w:t>
      </w:r>
      <w:r w:rsidR="0069361D">
        <w:rPr>
          <w:rFonts w:ascii="ＭＳ 明朝" w:eastAsia="ＭＳ 明朝" w:hAnsi="ＭＳ 明朝" w:cs="MS-Gothic" w:hint="eastAsia"/>
          <w:kern w:val="0"/>
          <w:szCs w:val="21"/>
        </w:rPr>
        <w:t xml:space="preserve">　</w:t>
      </w:r>
      <w:r w:rsidR="0069361D" w:rsidRPr="0069361D">
        <w:rPr>
          <w:rFonts w:ascii="ＭＳ 明朝" w:eastAsia="ＭＳ 明朝" w:hAnsi="ＭＳ 明朝" w:cs="MS-Gothic" w:hint="eastAsia"/>
          <w:kern w:val="0"/>
          <w:szCs w:val="21"/>
        </w:rPr>
        <w:t>本契約終了時に、データベースから抽出したデータ並びに事務センターで受付、処理した全ての確認書</w:t>
      </w:r>
      <w:r w:rsidR="0069361D">
        <w:rPr>
          <w:rFonts w:ascii="ＭＳ 明朝" w:eastAsia="ＭＳ 明朝" w:hAnsi="ＭＳ 明朝" w:cs="MS-Gothic" w:hint="eastAsia"/>
          <w:kern w:val="0"/>
          <w:szCs w:val="21"/>
        </w:rPr>
        <w:t>等</w:t>
      </w:r>
      <w:r w:rsidR="0069361D" w:rsidRPr="0069361D">
        <w:rPr>
          <w:rFonts w:ascii="ＭＳ 明朝" w:eastAsia="ＭＳ 明朝" w:hAnsi="ＭＳ 明朝" w:cs="MS-Gothic" w:hint="eastAsia"/>
          <w:kern w:val="0"/>
          <w:szCs w:val="21"/>
        </w:rPr>
        <w:t>について、検索可能な状態（</w:t>
      </w:r>
      <w:r w:rsidR="0069361D" w:rsidRPr="0069361D">
        <w:rPr>
          <w:rFonts w:ascii="ＭＳ 明朝" w:eastAsia="ＭＳ 明朝" w:hAnsi="ＭＳ 明朝" w:cs="MS-Gothic"/>
          <w:kern w:val="0"/>
          <w:szCs w:val="21"/>
        </w:rPr>
        <w:t>CSV</w:t>
      </w:r>
      <w:r w:rsidR="0069361D" w:rsidRPr="0069361D">
        <w:rPr>
          <w:rFonts w:ascii="ＭＳ 明朝" w:eastAsia="ＭＳ 明朝" w:hAnsi="ＭＳ 明朝" w:cs="MS-Gothic" w:hint="eastAsia"/>
          <w:kern w:val="0"/>
          <w:szCs w:val="21"/>
        </w:rPr>
        <w:t>、</w:t>
      </w:r>
      <w:r w:rsidR="003C3F29">
        <w:rPr>
          <w:rFonts w:ascii="ＭＳ 明朝" w:eastAsia="ＭＳ 明朝" w:hAnsi="ＭＳ 明朝" w:cs="MS-Gothic"/>
          <w:kern w:val="0"/>
          <w:szCs w:val="21"/>
        </w:rPr>
        <w:t>Microsoft Excel</w:t>
      </w:r>
      <w:r w:rsidR="0069361D" w:rsidRPr="0069361D">
        <w:rPr>
          <w:rFonts w:ascii="ＭＳ 明朝" w:eastAsia="ＭＳ 明朝" w:hAnsi="ＭＳ 明朝" w:cs="MS-Gothic" w:hint="eastAsia"/>
          <w:kern w:val="0"/>
          <w:szCs w:val="21"/>
        </w:rPr>
        <w:t>、</w:t>
      </w:r>
      <w:r w:rsidR="0069361D" w:rsidRPr="0069361D">
        <w:rPr>
          <w:rFonts w:ascii="ＭＳ 明朝" w:eastAsia="ＭＳ 明朝" w:hAnsi="ＭＳ 明朝" w:cs="MS-Gothic"/>
          <w:kern w:val="0"/>
          <w:szCs w:val="21"/>
        </w:rPr>
        <w:t>PDF</w:t>
      </w:r>
      <w:r w:rsidR="0069361D" w:rsidRPr="0069361D">
        <w:rPr>
          <w:rFonts w:ascii="ＭＳ 明朝" w:eastAsia="ＭＳ 明朝" w:hAnsi="ＭＳ 明朝" w:cs="MS-Gothic" w:hint="eastAsia"/>
          <w:kern w:val="0"/>
          <w:szCs w:val="21"/>
        </w:rPr>
        <w:t>形式を想定）に整理した上で発注者が指定する場所において引き継ぐものとする。これらのデータ（本市の許可を得て複写・複製したものを含む。）については、正副１部ずつ可搬的記録媒体に保存し、本市に納品すること。</w:t>
      </w:r>
    </w:p>
    <w:p w14:paraId="5AEA2278" w14:textId="309B58B5" w:rsidR="0069361D" w:rsidRPr="0069361D" w:rsidRDefault="0069361D" w:rsidP="0069361D">
      <w:pPr>
        <w:widowControl/>
        <w:ind w:leftChars="200" w:left="438" w:firstLineChars="100" w:firstLine="219"/>
        <w:jc w:val="left"/>
        <w:rPr>
          <w:rFonts w:ascii="ＭＳ 明朝" w:eastAsia="ＭＳ 明朝" w:hAnsi="ＭＳ 明朝" w:cs="MS-Gothic"/>
          <w:kern w:val="0"/>
          <w:szCs w:val="21"/>
        </w:rPr>
      </w:pPr>
      <w:r w:rsidRPr="0069361D">
        <w:rPr>
          <w:rFonts w:ascii="ＭＳ 明朝" w:eastAsia="ＭＳ 明朝" w:hAnsi="ＭＳ 明朝" w:cs="MS-Gothic" w:hint="eastAsia"/>
          <w:kern w:val="0"/>
          <w:szCs w:val="21"/>
        </w:rPr>
        <w:t>また、搬送にあたっては、慎重かつ丁寧に扱い、情報漏洩や紛失、破損等が発生しないよう十分な対策を講じること。</w:t>
      </w:r>
    </w:p>
    <w:p w14:paraId="7BFBA681" w14:textId="63393DAB" w:rsidR="0069361D" w:rsidRDefault="0069361D" w:rsidP="0069361D">
      <w:pPr>
        <w:widowControl/>
        <w:ind w:leftChars="200" w:left="438" w:firstLineChars="100" w:firstLine="219"/>
        <w:jc w:val="left"/>
        <w:rPr>
          <w:rFonts w:ascii="ＭＳ 明朝" w:eastAsia="ＭＳ 明朝" w:hAnsi="ＭＳ 明朝" w:cs="MS-Gothic"/>
          <w:kern w:val="0"/>
          <w:szCs w:val="21"/>
        </w:rPr>
      </w:pPr>
      <w:r w:rsidRPr="0069361D">
        <w:rPr>
          <w:rFonts w:ascii="ＭＳ 明朝" w:eastAsia="ＭＳ 明朝" w:hAnsi="ＭＳ 明朝" w:cs="MS-Gothic" w:hint="eastAsia"/>
          <w:kern w:val="0"/>
          <w:szCs w:val="21"/>
        </w:rPr>
        <w:t>なお、受注者が用意した媒体等にデータを格納した場合、裁断による破棄又はデータ復旧不能になる程度のデータ上書きによるデータ消去等を行うこと。</w:t>
      </w:r>
    </w:p>
    <w:p w14:paraId="0EAB7BF0" w14:textId="77777777" w:rsidR="0069361D" w:rsidRDefault="0069361D" w:rsidP="0069361D">
      <w:pPr>
        <w:widowControl/>
        <w:jc w:val="left"/>
        <w:rPr>
          <w:rFonts w:ascii="ＭＳ ゴシック" w:eastAsia="ＭＳ ゴシック" w:hAnsi="ＭＳ ゴシック" w:cs="MS-Gothic"/>
          <w:kern w:val="0"/>
          <w:szCs w:val="21"/>
        </w:rPr>
      </w:pPr>
    </w:p>
    <w:p w14:paraId="3E7B75C1" w14:textId="20FF6C0D" w:rsidR="0069361D" w:rsidRPr="0069361D" w:rsidRDefault="0069361D" w:rsidP="0069361D">
      <w:pPr>
        <w:widowControl/>
        <w:jc w:val="left"/>
        <w:rPr>
          <w:rFonts w:ascii="ＭＳ ゴシック" w:eastAsia="ＭＳ ゴシック" w:hAnsi="ＭＳ ゴシック" w:cs="MS-Gothic"/>
          <w:kern w:val="0"/>
          <w:szCs w:val="21"/>
        </w:rPr>
      </w:pPr>
      <w:r w:rsidRPr="0069361D">
        <w:rPr>
          <w:rFonts w:ascii="ＭＳ ゴシック" w:eastAsia="ＭＳ ゴシック" w:hAnsi="ＭＳ ゴシック" w:cs="MS-Gothic" w:hint="eastAsia"/>
          <w:kern w:val="0"/>
          <w:szCs w:val="21"/>
        </w:rPr>
        <w:t>６　その他業務実施における要件等</w:t>
      </w:r>
    </w:p>
    <w:p w14:paraId="7525D5F3" w14:textId="06ABD2E4" w:rsidR="0069361D" w:rsidRPr="0069361D" w:rsidRDefault="0069361D" w:rsidP="0069361D">
      <w:pPr>
        <w:widowControl/>
        <w:jc w:val="left"/>
        <w:rPr>
          <w:rFonts w:ascii="ＭＳ ゴシック" w:eastAsia="ＭＳ ゴシック" w:hAnsi="ＭＳ ゴシック" w:cs="MS-Gothic"/>
          <w:kern w:val="0"/>
          <w:szCs w:val="21"/>
        </w:rPr>
      </w:pPr>
      <w:r w:rsidRPr="0069361D">
        <w:rPr>
          <w:rFonts w:ascii="ＭＳ ゴシック" w:eastAsia="ＭＳ ゴシック" w:hAnsi="ＭＳ ゴシック" w:cs="MS-Gothic" w:hint="eastAsia"/>
          <w:kern w:val="0"/>
          <w:szCs w:val="21"/>
        </w:rPr>
        <w:t>（１）作業場所</w:t>
      </w:r>
    </w:p>
    <w:p w14:paraId="01E10472" w14:textId="3403D33B" w:rsidR="0069361D" w:rsidRPr="0069361D" w:rsidRDefault="0069361D" w:rsidP="0069361D">
      <w:pPr>
        <w:widowControl/>
        <w:ind w:firstLineChars="100" w:firstLine="219"/>
        <w:jc w:val="left"/>
        <w:rPr>
          <w:rFonts w:ascii="ＭＳ ゴシック" w:eastAsia="ＭＳ ゴシック" w:hAnsi="ＭＳ ゴシック" w:cs="MS-Gothic"/>
          <w:kern w:val="0"/>
          <w:szCs w:val="21"/>
        </w:rPr>
      </w:pPr>
      <w:r w:rsidRPr="0069361D">
        <w:rPr>
          <w:rFonts w:ascii="ＭＳ ゴシック" w:eastAsia="ＭＳ ゴシック" w:hAnsi="ＭＳ ゴシック" w:cs="MS-Gothic" w:hint="eastAsia"/>
          <w:kern w:val="0"/>
          <w:szCs w:val="21"/>
        </w:rPr>
        <w:t>①　協議等</w:t>
      </w:r>
    </w:p>
    <w:p w14:paraId="11CB4A1D" w14:textId="63314C57" w:rsidR="0069361D" w:rsidRDefault="0069361D" w:rsidP="0069361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69361D">
        <w:rPr>
          <w:rFonts w:ascii="ＭＳ 明朝" w:eastAsia="ＭＳ 明朝" w:hAnsi="ＭＳ 明朝" w:cs="MS-Gothic" w:hint="eastAsia"/>
          <w:kern w:val="0"/>
          <w:szCs w:val="21"/>
        </w:rPr>
        <w:t>打合せや業務報告会等の協議場所は、発注者が指定する会議室等にて行うことを基本とする。</w:t>
      </w:r>
    </w:p>
    <w:p w14:paraId="0D042931" w14:textId="6980C8A6" w:rsidR="0069361D" w:rsidRDefault="0069361D" w:rsidP="0069361D">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Pr>
          <w:rFonts w:ascii="ＭＳ ゴシック" w:eastAsia="ＭＳ ゴシック" w:hAnsi="ＭＳ ゴシック" w:cs="MS-Gothic" w:hint="eastAsia"/>
          <w:kern w:val="0"/>
          <w:szCs w:val="21"/>
        </w:rPr>
        <w:t>コールセンター、臨時相談窓口及び</w:t>
      </w:r>
      <w:r w:rsidRPr="0069361D">
        <w:rPr>
          <w:rFonts w:ascii="ＭＳ ゴシック" w:eastAsia="ＭＳ ゴシック" w:hAnsi="ＭＳ ゴシック" w:cs="MS-Gothic" w:hint="eastAsia"/>
          <w:kern w:val="0"/>
          <w:szCs w:val="21"/>
        </w:rPr>
        <w:t>事務センター</w:t>
      </w:r>
    </w:p>
    <w:p w14:paraId="754AA3DB" w14:textId="0C9E806B" w:rsidR="0069361D" w:rsidRDefault="0069361D" w:rsidP="0069361D">
      <w:pPr>
        <w:widowControl/>
        <w:ind w:leftChars="200" w:left="438" w:firstLineChars="100" w:firstLine="219"/>
        <w:jc w:val="left"/>
        <w:rPr>
          <w:rFonts w:ascii="ＭＳ 明朝" w:eastAsia="ＭＳ 明朝" w:hAnsi="ＭＳ 明朝" w:cs="MS-Gothic"/>
          <w:kern w:val="0"/>
          <w:szCs w:val="21"/>
        </w:rPr>
      </w:pPr>
      <w:r w:rsidRPr="0069361D">
        <w:rPr>
          <w:rFonts w:ascii="ＭＳ 明朝" w:eastAsia="ＭＳ 明朝" w:hAnsi="ＭＳ 明朝" w:cs="MS-Gothic" w:hint="eastAsia"/>
          <w:kern w:val="0"/>
          <w:szCs w:val="21"/>
        </w:rPr>
        <w:t>発注者は、コールセンター及び事務センターの受注者が行う業務に係る作業場所の提供は行わない。</w:t>
      </w:r>
    </w:p>
    <w:p w14:paraId="37B142DE" w14:textId="54B30028" w:rsidR="0069361D" w:rsidRDefault="0069361D" w:rsidP="0069361D">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また、臨時相談窓口の</w:t>
      </w:r>
      <w:r w:rsidR="006C236E">
        <w:rPr>
          <w:rFonts w:ascii="ＭＳ 明朝" w:eastAsia="ＭＳ 明朝" w:hAnsi="ＭＳ 明朝" w:cs="MS-Gothic" w:hint="eastAsia"/>
          <w:kern w:val="0"/>
          <w:szCs w:val="21"/>
        </w:rPr>
        <w:t>うち事務センター内又は周辺に設置するものについても、</w:t>
      </w:r>
      <w:r w:rsidRPr="0069361D">
        <w:rPr>
          <w:rFonts w:ascii="ＭＳ 明朝" w:eastAsia="ＭＳ 明朝" w:hAnsi="ＭＳ 明朝" w:cs="MS-Gothic" w:hint="eastAsia"/>
          <w:kern w:val="0"/>
          <w:szCs w:val="21"/>
        </w:rPr>
        <w:t>受注者が行う業務に係る作業場所の</w:t>
      </w:r>
      <w:r w:rsidR="006C236E">
        <w:rPr>
          <w:rFonts w:ascii="ＭＳ 明朝" w:eastAsia="ＭＳ 明朝" w:hAnsi="ＭＳ 明朝" w:cs="MS-Gothic" w:hint="eastAsia"/>
          <w:kern w:val="0"/>
          <w:szCs w:val="21"/>
        </w:rPr>
        <w:t>提供は</w:t>
      </w:r>
      <w:r w:rsidRPr="0069361D">
        <w:rPr>
          <w:rFonts w:ascii="ＭＳ 明朝" w:eastAsia="ＭＳ 明朝" w:hAnsi="ＭＳ 明朝" w:cs="MS-Gothic" w:hint="eastAsia"/>
          <w:kern w:val="0"/>
          <w:szCs w:val="21"/>
        </w:rPr>
        <w:t>行わない。</w:t>
      </w:r>
      <w:r w:rsidR="006C236E">
        <w:rPr>
          <w:rFonts w:ascii="ＭＳ 明朝" w:eastAsia="ＭＳ 明朝" w:hAnsi="ＭＳ 明朝" w:cs="MS-Gothic" w:hint="eastAsia"/>
          <w:kern w:val="0"/>
          <w:szCs w:val="21"/>
        </w:rPr>
        <w:t>臨時相談窓口のうち５区役所・２総合支所内に設置するものについては、別途協議の上、発注者が作業場所の提供を行う。</w:t>
      </w:r>
    </w:p>
    <w:p w14:paraId="4D6B3514" w14:textId="05E17D11" w:rsidR="009E4BE6" w:rsidRPr="009E4BE6" w:rsidRDefault="009E4BE6" w:rsidP="009E4BE6">
      <w:pPr>
        <w:widowControl/>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（２）従事者教育</w:t>
      </w:r>
    </w:p>
    <w:p w14:paraId="36879625" w14:textId="034526EC" w:rsidR="009E4BE6" w:rsidRDefault="009E4BE6" w:rsidP="009E4BE6">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Pr="009E4BE6">
        <w:rPr>
          <w:rFonts w:ascii="ＭＳ 明朝" w:eastAsia="ＭＳ 明朝" w:hAnsi="ＭＳ 明朝" w:cs="MS-Gothic" w:hint="eastAsia"/>
          <w:kern w:val="0"/>
          <w:szCs w:val="21"/>
        </w:rPr>
        <w:t>受注者は、業務の円滑かつ適切な遂行の実現を目的</w:t>
      </w:r>
      <w:r>
        <w:rPr>
          <w:rFonts w:ascii="ＭＳ 明朝" w:eastAsia="ＭＳ 明朝" w:hAnsi="ＭＳ 明朝" w:cs="MS-Gothic" w:hint="eastAsia"/>
          <w:kern w:val="0"/>
          <w:szCs w:val="21"/>
        </w:rPr>
        <w:t>として、現場従事者に対し、業務に必要な知識はもちろんのこと、仙台</w:t>
      </w:r>
      <w:r w:rsidRPr="009E4BE6">
        <w:rPr>
          <w:rFonts w:ascii="ＭＳ 明朝" w:eastAsia="ＭＳ 明朝" w:hAnsi="ＭＳ 明朝" w:cs="MS-Gothic" w:hint="eastAsia"/>
          <w:kern w:val="0"/>
          <w:szCs w:val="21"/>
        </w:rPr>
        <w:t>市役所とし</w:t>
      </w:r>
      <w:r>
        <w:rPr>
          <w:rFonts w:ascii="ＭＳ 明朝" w:eastAsia="ＭＳ 明朝" w:hAnsi="ＭＳ 明朝" w:cs="MS-Gothic" w:hint="eastAsia"/>
          <w:kern w:val="0"/>
          <w:szCs w:val="21"/>
        </w:rPr>
        <w:t>ての立場で対応していることを理解させ、仙台</w:t>
      </w:r>
      <w:r w:rsidRPr="009E4BE6">
        <w:rPr>
          <w:rFonts w:ascii="ＭＳ 明朝" w:eastAsia="ＭＳ 明朝" w:hAnsi="ＭＳ 明朝" w:cs="MS-Gothic" w:hint="eastAsia"/>
          <w:kern w:val="0"/>
          <w:szCs w:val="21"/>
        </w:rPr>
        <w:t>市に対する市民</w:t>
      </w:r>
      <w:r>
        <w:rPr>
          <w:rFonts w:ascii="ＭＳ 明朝" w:eastAsia="ＭＳ 明朝" w:hAnsi="ＭＳ 明朝" w:cs="MS-Gothic" w:hint="eastAsia"/>
          <w:kern w:val="0"/>
          <w:szCs w:val="21"/>
        </w:rPr>
        <w:t>等の信頼を失墜するような接遇とならないよう事前に十分な教育を行</w:t>
      </w:r>
      <w:r w:rsidRPr="009E4BE6">
        <w:rPr>
          <w:rFonts w:ascii="ＭＳ 明朝" w:eastAsia="ＭＳ 明朝" w:hAnsi="ＭＳ 明朝" w:cs="MS-Gothic" w:hint="eastAsia"/>
          <w:kern w:val="0"/>
          <w:szCs w:val="21"/>
        </w:rPr>
        <w:t>うこと。</w:t>
      </w:r>
    </w:p>
    <w:p w14:paraId="1F0CF245" w14:textId="2903FA6A" w:rsidR="009E4BE6" w:rsidRPr="009E4BE6" w:rsidRDefault="009E4BE6" w:rsidP="009E4BE6">
      <w:pPr>
        <w:widowControl/>
        <w:ind w:left="438" w:hangingChars="200" w:hanging="438"/>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（３）マニュアル、FAQ等について</w:t>
      </w:r>
    </w:p>
    <w:p w14:paraId="5453DF1D" w14:textId="327BFEBB" w:rsidR="009E4BE6" w:rsidRPr="009E4BE6" w:rsidRDefault="009E4BE6" w:rsidP="009E4BE6">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　①　</w:t>
      </w:r>
      <w:r w:rsidRPr="009E4BE6">
        <w:rPr>
          <w:rFonts w:ascii="ＭＳ 明朝" w:eastAsia="ＭＳ 明朝" w:hAnsi="ＭＳ 明朝" w:cs="MS-Gothic" w:hint="eastAsia"/>
          <w:kern w:val="0"/>
          <w:szCs w:val="21"/>
        </w:rPr>
        <w:t>受注者は、本業務の遂行に使用するマニュアルやＦＡＱを作成した場合には、発注者の承認を受けた上で使用すること。内容を更新又は刷新した場合も同様とする。</w:t>
      </w:r>
    </w:p>
    <w:p w14:paraId="18AA9013" w14:textId="173EA2B9" w:rsidR="009E4BE6" w:rsidRDefault="009E4BE6" w:rsidP="009E4BE6">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sidRPr="009E4BE6">
        <w:rPr>
          <w:rFonts w:ascii="ＭＳ 明朝" w:eastAsia="ＭＳ 明朝" w:hAnsi="ＭＳ 明朝" w:cs="MS-Gothic" w:hint="eastAsia"/>
          <w:kern w:val="0"/>
          <w:szCs w:val="21"/>
        </w:rPr>
        <w:t>市民からの問合せ等への対応に当たりマニュアル及びＦＡＱによりがたいものについては、対応案について発注者の承認を得た上で対応すること。</w:t>
      </w:r>
    </w:p>
    <w:p w14:paraId="75CFFBC9" w14:textId="2EFF7047" w:rsidR="00A436F2" w:rsidRDefault="00A436F2" w:rsidP="00A436F2">
      <w:pPr>
        <w:widowControl/>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（４）業務計画書等の提出</w:t>
      </w:r>
    </w:p>
    <w:p w14:paraId="46FB387E" w14:textId="77777777" w:rsidR="00A436F2" w:rsidRDefault="00A436F2" w:rsidP="00A436F2">
      <w:pPr>
        <w:widowControl/>
        <w:ind w:left="438" w:hangingChars="200" w:hanging="438"/>
        <w:jc w:val="left"/>
        <w:rPr>
          <w:rFonts w:ascii="ＭＳ 明朝" w:eastAsia="ＭＳ 明朝" w:hAnsi="ＭＳ 明朝" w:cs="MS-Gothic"/>
          <w:kern w:val="0"/>
          <w:szCs w:val="21"/>
        </w:rPr>
      </w:pPr>
      <w:r>
        <w:rPr>
          <w:rFonts w:ascii="ＭＳ ゴシック" w:eastAsia="ＭＳ ゴシック" w:hAnsi="ＭＳ ゴシック" w:cs="MS-Gothic" w:hint="eastAsia"/>
          <w:kern w:val="0"/>
          <w:szCs w:val="21"/>
        </w:rPr>
        <w:t xml:space="preserve">　</w:t>
      </w:r>
      <w:r>
        <w:rPr>
          <w:rFonts w:ascii="ＭＳ 明朝" w:eastAsia="ＭＳ 明朝" w:hAnsi="ＭＳ 明朝" w:cs="MS-Gothic" w:hint="eastAsia"/>
          <w:kern w:val="0"/>
          <w:szCs w:val="21"/>
        </w:rPr>
        <w:t xml:space="preserve">　　</w:t>
      </w:r>
      <w:r w:rsidRPr="002A1EAD">
        <w:rPr>
          <w:rFonts w:ascii="ＭＳ 明朝" w:eastAsia="ＭＳ 明朝" w:hAnsi="ＭＳ 明朝" w:cs="MS-Gothic" w:hint="eastAsia"/>
          <w:kern w:val="0"/>
          <w:szCs w:val="21"/>
        </w:rPr>
        <w:t>受注者は、契約締結後１週間以内を目途に、実施体制表及び業務毎の業務計画書を発注者に提出し、承諾を得ること。また、従事者の名簿を作成し発注者に提出すること。</w:t>
      </w:r>
    </w:p>
    <w:p w14:paraId="2EB317F6" w14:textId="0435DE39" w:rsidR="00A436F2" w:rsidRDefault="00A436F2" w:rsidP="00A436F2">
      <w:pPr>
        <w:widowControl/>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Pr="002A1EAD">
        <w:rPr>
          <w:rFonts w:ascii="ＭＳ ゴシック" w:eastAsia="ＭＳ ゴシック" w:hAnsi="ＭＳ ゴシック" w:cs="MS-Gothic" w:hint="eastAsia"/>
          <w:kern w:val="0"/>
          <w:szCs w:val="21"/>
        </w:rPr>
        <w:t>人員配置計画書の提出</w:t>
      </w:r>
    </w:p>
    <w:p w14:paraId="27AAF835" w14:textId="3A0BFDD4" w:rsidR="00A436F2" w:rsidRDefault="00A436F2" w:rsidP="00A436F2">
      <w:pPr>
        <w:widowControl/>
        <w:ind w:left="438" w:hangingChars="200" w:hanging="438"/>
        <w:jc w:val="left"/>
        <w:rPr>
          <w:rFonts w:ascii="ＭＳ 明朝" w:eastAsia="ＭＳ 明朝" w:hAnsi="ＭＳ 明朝" w:cs="MS-Gothic"/>
          <w:kern w:val="0"/>
          <w:szCs w:val="21"/>
        </w:rPr>
      </w:pPr>
      <w:r>
        <w:rPr>
          <w:rFonts w:ascii="ＭＳ ゴシック" w:eastAsia="ＭＳ ゴシック" w:hAnsi="ＭＳ ゴシック" w:cs="MS-Gothic" w:hint="eastAsia"/>
          <w:kern w:val="0"/>
          <w:szCs w:val="21"/>
        </w:rPr>
        <w:t xml:space="preserve">　</w:t>
      </w:r>
      <w:r>
        <w:rPr>
          <w:rFonts w:ascii="ＭＳ 明朝" w:eastAsia="ＭＳ 明朝" w:hAnsi="ＭＳ 明朝" w:cs="MS-Gothic" w:hint="eastAsia"/>
          <w:kern w:val="0"/>
          <w:szCs w:val="21"/>
        </w:rPr>
        <w:t xml:space="preserve">　　受注者は、実施月の前月末までに、コール</w:t>
      </w:r>
      <w:r w:rsidRPr="002A1EAD">
        <w:rPr>
          <w:rFonts w:ascii="ＭＳ 明朝" w:eastAsia="ＭＳ 明朝" w:hAnsi="ＭＳ 明朝" w:cs="MS-Gothic" w:hint="eastAsia"/>
          <w:kern w:val="0"/>
          <w:szCs w:val="21"/>
        </w:rPr>
        <w:t>センター</w:t>
      </w:r>
      <w:r>
        <w:rPr>
          <w:rFonts w:ascii="ＭＳ 明朝" w:eastAsia="ＭＳ 明朝" w:hAnsi="ＭＳ 明朝" w:cs="MS-Gothic" w:hint="eastAsia"/>
          <w:kern w:val="0"/>
          <w:szCs w:val="21"/>
        </w:rPr>
        <w:t>、臨時相談窓口及び事務</w:t>
      </w:r>
      <w:r w:rsidRPr="002A1EAD">
        <w:rPr>
          <w:rFonts w:ascii="ＭＳ 明朝" w:eastAsia="ＭＳ 明朝" w:hAnsi="ＭＳ 明朝" w:cs="MS-Gothic" w:hint="eastAsia"/>
          <w:kern w:val="0"/>
          <w:szCs w:val="21"/>
        </w:rPr>
        <w:t>センターの人員配置計画書を発注者へ提出すること。</w:t>
      </w:r>
    </w:p>
    <w:p w14:paraId="79158288" w14:textId="6E664430" w:rsidR="001F5D0F" w:rsidRPr="002A1EAD" w:rsidRDefault="001F5D0F" w:rsidP="00A436F2">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計画書提出後に変更が生じた場合は、速やかに変更後の計画書を提出すること。</w:t>
      </w:r>
    </w:p>
    <w:p w14:paraId="6500D9CD" w14:textId="77777777" w:rsidR="00A436F2" w:rsidRDefault="00A436F2" w:rsidP="00A436F2">
      <w:pPr>
        <w:widowControl/>
        <w:ind w:leftChars="200" w:left="438" w:firstLineChars="100" w:firstLine="219"/>
        <w:jc w:val="left"/>
        <w:rPr>
          <w:rFonts w:ascii="ＭＳ 明朝" w:eastAsia="ＭＳ 明朝" w:hAnsi="ＭＳ 明朝" w:cs="MS-Gothic"/>
          <w:kern w:val="0"/>
          <w:szCs w:val="21"/>
        </w:rPr>
      </w:pPr>
      <w:r w:rsidRPr="002A1EAD">
        <w:rPr>
          <w:rFonts w:ascii="ＭＳ 明朝" w:eastAsia="ＭＳ 明朝" w:hAnsi="ＭＳ 明朝" w:cs="MS-Gothic" w:hint="eastAsia"/>
          <w:kern w:val="0"/>
          <w:szCs w:val="21"/>
        </w:rPr>
        <w:t>なお、契約締結月及び契約締結翌月の計画書は、契約締結後速やかに提出すること。</w:t>
      </w:r>
    </w:p>
    <w:p w14:paraId="348C5A89" w14:textId="09B5FA73" w:rsidR="009E4BE6" w:rsidRPr="009E4BE6" w:rsidRDefault="009E4BE6" w:rsidP="009E4BE6">
      <w:pPr>
        <w:widowControl/>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w:t>
      </w:r>
      <w:r w:rsidR="00A436F2">
        <w:rPr>
          <w:rFonts w:ascii="ＭＳ ゴシック" w:eastAsia="ＭＳ ゴシック" w:hAnsi="ＭＳ ゴシック" w:cs="MS-Gothic" w:hint="eastAsia"/>
          <w:kern w:val="0"/>
          <w:szCs w:val="21"/>
        </w:rPr>
        <w:t>６</w:t>
      </w:r>
      <w:r w:rsidRPr="009E4BE6">
        <w:rPr>
          <w:rFonts w:ascii="ＭＳ ゴシック" w:eastAsia="ＭＳ ゴシック" w:hAnsi="ＭＳ ゴシック" w:cs="MS-Gothic" w:hint="eastAsia"/>
          <w:kern w:val="0"/>
          <w:szCs w:val="21"/>
        </w:rPr>
        <w:t>）業務報告書の提出について</w:t>
      </w:r>
    </w:p>
    <w:p w14:paraId="117B3544" w14:textId="35EFE9B4" w:rsidR="009E4BE6" w:rsidRPr="009E4BE6" w:rsidRDefault="009E4BE6" w:rsidP="009E4BE6">
      <w:pPr>
        <w:widowControl/>
        <w:ind w:leftChars="200" w:left="438"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受注者は、契約に係わる業務の実施状況について、以下の区分に応じて発注者へ報告すること。</w:t>
      </w:r>
    </w:p>
    <w:p w14:paraId="3EB72C5F" w14:textId="77777777" w:rsidR="009E4BE6" w:rsidRPr="009E4BE6" w:rsidRDefault="009E4BE6" w:rsidP="009E4BE6">
      <w:pPr>
        <w:widowControl/>
        <w:ind w:firstLineChars="300" w:firstLine="657"/>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なお、重大、緊急と判断される事案については即時報告するものとする。</w:t>
      </w:r>
    </w:p>
    <w:p w14:paraId="142E1AF8" w14:textId="23624BF2" w:rsidR="009E4BE6" w:rsidRPr="009E4BE6" w:rsidRDefault="009E4BE6" w:rsidP="009E4BE6">
      <w:pPr>
        <w:widowControl/>
        <w:ind w:firstLineChars="100" w:firstLine="219"/>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①　日次報告</w:t>
      </w:r>
    </w:p>
    <w:p w14:paraId="2E54F8F7" w14:textId="0F7767DD" w:rsidR="009E4BE6" w:rsidRPr="009E4BE6" w:rsidRDefault="009E4BE6" w:rsidP="009E4BE6">
      <w:pPr>
        <w:widowControl/>
        <w:ind w:leftChars="200" w:left="438"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次の業務区分に応じた実施日毎の実績を翌営業日の午前中までに電子データで報告すること。</w:t>
      </w:r>
    </w:p>
    <w:p w14:paraId="0CDFEEAE" w14:textId="77777777" w:rsidR="009E4BE6" w:rsidRPr="009E4BE6" w:rsidRDefault="009E4BE6" w:rsidP="009E4BE6">
      <w:pPr>
        <w:widowControl/>
        <w:ind w:firstLineChars="300" w:firstLine="657"/>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（必須記載事項）</w:t>
      </w:r>
    </w:p>
    <w:p w14:paraId="05D43F9D" w14:textId="50CD92E2" w:rsidR="009E4BE6" w:rsidRPr="009E4BE6" w:rsidRDefault="009E4BE6" w:rsidP="009E4BE6">
      <w:pPr>
        <w:widowControl/>
        <w:ind w:firstLineChars="400" w:firstLine="876"/>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　コールセンター業務及び臨時相談窓口業務</w:t>
      </w:r>
    </w:p>
    <w:p w14:paraId="1E5044CD" w14:textId="4CB75431" w:rsidR="009E4BE6" w:rsidRPr="009E4BE6" w:rsidRDefault="009E4BE6" w:rsidP="009E4BE6">
      <w:pPr>
        <w:widowControl/>
        <w:ind w:leftChars="500" w:left="1095"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受付区分（電話、電子メール、</w:t>
      </w:r>
      <w:r w:rsidR="00E22B8C">
        <w:rPr>
          <w:rFonts w:ascii="ＭＳ 明朝" w:eastAsia="ＭＳ 明朝" w:hAnsi="ＭＳ 明朝" w:cs="MS-Gothic" w:hint="eastAsia"/>
          <w:kern w:val="0"/>
          <w:szCs w:val="21"/>
        </w:rPr>
        <w:t>ＦＡＸ</w:t>
      </w:r>
      <w:r w:rsidRPr="009E4BE6">
        <w:rPr>
          <w:rFonts w:ascii="ＭＳ 明朝" w:eastAsia="ＭＳ 明朝" w:hAnsi="ＭＳ 明朝" w:cs="MS-Gothic" w:hint="eastAsia"/>
          <w:kern w:val="0"/>
          <w:szCs w:val="21"/>
        </w:rPr>
        <w:t>、窓口）ごとに、受付種別（問合せ、意見・苦情、その他）ごとの受付件数。電話については、入電数、応答数、応答率</w:t>
      </w:r>
      <w:r>
        <w:rPr>
          <w:rFonts w:ascii="ＭＳ 明朝" w:eastAsia="ＭＳ 明朝" w:hAnsi="ＭＳ 明朝" w:cs="MS-Gothic" w:hint="eastAsia"/>
          <w:kern w:val="0"/>
          <w:szCs w:val="21"/>
        </w:rPr>
        <w:t>。</w:t>
      </w:r>
    </w:p>
    <w:p w14:paraId="086C22F3" w14:textId="5EA81CAA" w:rsidR="009E4BE6" w:rsidRPr="009E4BE6" w:rsidRDefault="009E4BE6" w:rsidP="009E4BE6">
      <w:pPr>
        <w:widowControl/>
        <w:ind w:firstLineChars="400" w:firstLine="876"/>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　事務センター業務</w:t>
      </w:r>
    </w:p>
    <w:p w14:paraId="36753B75" w14:textId="3556300B" w:rsidR="009E4BE6" w:rsidRPr="009E4BE6" w:rsidRDefault="009E4BE6" w:rsidP="009E4BE6">
      <w:pPr>
        <w:widowControl/>
        <w:ind w:leftChars="500" w:left="1095"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プッシュ型通知書及び確認書等の発送件数、確認書等の受領件数、処理件数（不受理返却、不備通知、支給決定通知、不支給決定通知、振込データ作成件数）、進捗状況確認表</w:t>
      </w:r>
    </w:p>
    <w:p w14:paraId="4A76CFD8" w14:textId="1178E5D5" w:rsidR="009E4BE6" w:rsidRPr="009E4BE6" w:rsidRDefault="009E4BE6" w:rsidP="009E4BE6">
      <w:pPr>
        <w:widowControl/>
        <w:ind w:firstLineChars="100" w:firstLine="219"/>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②　月次報告</w:t>
      </w:r>
    </w:p>
    <w:p w14:paraId="50D49D27" w14:textId="4B6BB560" w:rsidR="009E4BE6" w:rsidRPr="009E4BE6" w:rsidRDefault="009E4BE6" w:rsidP="009E4BE6">
      <w:pPr>
        <w:widowControl/>
        <w:ind w:leftChars="200" w:left="438"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受託業務に関する月単位の実績を、翌月</w:t>
      </w:r>
      <w:r w:rsidRPr="009E4BE6">
        <w:rPr>
          <w:rFonts w:ascii="ＭＳ 明朝" w:eastAsia="ＭＳ 明朝" w:hAnsi="ＭＳ 明朝" w:cs="MS-Gothic"/>
          <w:kern w:val="0"/>
          <w:szCs w:val="21"/>
        </w:rPr>
        <w:t>7</w:t>
      </w:r>
      <w:r w:rsidRPr="009E4BE6">
        <w:rPr>
          <w:rFonts w:ascii="ＭＳ 明朝" w:eastAsia="ＭＳ 明朝" w:hAnsi="ＭＳ 明朝" w:cs="MS-Gothic" w:hint="eastAsia"/>
          <w:kern w:val="0"/>
          <w:szCs w:val="21"/>
        </w:rPr>
        <w:t>日（休業日の場合は、翌日以降直近の稼働日）までに電子データで報告すること。</w:t>
      </w:r>
    </w:p>
    <w:p w14:paraId="079DCE44" w14:textId="77777777" w:rsidR="009E4BE6" w:rsidRPr="009E4BE6" w:rsidRDefault="009E4BE6" w:rsidP="009E4BE6">
      <w:pPr>
        <w:widowControl/>
        <w:ind w:firstLineChars="300" w:firstLine="657"/>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（必須記載事項）</w:t>
      </w:r>
    </w:p>
    <w:p w14:paraId="644C1894" w14:textId="77777777" w:rsidR="009E4BE6" w:rsidRPr="009E4BE6" w:rsidRDefault="009E4BE6" w:rsidP="009E4BE6">
      <w:pPr>
        <w:widowControl/>
        <w:ind w:firstLineChars="400" w:firstLine="876"/>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　コールセンター業務及び臨時相談窓口業務</w:t>
      </w:r>
    </w:p>
    <w:p w14:paraId="409DF6C0" w14:textId="35175F53" w:rsidR="009E4BE6" w:rsidRPr="009E4BE6" w:rsidRDefault="009E4BE6" w:rsidP="009E4BE6">
      <w:pPr>
        <w:widowControl/>
        <w:ind w:leftChars="500" w:left="1095"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受付区分（電話、電子メール、</w:t>
      </w:r>
      <w:r w:rsidR="00E22B8C">
        <w:rPr>
          <w:rFonts w:ascii="ＭＳ 明朝" w:eastAsia="ＭＳ 明朝" w:hAnsi="ＭＳ 明朝" w:cs="MS-Gothic" w:hint="eastAsia"/>
          <w:kern w:val="0"/>
          <w:szCs w:val="21"/>
        </w:rPr>
        <w:t>ＦＡＸ</w:t>
      </w:r>
      <w:r w:rsidRPr="009E4BE6">
        <w:rPr>
          <w:rFonts w:ascii="ＭＳ 明朝" w:eastAsia="ＭＳ 明朝" w:hAnsi="ＭＳ 明朝" w:cs="MS-Gothic" w:hint="eastAsia"/>
          <w:kern w:val="0"/>
          <w:szCs w:val="21"/>
        </w:rPr>
        <w:t>、窓口）ごとに、受付種別（問合せ、意見・苦情、その他）ごとの受付件数、電話については、入電数、応答数、応答率</w:t>
      </w:r>
      <w:r>
        <w:rPr>
          <w:rFonts w:ascii="ＭＳ 明朝" w:eastAsia="ＭＳ 明朝" w:hAnsi="ＭＳ 明朝" w:cs="MS-Gothic" w:hint="eastAsia"/>
          <w:kern w:val="0"/>
          <w:szCs w:val="21"/>
        </w:rPr>
        <w:t>。</w:t>
      </w:r>
    </w:p>
    <w:p w14:paraId="070FFF2B" w14:textId="54792729" w:rsidR="009E4BE6" w:rsidRPr="009E4BE6" w:rsidRDefault="009E4BE6" w:rsidP="009E4BE6">
      <w:pPr>
        <w:widowControl/>
        <w:ind w:firstLineChars="400" w:firstLine="876"/>
        <w:jc w:val="left"/>
        <w:rPr>
          <w:rFonts w:ascii="ＭＳ ゴシック" w:eastAsia="ＭＳ ゴシック" w:hAnsi="ＭＳ ゴシック" w:cs="MS-Gothic"/>
          <w:kern w:val="0"/>
          <w:szCs w:val="21"/>
        </w:rPr>
      </w:pPr>
      <w:r w:rsidRPr="009E4BE6">
        <w:rPr>
          <w:rFonts w:ascii="ＭＳ ゴシック" w:eastAsia="ＭＳ ゴシック" w:hAnsi="ＭＳ ゴシック" w:cs="MS-Gothic" w:hint="eastAsia"/>
          <w:kern w:val="0"/>
          <w:szCs w:val="21"/>
        </w:rPr>
        <w:t>・　事務センター業務</w:t>
      </w:r>
    </w:p>
    <w:p w14:paraId="372F2FA9" w14:textId="1347BBB6" w:rsidR="009E4BE6" w:rsidRDefault="009E4BE6" w:rsidP="009E4BE6">
      <w:pPr>
        <w:widowControl/>
        <w:ind w:leftChars="500" w:left="1095" w:firstLineChars="100" w:firstLine="219"/>
        <w:jc w:val="left"/>
        <w:rPr>
          <w:rFonts w:ascii="ＭＳ 明朝" w:eastAsia="ＭＳ 明朝" w:hAnsi="ＭＳ 明朝" w:cs="MS-Gothic"/>
          <w:kern w:val="0"/>
          <w:szCs w:val="21"/>
        </w:rPr>
      </w:pPr>
      <w:r w:rsidRPr="009E4BE6">
        <w:rPr>
          <w:rFonts w:ascii="ＭＳ 明朝" w:eastAsia="ＭＳ 明朝" w:hAnsi="ＭＳ 明朝" w:cs="MS-Gothic" w:hint="eastAsia"/>
          <w:kern w:val="0"/>
          <w:szCs w:val="21"/>
        </w:rPr>
        <w:t>プッシュ型通知書及び確認書等の発送件数、確認書等の受領件数、処理件数（不受理返却、不備通知、支給決定通知、不支給決定通知、振込データ作成件数）</w:t>
      </w:r>
    </w:p>
    <w:p w14:paraId="598936CA" w14:textId="4C614A85" w:rsidR="005973E6" w:rsidRPr="0002768F" w:rsidRDefault="005973E6" w:rsidP="005973E6">
      <w:pPr>
        <w:widowControl/>
        <w:ind w:firstLineChars="100" w:firstLine="219"/>
        <w:jc w:val="left"/>
        <w:rPr>
          <w:rFonts w:ascii="ＭＳ ゴシック" w:eastAsia="ＭＳ ゴシック" w:hAnsi="ＭＳ ゴシック" w:cs="MS-Gothic"/>
          <w:kern w:val="0"/>
          <w:szCs w:val="21"/>
        </w:rPr>
      </w:pPr>
      <w:r w:rsidRPr="0002768F">
        <w:rPr>
          <w:rFonts w:ascii="ＭＳ ゴシック" w:eastAsia="ＭＳ ゴシック" w:hAnsi="ＭＳ ゴシック" w:cs="MS-Gothic" w:hint="eastAsia"/>
          <w:kern w:val="0"/>
          <w:szCs w:val="21"/>
        </w:rPr>
        <w:t>③　最終報告</w:t>
      </w:r>
    </w:p>
    <w:p w14:paraId="0007C1DF" w14:textId="3A6130E2" w:rsidR="005973E6" w:rsidRPr="005973E6" w:rsidRDefault="005973E6" w:rsidP="005973E6">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ア　本契約終了時に、この契約において書類等を発送した者並びに</w:t>
      </w:r>
      <w:r w:rsidRPr="005973E6">
        <w:rPr>
          <w:rFonts w:ascii="ＭＳ 明朝" w:eastAsia="ＭＳ 明朝" w:hAnsi="ＭＳ 明朝" w:cs="MS-Gothic" w:hint="eastAsia"/>
          <w:kern w:val="0"/>
          <w:szCs w:val="21"/>
        </w:rPr>
        <w:t>事務センター</w:t>
      </w:r>
      <w:r>
        <w:rPr>
          <w:rFonts w:ascii="ＭＳ 明朝" w:eastAsia="ＭＳ 明朝" w:hAnsi="ＭＳ 明朝" w:cs="MS-Gothic" w:hint="eastAsia"/>
          <w:kern w:val="0"/>
          <w:szCs w:val="21"/>
        </w:rPr>
        <w:t>及び臨時相談窓口</w:t>
      </w:r>
      <w:r w:rsidRPr="005973E6">
        <w:rPr>
          <w:rFonts w:ascii="ＭＳ 明朝" w:eastAsia="ＭＳ 明朝" w:hAnsi="ＭＳ 明朝" w:cs="MS-Gothic" w:hint="eastAsia"/>
          <w:kern w:val="0"/>
          <w:szCs w:val="21"/>
        </w:rPr>
        <w:t>で申請を受付けた者等についての処理結果（受領の有無、審査結果、振込先口座情報、支給日等）を検索可能な状態に整理した電子データで報告すること。</w:t>
      </w:r>
    </w:p>
    <w:p w14:paraId="122FD8DA" w14:textId="5F784C18" w:rsidR="005973E6" w:rsidRPr="005973E6" w:rsidRDefault="005973E6" w:rsidP="005973E6">
      <w:pPr>
        <w:widowControl/>
        <w:ind w:firstLineChars="200" w:firstLine="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イ　</w:t>
      </w:r>
      <w:r w:rsidRPr="005973E6">
        <w:rPr>
          <w:rFonts w:ascii="ＭＳ 明朝" w:eastAsia="ＭＳ 明朝" w:hAnsi="ＭＳ 明朝" w:cs="MS-Gothic" w:hint="eastAsia"/>
          <w:kern w:val="0"/>
          <w:szCs w:val="21"/>
        </w:rPr>
        <w:t>報告書等の様式は、発注者と受注者間の協議の上、定めるものとする。</w:t>
      </w:r>
    </w:p>
    <w:p w14:paraId="180D7B14" w14:textId="273C2CDE" w:rsidR="005973E6" w:rsidRPr="005973E6" w:rsidRDefault="005973E6" w:rsidP="005973E6">
      <w:pPr>
        <w:widowControl/>
        <w:ind w:leftChars="200" w:left="657"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 xml:space="preserve">ウ　</w:t>
      </w:r>
      <w:r w:rsidRPr="005973E6">
        <w:rPr>
          <w:rFonts w:ascii="ＭＳ 明朝" w:eastAsia="ＭＳ 明朝" w:hAnsi="ＭＳ 明朝" w:cs="MS-Gothic" w:hint="eastAsia"/>
          <w:kern w:val="0"/>
          <w:szCs w:val="21"/>
        </w:rPr>
        <w:t>発注者及び受注者が本業務の実施状況や課題を共有し、迅速な対応を行うために必要と判断した場合には、報告会を適宜実施することができる。</w:t>
      </w:r>
    </w:p>
    <w:p w14:paraId="0146B14A" w14:textId="58516EF5" w:rsidR="00E51B71" w:rsidRDefault="005973E6" w:rsidP="00E51B71">
      <w:pPr>
        <w:widowControl/>
        <w:ind w:firstLineChars="400" w:firstLine="876"/>
        <w:jc w:val="left"/>
        <w:rPr>
          <w:rFonts w:ascii="ＭＳ 明朝" w:eastAsia="ＭＳ 明朝" w:hAnsi="ＭＳ 明朝" w:cs="MS-Gothic"/>
          <w:kern w:val="0"/>
          <w:szCs w:val="21"/>
        </w:rPr>
      </w:pPr>
      <w:r w:rsidRPr="005973E6">
        <w:rPr>
          <w:rFonts w:ascii="ＭＳ 明朝" w:eastAsia="ＭＳ 明朝" w:hAnsi="ＭＳ 明朝" w:cs="MS-Gothic" w:hint="eastAsia"/>
          <w:kern w:val="0"/>
          <w:szCs w:val="21"/>
        </w:rPr>
        <w:t>なお、事故の発生時や計画の変更を要する場合等は、速やかに報告会を開催すること。</w:t>
      </w:r>
    </w:p>
    <w:p w14:paraId="0D2677F7" w14:textId="212C5D9B" w:rsidR="00A436F2" w:rsidRDefault="00A436F2" w:rsidP="00A436F2">
      <w:pPr>
        <w:widowControl/>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（７）委託業務実施報告書</w:t>
      </w:r>
      <w:r w:rsidRPr="002A1EAD">
        <w:rPr>
          <w:rFonts w:ascii="ＭＳ ゴシック" w:eastAsia="ＭＳ ゴシック" w:hAnsi="ＭＳ ゴシック" w:cs="MS-Gothic" w:hint="eastAsia"/>
          <w:kern w:val="0"/>
          <w:szCs w:val="21"/>
        </w:rPr>
        <w:t>の提出</w:t>
      </w:r>
    </w:p>
    <w:p w14:paraId="17D4EE9D" w14:textId="77777777" w:rsidR="00A436F2" w:rsidRDefault="00A436F2" w:rsidP="00A436F2">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受注者は、本契約の業務終了後、委託業務実施報告書を作成し、発注者</w:t>
      </w:r>
      <w:r w:rsidRPr="002A1EAD">
        <w:rPr>
          <w:rFonts w:ascii="ＭＳ 明朝" w:eastAsia="ＭＳ 明朝" w:hAnsi="ＭＳ 明朝" w:cs="MS-Gothic" w:hint="eastAsia"/>
          <w:kern w:val="0"/>
          <w:szCs w:val="21"/>
        </w:rPr>
        <w:t>に提出すること。</w:t>
      </w:r>
    </w:p>
    <w:p w14:paraId="5ED2B322" w14:textId="629AE241" w:rsidR="00A436F2" w:rsidRDefault="00A436F2" w:rsidP="00A436F2">
      <w:pPr>
        <w:widowControl/>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（８）業務終了後の処理</w:t>
      </w:r>
    </w:p>
    <w:p w14:paraId="542EFEBC" w14:textId="77777777" w:rsidR="00A436F2" w:rsidRPr="00BA70C4" w:rsidRDefault="00A436F2" w:rsidP="00A436F2">
      <w:pPr>
        <w:widowControl/>
        <w:ind w:leftChars="200" w:left="438" w:firstLineChars="100" w:firstLine="219"/>
        <w:jc w:val="left"/>
        <w:rPr>
          <w:rFonts w:ascii="ＭＳ 明朝" w:eastAsia="ＭＳ 明朝" w:hAnsi="ＭＳ 明朝" w:cs="MS-Gothic"/>
          <w:kern w:val="0"/>
          <w:szCs w:val="21"/>
        </w:rPr>
      </w:pPr>
      <w:r w:rsidRPr="00BA70C4">
        <w:rPr>
          <w:rFonts w:ascii="ＭＳ 明朝" w:eastAsia="ＭＳ 明朝" w:hAnsi="ＭＳ 明朝" w:cs="MS-Gothic" w:hint="eastAsia"/>
          <w:kern w:val="0"/>
          <w:szCs w:val="21"/>
        </w:rPr>
        <w:t>受注者は、本契約の業務終了後、次の各号に定める措置を速やかに講じるものとする。</w:t>
      </w:r>
    </w:p>
    <w:p w14:paraId="29EF54E7" w14:textId="77777777" w:rsidR="00A436F2" w:rsidRPr="00BA70C4" w:rsidRDefault="00A436F2" w:rsidP="00A436F2">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①　</w:t>
      </w:r>
      <w:r w:rsidRPr="00BA70C4">
        <w:rPr>
          <w:rFonts w:ascii="ＭＳ 明朝" w:eastAsia="ＭＳ 明朝" w:hAnsi="ＭＳ 明朝" w:cs="MS-Gothic" w:hint="eastAsia"/>
          <w:kern w:val="0"/>
          <w:szCs w:val="21"/>
        </w:rPr>
        <w:t>本契約の履行に当たって、発注者から提供を受けた資料等（資料などの全部または複製物を含む。以下同じ。）の全てを、速やかに発注者に返還し、受注者の設備に格納されたデータベース及びその他の資料等の全てを、受注者の責任で完全に消去するものとする。また、消去したことを証明する報告書を発注者へ提出し、承認を受けること。</w:t>
      </w:r>
    </w:p>
    <w:p w14:paraId="5D98FD41" w14:textId="77777777" w:rsidR="00A436F2" w:rsidRPr="002A1EAD" w:rsidRDefault="00A436F2" w:rsidP="00A436F2">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sidRPr="00BA70C4">
        <w:rPr>
          <w:rFonts w:ascii="ＭＳ 明朝" w:eastAsia="ＭＳ 明朝" w:hAnsi="ＭＳ 明朝" w:cs="MS-Gothic" w:hint="eastAsia"/>
          <w:kern w:val="0"/>
          <w:szCs w:val="21"/>
        </w:rPr>
        <w:t>本契約を経由し、発注者・受注者間で送受信したデータの取扱いについては、発注者・受注者間で別途協議の上、決定するものとする。</w:t>
      </w:r>
    </w:p>
    <w:p w14:paraId="7B9F9188" w14:textId="623D02AD" w:rsidR="00E51B71" w:rsidRPr="00E51B71" w:rsidRDefault="00E51B71" w:rsidP="00E51B71">
      <w:pPr>
        <w:widowControl/>
        <w:jc w:val="left"/>
        <w:rPr>
          <w:rFonts w:ascii="ＭＳ ゴシック" w:eastAsia="ＭＳ ゴシック" w:hAnsi="ＭＳ ゴシック" w:cs="MS-Gothic"/>
          <w:kern w:val="0"/>
          <w:szCs w:val="21"/>
        </w:rPr>
      </w:pPr>
      <w:r w:rsidRPr="00E51B71">
        <w:rPr>
          <w:rFonts w:ascii="ＭＳ ゴシック" w:eastAsia="ＭＳ ゴシック" w:hAnsi="ＭＳ ゴシック" w:cs="MS-Gothic" w:hint="eastAsia"/>
          <w:kern w:val="0"/>
          <w:szCs w:val="21"/>
        </w:rPr>
        <w:t>（</w:t>
      </w:r>
      <w:r w:rsidR="00A436F2">
        <w:rPr>
          <w:rFonts w:ascii="ＭＳ ゴシック" w:eastAsia="ＭＳ ゴシック" w:hAnsi="ＭＳ ゴシック" w:cs="MS-Gothic" w:hint="eastAsia"/>
          <w:kern w:val="0"/>
          <w:szCs w:val="21"/>
        </w:rPr>
        <w:t>９</w:t>
      </w:r>
      <w:r w:rsidRPr="00E51B71">
        <w:rPr>
          <w:rFonts w:ascii="ＭＳ ゴシック" w:eastAsia="ＭＳ ゴシック" w:hAnsi="ＭＳ ゴシック" w:cs="MS-Gothic" w:hint="eastAsia"/>
          <w:kern w:val="0"/>
          <w:szCs w:val="21"/>
        </w:rPr>
        <w:t>）ＤＶ等避難者の情報漏洩防止対策</w:t>
      </w:r>
    </w:p>
    <w:p w14:paraId="1138E1D8" w14:textId="5574EDFD" w:rsidR="00E51B71" w:rsidRDefault="00E51B71" w:rsidP="00E51B71">
      <w:pPr>
        <w:widowControl/>
        <w:ind w:leftChars="200" w:left="438" w:firstLineChars="100" w:firstLine="219"/>
        <w:jc w:val="left"/>
        <w:rPr>
          <w:rFonts w:ascii="ＭＳ 明朝" w:eastAsia="ＭＳ 明朝" w:hAnsi="ＭＳ 明朝" w:cs="MS-Gothic"/>
          <w:kern w:val="0"/>
          <w:szCs w:val="21"/>
        </w:rPr>
      </w:pPr>
      <w:r w:rsidRPr="00E51B71">
        <w:rPr>
          <w:rFonts w:ascii="ＭＳ 明朝" w:eastAsia="ＭＳ 明朝" w:hAnsi="ＭＳ 明朝" w:cs="MS-Gothic" w:hint="eastAsia"/>
          <w:kern w:val="0"/>
          <w:szCs w:val="21"/>
        </w:rPr>
        <w:t>ＤＶ等避難者に係る情報を取り扱う業務については、業務に従事する者を限定し、従事者について、事前に発注者の承諾を得ること。</w:t>
      </w:r>
    </w:p>
    <w:p w14:paraId="4DDAD8EB" w14:textId="4681873E" w:rsidR="00E51B71" w:rsidRPr="00E51B71" w:rsidRDefault="00E51B71" w:rsidP="00E51B71">
      <w:pPr>
        <w:widowControl/>
        <w:jc w:val="left"/>
        <w:rPr>
          <w:rFonts w:ascii="ＭＳ ゴシック" w:eastAsia="ＭＳ ゴシック" w:hAnsi="ＭＳ ゴシック" w:cs="MS-Gothic"/>
          <w:kern w:val="0"/>
          <w:szCs w:val="21"/>
        </w:rPr>
      </w:pPr>
      <w:r w:rsidRPr="00E51B71">
        <w:rPr>
          <w:rFonts w:ascii="ＭＳ ゴシック" w:eastAsia="ＭＳ ゴシック" w:hAnsi="ＭＳ ゴシック" w:cs="MS-Gothic" w:hint="eastAsia"/>
          <w:kern w:val="0"/>
          <w:szCs w:val="21"/>
        </w:rPr>
        <w:t>（</w:t>
      </w:r>
      <w:r w:rsidR="00A436F2">
        <w:rPr>
          <w:rFonts w:ascii="ＭＳ ゴシック" w:eastAsia="ＭＳ ゴシック" w:hAnsi="ＭＳ ゴシック" w:cs="MS-Gothic" w:hint="eastAsia"/>
          <w:kern w:val="0"/>
          <w:szCs w:val="21"/>
        </w:rPr>
        <w:t>10</w:t>
      </w:r>
      <w:r w:rsidRPr="00E51B71">
        <w:rPr>
          <w:rFonts w:ascii="ＭＳ ゴシック" w:eastAsia="ＭＳ ゴシック" w:hAnsi="ＭＳ ゴシック" w:cs="MS-Gothic" w:hint="eastAsia"/>
          <w:kern w:val="0"/>
          <w:szCs w:val="21"/>
        </w:rPr>
        <w:t>）従事者の服務規律</w:t>
      </w:r>
    </w:p>
    <w:p w14:paraId="5FC094BF" w14:textId="7F245B45" w:rsidR="00E51B71" w:rsidRPr="00E51B71" w:rsidRDefault="00E51B71" w:rsidP="00E51B71">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①　</w:t>
      </w:r>
      <w:r w:rsidRPr="00E51B71">
        <w:rPr>
          <w:rFonts w:ascii="ＭＳ ゴシック" w:eastAsia="ＭＳ ゴシック" w:hAnsi="ＭＳ ゴシック" w:cs="MS-Gothic" w:hint="eastAsia"/>
          <w:kern w:val="0"/>
          <w:szCs w:val="21"/>
        </w:rPr>
        <w:t>サービス</w:t>
      </w:r>
    </w:p>
    <w:p w14:paraId="6CF2D96F" w14:textId="7B471F04" w:rsidR="00E51B71" w:rsidRPr="00E51B71" w:rsidRDefault="00E51B71" w:rsidP="00E51B71">
      <w:pPr>
        <w:widowControl/>
        <w:ind w:leftChars="200" w:left="438" w:firstLineChars="100" w:firstLine="219"/>
        <w:jc w:val="left"/>
        <w:rPr>
          <w:rFonts w:ascii="ＭＳ 明朝" w:eastAsia="ＭＳ 明朝" w:hAnsi="ＭＳ 明朝" w:cs="MS-Gothic"/>
          <w:kern w:val="0"/>
          <w:szCs w:val="21"/>
        </w:rPr>
      </w:pPr>
      <w:r w:rsidRPr="00E51B71">
        <w:rPr>
          <w:rFonts w:ascii="ＭＳ 明朝" w:eastAsia="ＭＳ 明朝" w:hAnsi="ＭＳ 明朝" w:cs="MS-Gothic" w:hint="eastAsia"/>
          <w:kern w:val="0"/>
          <w:szCs w:val="21"/>
        </w:rPr>
        <w:t>従事者は、公共の業務に従事することを自覚し、市民等に安心と信頼感を与えるよう努力しなければならない。</w:t>
      </w:r>
    </w:p>
    <w:p w14:paraId="123D7C8F" w14:textId="5E1A324C" w:rsidR="00E51B71" w:rsidRPr="00E51B71" w:rsidRDefault="00E51B71" w:rsidP="00E51B71">
      <w:pPr>
        <w:widowControl/>
        <w:ind w:leftChars="200" w:left="438" w:firstLineChars="100" w:firstLine="219"/>
        <w:jc w:val="left"/>
        <w:rPr>
          <w:rFonts w:ascii="ＭＳ 明朝" w:eastAsia="ＭＳ 明朝" w:hAnsi="ＭＳ 明朝" w:cs="MS-Gothic"/>
          <w:kern w:val="0"/>
          <w:szCs w:val="21"/>
        </w:rPr>
      </w:pPr>
      <w:r w:rsidRPr="00E51B71">
        <w:rPr>
          <w:rFonts w:ascii="ＭＳ 明朝" w:eastAsia="ＭＳ 明朝" w:hAnsi="ＭＳ 明朝" w:cs="MS-Gothic" w:hint="eastAsia"/>
          <w:kern w:val="0"/>
          <w:szCs w:val="21"/>
        </w:rPr>
        <w:t>また、市民からの問合せ・相談・要望等を受けたときは、真摯に傾聴し、求められていることを正確に把握するとともに、的確な対応を行うこと。</w:t>
      </w:r>
    </w:p>
    <w:p w14:paraId="4238A066" w14:textId="1421F0B1" w:rsidR="00E51B71" w:rsidRPr="00E51B71" w:rsidRDefault="00E51B71" w:rsidP="00E51B71">
      <w:pPr>
        <w:widowControl/>
        <w:ind w:leftChars="200" w:left="438" w:firstLineChars="100" w:firstLine="219"/>
        <w:jc w:val="left"/>
        <w:rPr>
          <w:rFonts w:ascii="ＭＳ 明朝" w:eastAsia="ＭＳ 明朝" w:hAnsi="ＭＳ 明朝" w:cs="MS-Gothic"/>
          <w:kern w:val="0"/>
          <w:szCs w:val="21"/>
        </w:rPr>
      </w:pPr>
      <w:r w:rsidRPr="00E51B71">
        <w:rPr>
          <w:rFonts w:ascii="ＭＳ 明朝" w:eastAsia="ＭＳ 明朝" w:hAnsi="ＭＳ 明朝" w:cs="MS-Gothic" w:hint="eastAsia"/>
          <w:kern w:val="0"/>
          <w:szCs w:val="21"/>
        </w:rPr>
        <w:t>なお、同時期に給付される給付金、定額減税についての問合せがあった場合は、適切な問合せ窓口について、丁寧な案内を心がけること。</w:t>
      </w:r>
    </w:p>
    <w:p w14:paraId="116E4692" w14:textId="74B9AE39" w:rsidR="00E51B71" w:rsidRPr="00E51B71" w:rsidRDefault="00E51B71" w:rsidP="00E51B71">
      <w:pPr>
        <w:widowControl/>
        <w:ind w:firstLineChars="100" w:firstLine="219"/>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②　</w:t>
      </w:r>
      <w:r w:rsidRPr="00E51B71">
        <w:rPr>
          <w:rFonts w:ascii="ＭＳ ゴシック" w:eastAsia="ＭＳ ゴシック" w:hAnsi="ＭＳ ゴシック" w:cs="MS-Gothic" w:hint="eastAsia"/>
          <w:kern w:val="0"/>
          <w:szCs w:val="21"/>
        </w:rPr>
        <w:t>服務態度</w:t>
      </w:r>
    </w:p>
    <w:p w14:paraId="6A1F6851" w14:textId="305A0C6E" w:rsidR="00E51B71" w:rsidRPr="00E51B71" w:rsidRDefault="00E51B71" w:rsidP="00E51B71">
      <w:pPr>
        <w:widowControl/>
        <w:ind w:leftChars="200" w:left="438" w:firstLineChars="100" w:firstLine="219"/>
        <w:jc w:val="left"/>
        <w:rPr>
          <w:rFonts w:ascii="ＭＳ 明朝" w:eastAsia="ＭＳ 明朝" w:hAnsi="ＭＳ 明朝" w:cs="MS-Gothic"/>
          <w:kern w:val="0"/>
          <w:szCs w:val="21"/>
        </w:rPr>
      </w:pPr>
      <w:r w:rsidRPr="00E51B71">
        <w:rPr>
          <w:rFonts w:ascii="ＭＳ 明朝" w:eastAsia="ＭＳ 明朝" w:hAnsi="ＭＳ 明朝" w:cs="MS-Gothic" w:hint="eastAsia"/>
          <w:kern w:val="0"/>
          <w:szCs w:val="21"/>
        </w:rPr>
        <w:t>市民と接する業務に携わる従事者は、服装、姿勢、態度、言葉遣い等について特に注意し、常に丁寧な対応を心がけ、不快感を与えないように努めるとともに、身分を明確にするよう名札等を着用すること。</w:t>
      </w:r>
    </w:p>
    <w:p w14:paraId="01DAF94D" w14:textId="68546066" w:rsidR="00E51B71" w:rsidRDefault="00E51B71" w:rsidP="00E51B71">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また、受注者は仙台</w:t>
      </w:r>
      <w:r w:rsidRPr="00E51B71">
        <w:rPr>
          <w:rFonts w:ascii="ＭＳ 明朝" w:eastAsia="ＭＳ 明朝" w:hAnsi="ＭＳ 明朝" w:cs="MS-Gothic" w:hint="eastAsia"/>
          <w:kern w:val="0"/>
          <w:szCs w:val="21"/>
        </w:rPr>
        <w:t>市の品位を傷つけるような者や一般常識に欠け市民等に不快</w:t>
      </w:r>
      <w:r>
        <w:rPr>
          <w:rFonts w:ascii="ＭＳ 明朝" w:eastAsia="ＭＳ 明朝" w:hAnsi="ＭＳ 明朝" w:cs="MS-Gothic" w:hint="eastAsia"/>
          <w:kern w:val="0"/>
          <w:szCs w:val="21"/>
        </w:rPr>
        <w:t>感を与える者を従事させてはならない。</w:t>
      </w:r>
    </w:p>
    <w:p w14:paraId="08030D03" w14:textId="7816EB67" w:rsidR="00E51B71" w:rsidRDefault="00E51B71" w:rsidP="00E51B71">
      <w:pPr>
        <w:widowControl/>
        <w:jc w:val="left"/>
        <w:rPr>
          <w:rFonts w:ascii="ＭＳ 明朝" w:eastAsia="ＭＳ 明朝" w:hAnsi="ＭＳ 明朝" w:cs="MS-Gothic"/>
          <w:kern w:val="0"/>
          <w:szCs w:val="21"/>
        </w:rPr>
      </w:pPr>
    </w:p>
    <w:p w14:paraId="347C7D73" w14:textId="74353470" w:rsidR="00E51B71" w:rsidRPr="002304A0" w:rsidRDefault="00E51B71" w:rsidP="00E51B71">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７　その他契約に関する要件等</w:t>
      </w:r>
    </w:p>
    <w:p w14:paraId="2251BAEB" w14:textId="0EEA9CA0" w:rsidR="00E51B71" w:rsidRPr="002304A0" w:rsidRDefault="005C1322" w:rsidP="00E51B71">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（１）再委託</w:t>
      </w:r>
    </w:p>
    <w:p w14:paraId="36D8EDE3" w14:textId="77777777" w:rsidR="002304A0" w:rsidRPr="002304A0" w:rsidRDefault="002304A0" w:rsidP="002304A0">
      <w:pPr>
        <w:widowControl/>
        <w:ind w:firstLineChars="100" w:firstLine="219"/>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①　再委託の禁止</w:t>
      </w:r>
    </w:p>
    <w:p w14:paraId="3B2AF714" w14:textId="77777777" w:rsidR="002304A0" w:rsidRPr="002304A0" w:rsidRDefault="002304A0" w:rsidP="002304A0">
      <w:pPr>
        <w:widowControl/>
        <w:ind w:firstLineChars="300" w:firstLine="657"/>
        <w:jc w:val="left"/>
        <w:rPr>
          <w:rFonts w:ascii="ＭＳ 明朝" w:eastAsia="ＭＳ 明朝" w:hAnsi="ＭＳ 明朝" w:cs="MS-Gothic"/>
          <w:kern w:val="0"/>
          <w:szCs w:val="21"/>
        </w:rPr>
      </w:pPr>
      <w:r w:rsidRPr="002304A0">
        <w:rPr>
          <w:rFonts w:ascii="ＭＳ 明朝" w:eastAsia="ＭＳ 明朝" w:hAnsi="ＭＳ 明朝" w:cs="MS-Gothic" w:hint="eastAsia"/>
          <w:kern w:val="0"/>
          <w:szCs w:val="21"/>
        </w:rPr>
        <w:t>この業務の全部または主たる部分を第三者に再委託することは原則禁止する。</w:t>
      </w:r>
    </w:p>
    <w:p w14:paraId="7A559D64" w14:textId="6213FBF5" w:rsidR="002304A0" w:rsidRPr="002304A0" w:rsidRDefault="002304A0" w:rsidP="002304A0">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この業務の主たる部分とは、全ての委託業務及び</w:t>
      </w:r>
      <w:r w:rsidRPr="002304A0">
        <w:rPr>
          <w:rFonts w:ascii="ＭＳ 明朝" w:eastAsia="ＭＳ 明朝" w:hAnsi="ＭＳ 明朝" w:cs="MS-Gothic" w:hint="eastAsia"/>
          <w:kern w:val="0"/>
          <w:szCs w:val="21"/>
        </w:rPr>
        <w:t>この契約の履行管理業務をいい、書類等の印刷、</w:t>
      </w:r>
      <w:r w:rsidR="004749B7">
        <w:rPr>
          <w:rFonts w:ascii="ＭＳ 明朝" w:eastAsia="ＭＳ 明朝" w:hAnsi="ＭＳ 明朝" w:cs="MS-Gothic" w:hint="eastAsia"/>
          <w:kern w:val="0"/>
          <w:szCs w:val="21"/>
        </w:rPr>
        <w:t>印刷物等の外国語翻訳、</w:t>
      </w:r>
      <w:r w:rsidRPr="002304A0">
        <w:rPr>
          <w:rFonts w:ascii="ＭＳ 明朝" w:eastAsia="ＭＳ 明朝" w:hAnsi="ＭＳ 明朝" w:cs="MS-Gothic" w:hint="eastAsia"/>
          <w:kern w:val="0"/>
          <w:szCs w:val="21"/>
        </w:rPr>
        <w:t>備品・消耗品等の購入・借入、電話・インターネット回線等の工事、業務で使用する情報システムやＷＥＢページの</w:t>
      </w:r>
      <w:r>
        <w:rPr>
          <w:rFonts w:ascii="ＭＳ 明朝" w:eastAsia="ＭＳ 明朝" w:hAnsi="ＭＳ 明朝" w:cs="MS-Gothic" w:hint="eastAsia"/>
          <w:kern w:val="0"/>
          <w:szCs w:val="21"/>
        </w:rPr>
        <w:t>作成、会場借上等の付帯業務</w:t>
      </w:r>
      <w:r w:rsidRPr="002304A0">
        <w:rPr>
          <w:rFonts w:ascii="ＭＳ 明朝" w:eastAsia="ＭＳ 明朝" w:hAnsi="ＭＳ 明朝" w:cs="MS-Gothic" w:hint="eastAsia"/>
          <w:kern w:val="0"/>
          <w:szCs w:val="21"/>
        </w:rPr>
        <w:t>については、この限りではない。</w:t>
      </w:r>
    </w:p>
    <w:p w14:paraId="41841172" w14:textId="77777777" w:rsidR="002304A0" w:rsidRPr="002304A0" w:rsidRDefault="002304A0" w:rsidP="002304A0">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 xml:space="preserve">　②　委託先</w:t>
      </w:r>
    </w:p>
    <w:p w14:paraId="029E0FAB" w14:textId="08DBD4AD" w:rsidR="002304A0" w:rsidRDefault="002304A0" w:rsidP="002304A0">
      <w:pPr>
        <w:widowControl/>
        <w:ind w:left="438" w:hangingChars="200" w:hanging="438"/>
        <w:jc w:val="left"/>
        <w:rPr>
          <w:rFonts w:ascii="ＭＳ 明朝" w:eastAsia="ＭＳ 明朝" w:hAnsi="ＭＳ 明朝" w:cs="MS-Gothic"/>
          <w:kern w:val="0"/>
          <w:szCs w:val="21"/>
        </w:rPr>
      </w:pPr>
      <w:r w:rsidRPr="002304A0">
        <w:rPr>
          <w:rFonts w:ascii="ＭＳ 明朝" w:eastAsia="ＭＳ 明朝" w:hAnsi="ＭＳ 明朝" w:cs="MS-Gothic" w:hint="eastAsia"/>
          <w:kern w:val="0"/>
          <w:szCs w:val="21"/>
        </w:rPr>
        <w:t xml:space="preserve">　　　本事業の一部を再委託する場合には、仙台市内に</w:t>
      </w:r>
      <w:r>
        <w:rPr>
          <w:rFonts w:ascii="ＭＳ 明朝" w:eastAsia="ＭＳ 明朝" w:hAnsi="ＭＳ 明朝" w:cs="MS-Gothic" w:hint="eastAsia"/>
          <w:kern w:val="0"/>
          <w:szCs w:val="21"/>
        </w:rPr>
        <w:t>本店又は支店</w:t>
      </w:r>
      <w:r w:rsidR="005C1B92">
        <w:rPr>
          <w:rFonts w:ascii="ＭＳ 明朝" w:eastAsia="ＭＳ 明朝" w:hAnsi="ＭＳ 明朝" w:cs="MS-Gothic" w:hint="eastAsia"/>
          <w:kern w:val="0"/>
          <w:szCs w:val="21"/>
        </w:rPr>
        <w:t>を有する企業</w:t>
      </w:r>
      <w:r w:rsidRPr="002304A0">
        <w:rPr>
          <w:rFonts w:ascii="ＭＳ 明朝" w:eastAsia="ＭＳ 明朝" w:hAnsi="ＭＳ 明朝" w:cs="MS-Gothic" w:hint="eastAsia"/>
          <w:kern w:val="0"/>
          <w:szCs w:val="21"/>
        </w:rPr>
        <w:t>の中から優先して選定するよう努めること。</w:t>
      </w:r>
    </w:p>
    <w:p w14:paraId="237522AB" w14:textId="3FC5CAE6" w:rsidR="0010774D" w:rsidRDefault="0010774D" w:rsidP="0010774D">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lastRenderedPageBreak/>
        <w:t>（</w:t>
      </w:r>
      <w:r>
        <w:rPr>
          <w:rFonts w:ascii="ＭＳ ゴシック" w:eastAsia="ＭＳ ゴシック" w:hAnsi="ＭＳ ゴシック" w:cs="MS-Gothic" w:hint="eastAsia"/>
          <w:kern w:val="0"/>
          <w:szCs w:val="21"/>
        </w:rPr>
        <w:t>２</w:t>
      </w:r>
      <w:r w:rsidRPr="002304A0">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情報セキュリティ対策</w:t>
      </w:r>
    </w:p>
    <w:p w14:paraId="58815230" w14:textId="3758E62B" w:rsidR="0010774D" w:rsidRDefault="0010774D" w:rsidP="0010774D">
      <w:pPr>
        <w:widowControl/>
        <w:ind w:left="438" w:hangingChars="200" w:hanging="438"/>
        <w:jc w:val="left"/>
        <w:rPr>
          <w:rFonts w:ascii="ＭＳ 明朝" w:eastAsia="ＭＳ 明朝" w:hAnsi="ＭＳ 明朝" w:cs="MS-Gothic"/>
          <w:kern w:val="0"/>
          <w:szCs w:val="21"/>
        </w:rPr>
      </w:pPr>
      <w:r w:rsidRPr="0010774D">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 xml:space="preserve">　　</w:t>
      </w:r>
      <w:r w:rsidRPr="0010774D">
        <w:rPr>
          <w:rFonts w:ascii="ＭＳ 明朝" w:eastAsia="ＭＳ 明朝" w:hAnsi="ＭＳ 明朝" w:cs="MS-Gothic" w:hint="eastAsia"/>
          <w:kern w:val="0"/>
          <w:szCs w:val="21"/>
        </w:rPr>
        <w:t>受注者は、本業務が取り扱う情報の重要度を認識した上で、セキュリティ関連規程</w:t>
      </w:r>
      <w:r w:rsidR="00855F1C">
        <w:rPr>
          <w:rFonts w:ascii="ＭＳ 明朝" w:eastAsia="ＭＳ 明朝" w:hAnsi="ＭＳ 明朝" w:cs="MS-Gothic" w:hint="eastAsia"/>
          <w:kern w:val="0"/>
          <w:szCs w:val="21"/>
        </w:rPr>
        <w:t>等</w:t>
      </w:r>
      <w:r w:rsidRPr="0010774D">
        <w:rPr>
          <w:rFonts w:ascii="ＭＳ 明朝" w:eastAsia="ＭＳ 明朝" w:hAnsi="ＭＳ 明朝" w:cs="MS-Gothic" w:hint="eastAsia"/>
          <w:kern w:val="0"/>
          <w:szCs w:val="21"/>
        </w:rPr>
        <w:t>に準拠し、技術的対策、物理的対策、及び人的対策のそれぞれの観点から</w:t>
      </w:r>
      <w:r w:rsidR="00855F1C">
        <w:rPr>
          <w:rFonts w:ascii="ＭＳ 明朝" w:eastAsia="ＭＳ 明朝" w:hAnsi="ＭＳ 明朝" w:cs="MS-Gothic" w:hint="eastAsia"/>
          <w:kern w:val="0"/>
          <w:szCs w:val="21"/>
        </w:rPr>
        <w:t>、万全の</w:t>
      </w:r>
      <w:r w:rsidRPr="0010774D">
        <w:rPr>
          <w:rFonts w:ascii="ＭＳ 明朝" w:eastAsia="ＭＳ 明朝" w:hAnsi="ＭＳ 明朝" w:cs="MS-Gothic" w:hint="eastAsia"/>
          <w:kern w:val="0"/>
          <w:szCs w:val="21"/>
        </w:rPr>
        <w:t>情報セキュリティ対策を実施すること。</w:t>
      </w:r>
    </w:p>
    <w:p w14:paraId="2ADA80E0" w14:textId="3A3C2C37" w:rsidR="00855F1C" w:rsidRDefault="00855F1C" w:rsidP="0010774D">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具体的なセキュリティ対策については、受注者からの提案とし、セキュリティ確保にかかる負担については、受注者が負うものとする。</w:t>
      </w:r>
    </w:p>
    <w:p w14:paraId="18C03282" w14:textId="4A867035" w:rsidR="00855F1C" w:rsidRPr="00855F1C" w:rsidRDefault="00855F1C" w:rsidP="00855F1C">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なお、セキュリティの確保については、本</w:t>
      </w:r>
      <w:r w:rsidRPr="00855F1C">
        <w:rPr>
          <w:rFonts w:ascii="ＭＳ 明朝" w:eastAsia="ＭＳ 明朝" w:hAnsi="ＭＳ 明朝" w:cs="MS-Gothic" w:hint="eastAsia"/>
          <w:kern w:val="0"/>
          <w:szCs w:val="21"/>
        </w:rPr>
        <w:t>市の「仙台市行政情報セキュリティポリシー」(※１)及び「情報システム処理に伴う個人情報に係る外部委託に関するガイドライン」(※２)</w:t>
      </w:r>
      <w:r>
        <w:rPr>
          <w:rFonts w:ascii="ＭＳ 明朝" w:eastAsia="ＭＳ 明朝" w:hAnsi="ＭＳ 明朝" w:cs="MS-Gothic" w:hint="eastAsia"/>
          <w:kern w:val="0"/>
          <w:szCs w:val="21"/>
        </w:rPr>
        <w:t>、「個人情報等の取扱いに関する特記仕様書」</w:t>
      </w:r>
      <w:r w:rsidR="006A789A">
        <w:rPr>
          <w:rFonts w:ascii="ＭＳ 明朝" w:eastAsia="ＭＳ 明朝" w:hAnsi="ＭＳ 明朝" w:cs="MS-Gothic" w:hint="eastAsia"/>
          <w:kern w:val="0"/>
          <w:szCs w:val="21"/>
        </w:rPr>
        <w:t>（別紙２）</w:t>
      </w:r>
      <w:r>
        <w:rPr>
          <w:rFonts w:ascii="ＭＳ 明朝" w:eastAsia="ＭＳ 明朝" w:hAnsi="ＭＳ 明朝" w:cs="MS-Gothic" w:hint="eastAsia"/>
          <w:kern w:val="0"/>
          <w:szCs w:val="21"/>
        </w:rPr>
        <w:t>及び「行政情報の取扱いに関する特記仕様書」</w:t>
      </w:r>
      <w:r w:rsidR="006A789A">
        <w:rPr>
          <w:rFonts w:ascii="ＭＳ 明朝" w:eastAsia="ＭＳ 明朝" w:hAnsi="ＭＳ 明朝" w:cs="MS-Gothic" w:hint="eastAsia"/>
          <w:kern w:val="0"/>
          <w:szCs w:val="21"/>
        </w:rPr>
        <w:t>（別紙３）</w:t>
      </w:r>
      <w:r>
        <w:rPr>
          <w:rFonts w:ascii="ＭＳ 明朝" w:eastAsia="ＭＳ 明朝" w:hAnsi="ＭＳ 明朝" w:cs="MS-Gothic" w:hint="eastAsia"/>
          <w:kern w:val="0"/>
          <w:szCs w:val="21"/>
        </w:rPr>
        <w:t>を遵守することとする。</w:t>
      </w:r>
    </w:p>
    <w:p w14:paraId="205E630B" w14:textId="77777777" w:rsidR="00855F1C" w:rsidRPr="00855F1C" w:rsidRDefault="00855F1C" w:rsidP="0002768F">
      <w:pPr>
        <w:widowControl/>
        <w:ind w:leftChars="200" w:left="438"/>
        <w:jc w:val="left"/>
        <w:rPr>
          <w:rFonts w:ascii="ＭＳ 明朝" w:eastAsia="ＭＳ 明朝" w:hAnsi="ＭＳ 明朝" w:cs="MS-Gothic"/>
          <w:kern w:val="0"/>
          <w:szCs w:val="21"/>
        </w:rPr>
      </w:pPr>
      <w:r w:rsidRPr="00855F1C">
        <w:rPr>
          <w:rFonts w:ascii="ＭＳ 明朝" w:eastAsia="ＭＳ 明朝" w:hAnsi="ＭＳ 明朝" w:cs="MS-Gothic" w:hint="eastAsia"/>
          <w:kern w:val="0"/>
          <w:szCs w:val="21"/>
        </w:rPr>
        <w:t>※１「仙台市行政情報セキュリティポリシー」は次のＵＲＬを参照のこと。</w:t>
      </w:r>
    </w:p>
    <w:p w14:paraId="600A7137" w14:textId="225AC951" w:rsidR="00855F1C" w:rsidRPr="0035458F" w:rsidRDefault="00C63D9B" w:rsidP="00855F1C">
      <w:pPr>
        <w:widowControl/>
        <w:ind w:leftChars="200" w:left="438"/>
        <w:jc w:val="left"/>
        <w:rPr>
          <w:rFonts w:ascii="ＭＳ 明朝" w:eastAsia="ＭＳ 明朝" w:hAnsi="ＭＳ 明朝" w:cs="MS-Gothic"/>
          <w:kern w:val="0"/>
          <w:szCs w:val="21"/>
          <w:u w:val="single"/>
        </w:rPr>
      </w:pPr>
      <w:hyperlink r:id="rId8" w:history="1">
        <w:r w:rsidR="00855F1C" w:rsidRPr="0035458F">
          <w:rPr>
            <w:rStyle w:val="af0"/>
            <w:rFonts w:ascii="ＭＳ 明朝" w:eastAsia="ＭＳ 明朝" w:hAnsi="ＭＳ 明朝" w:cs="MS-Gothic"/>
            <w:color w:val="auto"/>
            <w:kern w:val="0"/>
            <w:szCs w:val="21"/>
          </w:rPr>
          <w:t>https://www.city.sendai.jp/security/shise/security/security/mokuji/</w:t>
        </w:r>
      </w:hyperlink>
      <w:r w:rsidR="00855F1C" w:rsidRPr="0035458F">
        <w:rPr>
          <w:rFonts w:ascii="ＭＳ 明朝" w:eastAsia="ＭＳ 明朝" w:hAnsi="ＭＳ 明朝" w:cs="MS-Gothic"/>
          <w:kern w:val="0"/>
          <w:szCs w:val="21"/>
          <w:u w:val="single"/>
        </w:rPr>
        <w:t>index.html</w:t>
      </w:r>
    </w:p>
    <w:p w14:paraId="0BA62B1E" w14:textId="77777777" w:rsidR="00855F1C" w:rsidRPr="00C63D9B" w:rsidRDefault="00855F1C" w:rsidP="0002768F">
      <w:pPr>
        <w:widowControl/>
        <w:ind w:leftChars="200" w:left="438"/>
        <w:jc w:val="left"/>
        <w:rPr>
          <w:rFonts w:ascii="ＭＳ 明朝" w:eastAsia="ＭＳ 明朝" w:hAnsi="ＭＳ 明朝" w:cs="MS-Gothic"/>
          <w:kern w:val="0"/>
          <w:szCs w:val="21"/>
        </w:rPr>
      </w:pPr>
      <w:r w:rsidRPr="00855F1C">
        <w:rPr>
          <w:rFonts w:ascii="ＭＳ 明朝" w:eastAsia="ＭＳ 明朝" w:hAnsi="ＭＳ 明朝" w:cs="MS-Gothic" w:hint="eastAsia"/>
          <w:kern w:val="0"/>
          <w:szCs w:val="21"/>
        </w:rPr>
        <w:t>※２「情報システム処理に伴う個人情報に係る外部委託に関するガイドライン」は次のＵＲＬを参照の</w:t>
      </w:r>
      <w:r w:rsidRPr="00C63D9B">
        <w:rPr>
          <w:rFonts w:ascii="ＭＳ 明朝" w:eastAsia="ＭＳ 明朝" w:hAnsi="ＭＳ 明朝" w:cs="MS-Gothic" w:hint="eastAsia"/>
          <w:kern w:val="0"/>
          <w:szCs w:val="21"/>
        </w:rPr>
        <w:t>こと。</w:t>
      </w:r>
    </w:p>
    <w:p w14:paraId="3BF978F6" w14:textId="6C9D1665" w:rsidR="00475348" w:rsidRPr="00C63D9B" w:rsidRDefault="00C63D9B" w:rsidP="00475348">
      <w:pPr>
        <w:widowControl/>
        <w:ind w:leftChars="200" w:left="438"/>
        <w:jc w:val="left"/>
        <w:rPr>
          <w:rFonts w:ascii="ＭＳ 明朝" w:eastAsia="ＭＳ 明朝" w:hAnsi="ＭＳ 明朝" w:cs="MS-Gothic"/>
          <w:kern w:val="0"/>
          <w:szCs w:val="21"/>
          <w:u w:val="single"/>
        </w:rPr>
      </w:pPr>
      <w:hyperlink r:id="rId9" w:history="1">
        <w:r w:rsidR="00475348" w:rsidRPr="00C63D9B">
          <w:rPr>
            <w:rStyle w:val="af0"/>
            <w:rFonts w:ascii="ＭＳ 明朝" w:eastAsia="ＭＳ 明朝" w:hAnsi="ＭＳ 明朝" w:cs="MS-Gothic"/>
            <w:color w:val="auto"/>
            <w:kern w:val="0"/>
            <w:szCs w:val="21"/>
          </w:rPr>
          <w:t>https://www.city.sendai.jp/security/shise/security/security/security/guidelines.html</w:t>
        </w:r>
      </w:hyperlink>
    </w:p>
    <w:p w14:paraId="6F24175D" w14:textId="611CE608" w:rsidR="00475348" w:rsidRPr="00C63D9B" w:rsidRDefault="00475348" w:rsidP="00475348">
      <w:pPr>
        <w:widowControl/>
        <w:jc w:val="left"/>
        <w:rPr>
          <w:rFonts w:ascii="ＭＳ 明朝" w:eastAsia="ＭＳ 明朝" w:hAnsi="ＭＳ 明朝" w:cs="MS-Gothic"/>
          <w:kern w:val="0"/>
          <w:szCs w:val="21"/>
          <w:u w:val="single"/>
        </w:rPr>
      </w:pPr>
      <w:r w:rsidRPr="00C63D9B">
        <w:rPr>
          <w:rFonts w:ascii="ＭＳ ゴシック" w:eastAsia="ＭＳ ゴシック" w:hAnsi="ＭＳ ゴシック" w:cs="MS-Gothic" w:hint="eastAsia"/>
          <w:kern w:val="0"/>
          <w:szCs w:val="21"/>
        </w:rPr>
        <w:t>（３）必要な機器、使用材料及び環境整備等</w:t>
      </w:r>
    </w:p>
    <w:p w14:paraId="06FBEC2A" w14:textId="72DC5825" w:rsidR="00475348" w:rsidRPr="00475348" w:rsidRDefault="00475348" w:rsidP="00475348">
      <w:pPr>
        <w:widowControl/>
        <w:ind w:left="438" w:hangingChars="200" w:hanging="438"/>
        <w:jc w:val="left"/>
        <w:rPr>
          <w:rFonts w:ascii="ＭＳ 明朝" w:eastAsia="ＭＳ 明朝" w:hAnsi="ＭＳ 明朝" w:cs="MS-Gothic"/>
          <w:kern w:val="0"/>
          <w:szCs w:val="21"/>
        </w:rPr>
      </w:pPr>
      <w:r w:rsidRPr="00C63D9B">
        <w:rPr>
          <w:rFonts w:ascii="ＭＳ ゴシック" w:eastAsia="ＭＳ ゴシック" w:hAnsi="ＭＳ ゴシック" w:cs="MS-Gothic" w:hint="eastAsia"/>
          <w:kern w:val="0"/>
          <w:szCs w:val="21"/>
        </w:rPr>
        <w:t xml:space="preserve">　</w:t>
      </w:r>
      <w:r w:rsidRPr="00C63D9B">
        <w:rPr>
          <w:rFonts w:ascii="ＭＳ 明朝" w:eastAsia="ＭＳ 明朝" w:hAnsi="ＭＳ 明朝" w:cs="MS-Gothic" w:hint="eastAsia"/>
          <w:kern w:val="0"/>
          <w:szCs w:val="21"/>
        </w:rPr>
        <w:t>①　この仕様書におい</w:t>
      </w:r>
      <w:r w:rsidRPr="00475348">
        <w:rPr>
          <w:rFonts w:ascii="ＭＳ 明朝" w:eastAsia="ＭＳ 明朝" w:hAnsi="ＭＳ 明朝" w:cs="MS-Gothic" w:hint="eastAsia"/>
          <w:kern w:val="0"/>
          <w:szCs w:val="21"/>
        </w:rPr>
        <w:t>て発注者が提供、準備、作成するものを除き、本業務の履行に必要な機器、使用材料及び環境整備等は、全て受注者において行うこと。</w:t>
      </w:r>
    </w:p>
    <w:p w14:paraId="298871C6" w14:textId="128E5CC7" w:rsidR="00475348" w:rsidRPr="00475348" w:rsidRDefault="00475348" w:rsidP="00475348">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sidRPr="00475348">
        <w:rPr>
          <w:rFonts w:ascii="ＭＳ 明朝" w:eastAsia="ＭＳ 明朝" w:hAnsi="ＭＳ 明朝" w:cs="MS-Gothic" w:hint="eastAsia"/>
          <w:kern w:val="0"/>
          <w:szCs w:val="21"/>
        </w:rPr>
        <w:t>業務で作成する、本給付金の対象者等を管理するためのデータベースは、発注者も業務で利用することから、</w:t>
      </w:r>
      <w:r>
        <w:rPr>
          <w:rFonts w:ascii="ＭＳ 明朝" w:eastAsia="ＭＳ 明朝" w:hAnsi="ＭＳ 明朝" w:cs="MS-Gothic" w:hint="eastAsia"/>
          <w:kern w:val="0"/>
          <w:szCs w:val="21"/>
        </w:rPr>
        <w:t>発注者の指示</w:t>
      </w:r>
      <w:r w:rsidR="00612B2D">
        <w:rPr>
          <w:rFonts w:ascii="ＭＳ 明朝" w:eastAsia="ＭＳ 明朝" w:hAnsi="ＭＳ 明朝" w:cs="MS-Gothic" w:hint="eastAsia"/>
          <w:kern w:val="0"/>
          <w:szCs w:val="21"/>
        </w:rPr>
        <w:t>に応じて、</w:t>
      </w:r>
      <w:r w:rsidRPr="00475348">
        <w:rPr>
          <w:rFonts w:ascii="ＭＳ 明朝" w:eastAsia="ＭＳ 明朝" w:hAnsi="ＭＳ 明朝" w:cs="MS-Gothic" w:hint="eastAsia"/>
          <w:kern w:val="0"/>
          <w:szCs w:val="21"/>
        </w:rPr>
        <w:t>データベースを利用可能な端末、モニタ及び周辺機器等を、発注者が指示する場所へ最低</w:t>
      </w:r>
      <w:r w:rsidRPr="00475348">
        <w:rPr>
          <w:rFonts w:ascii="ＭＳ 明朝" w:eastAsia="ＭＳ 明朝" w:hAnsi="ＭＳ 明朝" w:cs="MS-Gothic"/>
          <w:kern w:val="0"/>
          <w:szCs w:val="21"/>
        </w:rPr>
        <w:t>1</w:t>
      </w:r>
      <w:r w:rsidRPr="00475348">
        <w:rPr>
          <w:rFonts w:ascii="ＭＳ 明朝" w:eastAsia="ＭＳ 明朝" w:hAnsi="ＭＳ 明朝" w:cs="MS-Gothic" w:hint="eastAsia"/>
          <w:kern w:val="0"/>
          <w:szCs w:val="21"/>
        </w:rPr>
        <w:t>台は設置すること。</w:t>
      </w:r>
    </w:p>
    <w:p w14:paraId="2205B15F" w14:textId="23A124AD" w:rsidR="0010774D" w:rsidRPr="00475348" w:rsidRDefault="00475348" w:rsidP="00475348">
      <w:pPr>
        <w:widowControl/>
        <w:ind w:leftChars="200" w:left="438" w:firstLineChars="100" w:firstLine="219"/>
        <w:jc w:val="left"/>
        <w:rPr>
          <w:rFonts w:ascii="ＭＳ 明朝" w:eastAsia="ＭＳ 明朝" w:hAnsi="ＭＳ 明朝" w:cs="MS-Gothic"/>
          <w:kern w:val="0"/>
          <w:szCs w:val="21"/>
        </w:rPr>
      </w:pPr>
      <w:r w:rsidRPr="00475348">
        <w:rPr>
          <w:rFonts w:ascii="ＭＳ 明朝" w:eastAsia="ＭＳ 明朝" w:hAnsi="ＭＳ 明朝" w:cs="MS-Gothic" w:hint="eastAsia"/>
          <w:kern w:val="0"/>
          <w:szCs w:val="21"/>
        </w:rPr>
        <w:t>なお、端末、モニタ、周辺機器及び利用環境設営等は、受注者にて準備すること。設置する期日</w:t>
      </w:r>
      <w:r w:rsidR="00612B2D">
        <w:rPr>
          <w:rFonts w:ascii="ＭＳ 明朝" w:eastAsia="ＭＳ 明朝" w:hAnsi="ＭＳ 明朝" w:cs="MS-Gothic" w:hint="eastAsia"/>
          <w:kern w:val="0"/>
          <w:szCs w:val="21"/>
        </w:rPr>
        <w:t>等</w:t>
      </w:r>
      <w:r w:rsidRPr="00475348">
        <w:rPr>
          <w:rFonts w:ascii="ＭＳ 明朝" w:eastAsia="ＭＳ 明朝" w:hAnsi="ＭＳ 明朝" w:cs="MS-Gothic" w:hint="eastAsia"/>
          <w:kern w:val="0"/>
          <w:szCs w:val="21"/>
        </w:rPr>
        <w:t>については、契約締結後、発注者と受注者で協議を行い、決定する。</w:t>
      </w:r>
    </w:p>
    <w:p w14:paraId="59874E6F" w14:textId="4760C279" w:rsidR="002304A0" w:rsidRDefault="003F77DB" w:rsidP="00E51B71">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４</w:t>
      </w:r>
      <w:r w:rsidRPr="002304A0">
        <w:rPr>
          <w:rFonts w:ascii="ＭＳ ゴシック" w:eastAsia="ＭＳ ゴシック" w:hAnsi="ＭＳ ゴシック" w:cs="MS-Gothic" w:hint="eastAsia"/>
          <w:kern w:val="0"/>
          <w:szCs w:val="21"/>
        </w:rPr>
        <w:t>）</w:t>
      </w:r>
      <w:r w:rsidR="006D5AB6">
        <w:rPr>
          <w:rFonts w:ascii="ＭＳ ゴシック" w:eastAsia="ＭＳ ゴシック" w:hAnsi="ＭＳ ゴシック" w:cs="MS-Gothic" w:hint="eastAsia"/>
          <w:kern w:val="0"/>
          <w:szCs w:val="21"/>
        </w:rPr>
        <w:t>統括責任者の設置</w:t>
      </w:r>
    </w:p>
    <w:p w14:paraId="5AC8083B" w14:textId="118D2270" w:rsidR="00E4658F" w:rsidRPr="00E4658F" w:rsidRDefault="003F77DB" w:rsidP="00E4658F">
      <w:pPr>
        <w:widowControl/>
        <w:ind w:left="438" w:hangingChars="200" w:hanging="438"/>
        <w:jc w:val="left"/>
        <w:rPr>
          <w:rFonts w:ascii="ＭＳ 明朝" w:eastAsia="ＭＳ 明朝" w:hAnsi="ＭＳ 明朝" w:cs="MS-Gothic"/>
          <w:kern w:val="0"/>
          <w:szCs w:val="21"/>
        </w:rPr>
      </w:pPr>
      <w:r w:rsidRPr="003F77DB">
        <w:rPr>
          <w:rFonts w:ascii="ＭＳ 明朝" w:eastAsia="ＭＳ 明朝" w:hAnsi="ＭＳ 明朝" w:cs="MS-Gothic" w:hint="eastAsia"/>
          <w:kern w:val="0"/>
          <w:szCs w:val="21"/>
        </w:rPr>
        <w:t xml:space="preserve">　</w:t>
      </w:r>
      <w:r w:rsidR="006D5AB6">
        <w:rPr>
          <w:rFonts w:ascii="ＭＳ 明朝" w:eastAsia="ＭＳ 明朝" w:hAnsi="ＭＳ 明朝" w:cs="MS-Gothic" w:hint="eastAsia"/>
          <w:kern w:val="0"/>
          <w:szCs w:val="21"/>
        </w:rPr>
        <w:t xml:space="preserve">①　</w:t>
      </w:r>
      <w:r w:rsidR="00E4658F" w:rsidRPr="00E4658F">
        <w:rPr>
          <w:rFonts w:ascii="ＭＳ 明朝" w:eastAsia="ＭＳ 明朝" w:hAnsi="ＭＳ 明朝" w:cs="MS-Gothic" w:hint="eastAsia"/>
          <w:kern w:val="0"/>
          <w:szCs w:val="21"/>
        </w:rPr>
        <w:t>本契約における各業務の統括管理を行う責任者（以下「統括責任者」という。）を配置し、契約締結後</w:t>
      </w:r>
      <w:r w:rsidR="00E4658F" w:rsidRPr="00E4658F">
        <w:rPr>
          <w:rFonts w:ascii="ＭＳ 明朝" w:eastAsia="ＭＳ 明朝" w:hAnsi="ＭＳ 明朝" w:cs="MS-Gothic"/>
          <w:kern w:val="0"/>
          <w:szCs w:val="21"/>
        </w:rPr>
        <w:t>10</w:t>
      </w:r>
      <w:r w:rsidR="00E4658F" w:rsidRPr="00E4658F">
        <w:rPr>
          <w:rFonts w:ascii="ＭＳ 明朝" w:eastAsia="ＭＳ 明朝" w:hAnsi="ＭＳ 明朝" w:cs="MS-Gothic" w:hint="eastAsia"/>
          <w:kern w:val="0"/>
          <w:szCs w:val="21"/>
        </w:rPr>
        <w:t>日以内に発注者の承認を得ること。また、従事者の管理については、受注者が責任を持って管理することとし、業務に支障がないよう対応すること。</w:t>
      </w:r>
    </w:p>
    <w:p w14:paraId="2CB1E4BE" w14:textId="79954A9E" w:rsidR="003F77DB" w:rsidRDefault="00E4658F" w:rsidP="00E4658F">
      <w:pPr>
        <w:widowControl/>
        <w:ind w:leftChars="100" w:left="438" w:hangingChars="100" w:hanging="219"/>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②　</w:t>
      </w:r>
      <w:r w:rsidRPr="00E4658F">
        <w:rPr>
          <w:rFonts w:ascii="ＭＳ 明朝" w:eastAsia="ＭＳ 明朝" w:hAnsi="ＭＳ 明朝" w:cs="MS-Gothic" w:hint="eastAsia"/>
          <w:kern w:val="0"/>
          <w:szCs w:val="21"/>
        </w:rPr>
        <w:t>本契約における業務に関して、発注者との調整・協議等は、</w:t>
      </w:r>
      <w:r>
        <w:rPr>
          <w:rFonts w:ascii="ＭＳ 明朝" w:eastAsia="ＭＳ 明朝" w:hAnsi="ＭＳ 明朝" w:cs="MS-Gothic" w:hint="eastAsia"/>
          <w:kern w:val="0"/>
          <w:szCs w:val="21"/>
        </w:rPr>
        <w:t>原則</w:t>
      </w:r>
      <w:r w:rsidRPr="00E4658F">
        <w:rPr>
          <w:rFonts w:ascii="ＭＳ 明朝" w:eastAsia="ＭＳ 明朝" w:hAnsi="ＭＳ 明朝" w:cs="MS-Gothic" w:hint="eastAsia"/>
          <w:kern w:val="0"/>
          <w:szCs w:val="21"/>
        </w:rPr>
        <w:t>統括</w:t>
      </w:r>
      <w:r>
        <w:rPr>
          <w:rFonts w:ascii="ＭＳ 明朝" w:eastAsia="ＭＳ 明朝" w:hAnsi="ＭＳ 明朝" w:cs="MS-Gothic" w:hint="eastAsia"/>
          <w:kern w:val="0"/>
          <w:szCs w:val="21"/>
        </w:rPr>
        <w:t>責任者</w:t>
      </w:r>
      <w:r w:rsidRPr="00E4658F">
        <w:rPr>
          <w:rFonts w:ascii="ＭＳ 明朝" w:eastAsia="ＭＳ 明朝" w:hAnsi="ＭＳ 明朝" w:cs="MS-Gothic" w:hint="eastAsia"/>
          <w:kern w:val="0"/>
          <w:szCs w:val="21"/>
        </w:rPr>
        <w:t>が行うこと。ただし、事前に発注者の承認を得た場合は、この限りではない。</w:t>
      </w:r>
      <w:r w:rsidR="003F77DB">
        <w:rPr>
          <w:rFonts w:ascii="ＭＳ 明朝" w:eastAsia="ＭＳ 明朝" w:hAnsi="ＭＳ 明朝" w:cs="MS-Gothic" w:hint="eastAsia"/>
          <w:kern w:val="0"/>
          <w:szCs w:val="21"/>
        </w:rPr>
        <w:t xml:space="preserve">　</w:t>
      </w:r>
    </w:p>
    <w:p w14:paraId="3DAA5069" w14:textId="3A773C5B" w:rsidR="002C668C" w:rsidRPr="002C668C" w:rsidRDefault="002C668C" w:rsidP="002C668C">
      <w:pPr>
        <w:widowControl/>
        <w:ind w:left="438" w:hangingChars="200" w:hanging="438"/>
        <w:jc w:val="left"/>
        <w:rPr>
          <w:rFonts w:ascii="ＭＳ ゴシック" w:eastAsia="ＭＳ ゴシック" w:hAnsi="ＭＳ ゴシック" w:cs="MS-Gothic"/>
          <w:kern w:val="0"/>
          <w:szCs w:val="21"/>
        </w:rPr>
      </w:pPr>
      <w:r w:rsidRPr="002C668C">
        <w:rPr>
          <w:rFonts w:ascii="ＭＳ ゴシック" w:eastAsia="ＭＳ ゴシック" w:hAnsi="ＭＳ ゴシック" w:cs="MS-Gothic" w:hint="eastAsia"/>
          <w:kern w:val="0"/>
          <w:szCs w:val="21"/>
        </w:rPr>
        <w:t>（５）危機管理</w:t>
      </w:r>
    </w:p>
    <w:p w14:paraId="49DBA695" w14:textId="312CB2CE" w:rsidR="002C668C" w:rsidRDefault="002C668C" w:rsidP="002C668C">
      <w:pPr>
        <w:widowControl/>
        <w:ind w:leftChars="200" w:left="438" w:firstLineChars="100" w:firstLine="219"/>
        <w:jc w:val="left"/>
        <w:rPr>
          <w:rFonts w:ascii="ＭＳ 明朝" w:eastAsia="ＭＳ 明朝" w:hAnsi="ＭＳ 明朝" w:cs="MS-Gothic"/>
          <w:kern w:val="0"/>
          <w:szCs w:val="21"/>
        </w:rPr>
      </w:pPr>
      <w:r w:rsidRPr="002C668C">
        <w:rPr>
          <w:rFonts w:ascii="ＭＳ 明朝" w:eastAsia="ＭＳ 明朝" w:hAnsi="ＭＳ 明朝" w:cs="MS-Gothic" w:hint="eastAsia"/>
          <w:kern w:val="0"/>
          <w:szCs w:val="21"/>
        </w:rPr>
        <w:t>受注者の責務において、安全対策に万全を期し、事故防止に関する必要な措置を講じること。万一、機器等の障害が発生した場合や、様々な障害、事故、災害などの緊急事態が発生した場合においても、本業務遂行に支障をきたすことがないよう発注者と連携して十分な対応を図ること。また、事前に緊急時の体制や緊急連絡網を整備し、発注者に提出すること。</w:t>
      </w:r>
    </w:p>
    <w:p w14:paraId="0A928530" w14:textId="64979D08" w:rsidR="002C668C" w:rsidRPr="002C668C" w:rsidRDefault="002C668C" w:rsidP="002C668C">
      <w:pPr>
        <w:widowControl/>
        <w:ind w:left="438" w:hangingChars="200" w:hanging="438"/>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（６</w:t>
      </w:r>
      <w:r w:rsidRPr="002C668C">
        <w:rPr>
          <w:rFonts w:ascii="ＭＳ ゴシック" w:eastAsia="ＭＳ ゴシック" w:hAnsi="ＭＳ ゴシック" w:cs="MS-Gothic" w:hint="eastAsia"/>
          <w:kern w:val="0"/>
          <w:szCs w:val="21"/>
        </w:rPr>
        <w:t>）資料・情報等の貸与</w:t>
      </w:r>
    </w:p>
    <w:p w14:paraId="320C3ADC" w14:textId="27702E2C" w:rsidR="002C668C" w:rsidRDefault="002C668C" w:rsidP="002C668C">
      <w:pPr>
        <w:widowControl/>
        <w:ind w:leftChars="200" w:left="438" w:firstLineChars="100" w:firstLine="219"/>
        <w:jc w:val="left"/>
        <w:rPr>
          <w:rFonts w:ascii="ＭＳ 明朝" w:eastAsia="ＭＳ 明朝" w:hAnsi="ＭＳ 明朝" w:cs="MS-Gothic"/>
          <w:kern w:val="0"/>
          <w:szCs w:val="21"/>
        </w:rPr>
      </w:pPr>
      <w:r w:rsidRPr="002C668C">
        <w:rPr>
          <w:rFonts w:ascii="ＭＳ 明朝" w:eastAsia="ＭＳ 明朝" w:hAnsi="ＭＳ 明朝" w:cs="MS-Gothic" w:hint="eastAsia"/>
          <w:kern w:val="0"/>
          <w:szCs w:val="21"/>
        </w:rPr>
        <w:t>発注者が本業務を行うために必要と認めた発注者所有の資料・情報等については、必要に応じ発注者から無償で貸与することができる。ただし、資料・情報等については発注者の承諾なしに外部に持ち出してはならない。</w:t>
      </w:r>
    </w:p>
    <w:p w14:paraId="1A3ADB26" w14:textId="3FF6026F" w:rsidR="002C668C" w:rsidRDefault="002C668C" w:rsidP="002C668C">
      <w:pPr>
        <w:widowControl/>
        <w:ind w:leftChars="200" w:left="438" w:firstLineChars="100" w:firstLine="219"/>
        <w:jc w:val="left"/>
        <w:rPr>
          <w:rFonts w:ascii="ＭＳ 明朝" w:eastAsia="ＭＳ 明朝" w:hAnsi="ＭＳ 明朝" w:cs="MS-Gothic"/>
          <w:kern w:val="0"/>
          <w:szCs w:val="21"/>
        </w:rPr>
      </w:pPr>
      <w:r w:rsidRPr="002C668C">
        <w:rPr>
          <w:rFonts w:ascii="ＭＳ 明朝" w:eastAsia="ＭＳ 明朝" w:hAnsi="ＭＳ 明朝" w:cs="MS-Gothic" w:hint="eastAsia"/>
          <w:kern w:val="0"/>
          <w:szCs w:val="21"/>
        </w:rPr>
        <w:t>また、発注者から提供された資料・情報に不足がある場合は、適宜、発注者へ相談すること。</w:t>
      </w:r>
    </w:p>
    <w:p w14:paraId="5EF5F062" w14:textId="34293691" w:rsidR="002C668C" w:rsidRPr="002C668C" w:rsidRDefault="0002768F" w:rsidP="002C668C">
      <w:pPr>
        <w:widowControl/>
        <w:ind w:left="438" w:hangingChars="200" w:hanging="438"/>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（７</w:t>
      </w:r>
      <w:r w:rsidR="002C668C" w:rsidRPr="002C668C">
        <w:rPr>
          <w:rFonts w:ascii="ＭＳ ゴシック" w:eastAsia="ＭＳ ゴシック" w:hAnsi="ＭＳ ゴシック" w:cs="MS-Gothic" w:hint="eastAsia"/>
          <w:kern w:val="0"/>
          <w:szCs w:val="21"/>
        </w:rPr>
        <w:t>）著作権</w:t>
      </w:r>
    </w:p>
    <w:p w14:paraId="1C13C68E" w14:textId="77777777" w:rsidR="002C668C" w:rsidRPr="002C668C" w:rsidRDefault="002C668C" w:rsidP="002C668C">
      <w:pPr>
        <w:widowControl/>
        <w:ind w:leftChars="200" w:left="438" w:firstLineChars="100" w:firstLine="219"/>
        <w:jc w:val="left"/>
        <w:rPr>
          <w:rFonts w:ascii="ＭＳ 明朝" w:eastAsia="ＭＳ 明朝" w:hAnsi="ＭＳ 明朝" w:cs="MS-Gothic"/>
          <w:kern w:val="0"/>
          <w:szCs w:val="21"/>
        </w:rPr>
      </w:pPr>
      <w:r w:rsidRPr="002C668C">
        <w:rPr>
          <w:rFonts w:ascii="ＭＳ 明朝" w:eastAsia="ＭＳ 明朝" w:hAnsi="ＭＳ 明朝" w:cs="MS-Gothic" w:hint="eastAsia"/>
          <w:kern w:val="0"/>
          <w:szCs w:val="21"/>
        </w:rPr>
        <w:lastRenderedPageBreak/>
        <w:t>本委託の製作物及び製作物に使用するデータの著作権は、仙台市に帰属するものとする。仙台市は作成したデータを活用し、自ら、または受注者や受注者以外の事業者に委託し、修正や再編集などの必要な加工や印刷、他自治体への提供等を行うことができる。なお、提案者等の独自技術の使用等により製作物の改変等ができない場合は、必ず提案書に記載しておくこと。</w:t>
      </w:r>
    </w:p>
    <w:p w14:paraId="3DB4FF17" w14:textId="09B10CB0" w:rsidR="002C668C" w:rsidRPr="002C668C" w:rsidRDefault="002C668C" w:rsidP="002C668C">
      <w:pPr>
        <w:widowControl/>
        <w:ind w:left="438" w:hangingChars="200" w:hanging="438"/>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02768F">
        <w:rPr>
          <w:rFonts w:ascii="ＭＳ ゴシック" w:eastAsia="ＭＳ ゴシック" w:hAnsi="ＭＳ ゴシック" w:cs="MS-Gothic" w:hint="eastAsia"/>
          <w:kern w:val="0"/>
          <w:szCs w:val="21"/>
        </w:rPr>
        <w:t>８</w:t>
      </w:r>
      <w:r w:rsidRPr="002C668C">
        <w:rPr>
          <w:rFonts w:ascii="ＭＳ ゴシック" w:eastAsia="ＭＳ ゴシック" w:hAnsi="ＭＳ ゴシック" w:cs="MS-Gothic" w:hint="eastAsia"/>
          <w:kern w:val="0"/>
          <w:szCs w:val="21"/>
        </w:rPr>
        <w:t>）現地調査について</w:t>
      </w:r>
    </w:p>
    <w:p w14:paraId="63AAF676" w14:textId="04189727" w:rsidR="002C668C" w:rsidRDefault="002C668C" w:rsidP="002C668C">
      <w:pPr>
        <w:widowControl/>
        <w:ind w:leftChars="200" w:left="438" w:firstLineChars="100" w:firstLine="219"/>
        <w:jc w:val="left"/>
        <w:rPr>
          <w:rFonts w:ascii="ＭＳ 明朝" w:eastAsia="ＭＳ 明朝" w:hAnsi="ＭＳ 明朝" w:cs="MS-Gothic"/>
          <w:kern w:val="0"/>
          <w:szCs w:val="21"/>
        </w:rPr>
      </w:pPr>
      <w:r w:rsidRPr="002C668C">
        <w:rPr>
          <w:rFonts w:ascii="ＭＳ 明朝" w:eastAsia="ＭＳ 明朝" w:hAnsi="ＭＳ 明朝" w:cs="MS-Gothic" w:hint="eastAsia"/>
          <w:kern w:val="0"/>
          <w:szCs w:val="21"/>
        </w:rPr>
        <w:t>業務委託の内容が適切に履行されているか確認するため、発注者が必要と判断した場合には、事前予告なく当該業務の履行に関連する受注者の施設等を現地調査することがある。この場合、受注者は誠実に応じること。</w:t>
      </w:r>
    </w:p>
    <w:p w14:paraId="7E3D38B5" w14:textId="4AE1341A" w:rsidR="006D5AB6" w:rsidRDefault="006D5AB6" w:rsidP="006D5AB6">
      <w:pPr>
        <w:widowControl/>
        <w:jc w:val="left"/>
        <w:rPr>
          <w:rFonts w:ascii="ＭＳ ゴシック" w:eastAsia="ＭＳ ゴシック" w:hAnsi="ＭＳ ゴシック" w:cs="MS-Gothic"/>
          <w:kern w:val="0"/>
          <w:szCs w:val="21"/>
        </w:rPr>
      </w:pPr>
      <w:r w:rsidRPr="002304A0">
        <w:rPr>
          <w:rFonts w:ascii="ＭＳ ゴシック" w:eastAsia="ＭＳ ゴシック" w:hAnsi="ＭＳ ゴシック" w:cs="MS-Gothic" w:hint="eastAsia"/>
          <w:kern w:val="0"/>
          <w:szCs w:val="21"/>
        </w:rPr>
        <w:t>（</w:t>
      </w:r>
      <w:r w:rsidR="0002768F">
        <w:rPr>
          <w:rFonts w:ascii="ＭＳ ゴシック" w:eastAsia="ＭＳ ゴシック" w:hAnsi="ＭＳ ゴシック" w:cs="MS-Gothic" w:hint="eastAsia"/>
          <w:kern w:val="0"/>
          <w:szCs w:val="21"/>
        </w:rPr>
        <w:t>９</w:t>
      </w:r>
      <w:r w:rsidRPr="002304A0">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経費の負担</w:t>
      </w:r>
    </w:p>
    <w:p w14:paraId="0DB56CB8" w14:textId="77777777" w:rsidR="006D5AB6" w:rsidRDefault="006D5AB6" w:rsidP="006D5AB6">
      <w:pPr>
        <w:widowControl/>
        <w:ind w:left="438" w:hangingChars="200" w:hanging="438"/>
        <w:jc w:val="left"/>
        <w:rPr>
          <w:rFonts w:ascii="ＭＳ 明朝" w:eastAsia="ＭＳ 明朝" w:hAnsi="ＭＳ 明朝" w:cs="MS-Gothic"/>
          <w:kern w:val="0"/>
          <w:szCs w:val="21"/>
        </w:rPr>
      </w:pPr>
      <w:r w:rsidRPr="003F77DB">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 xml:space="preserve">　　</w:t>
      </w:r>
      <w:r w:rsidRPr="003F77DB">
        <w:rPr>
          <w:rFonts w:ascii="ＭＳ 明朝" w:eastAsia="ＭＳ 明朝" w:hAnsi="ＭＳ 明朝" w:cs="MS-Gothic" w:hint="eastAsia"/>
          <w:kern w:val="0"/>
          <w:szCs w:val="21"/>
        </w:rPr>
        <w:t>この仕様書において発注者の負担としているものを除き、本業務の履行に必要な経費は、全て受注者の負担とする。</w:t>
      </w:r>
    </w:p>
    <w:p w14:paraId="124C5C33" w14:textId="115C287A" w:rsidR="009331EE" w:rsidRPr="009331EE" w:rsidRDefault="009331EE" w:rsidP="009331EE">
      <w:pPr>
        <w:widowControl/>
        <w:jc w:val="left"/>
        <w:rPr>
          <w:rFonts w:ascii="ＭＳ ゴシック" w:eastAsia="ＭＳ ゴシック" w:hAnsi="ＭＳ ゴシック" w:cs="MS-Gothic"/>
          <w:kern w:val="0"/>
          <w:szCs w:val="21"/>
        </w:rPr>
      </w:pPr>
      <w:r w:rsidRPr="009331EE">
        <w:rPr>
          <w:rFonts w:ascii="ＭＳ ゴシック" w:eastAsia="ＭＳ ゴシック" w:hAnsi="ＭＳ ゴシック" w:cs="MS-Gothic" w:hint="eastAsia"/>
          <w:kern w:val="0"/>
          <w:szCs w:val="21"/>
        </w:rPr>
        <w:t>（</w:t>
      </w:r>
      <w:r w:rsidR="0002768F">
        <w:rPr>
          <w:rFonts w:ascii="ＭＳ ゴシック" w:eastAsia="ＭＳ ゴシック" w:hAnsi="ＭＳ ゴシック" w:cs="MS-Gothic" w:hint="eastAsia"/>
          <w:kern w:val="0"/>
          <w:szCs w:val="21"/>
        </w:rPr>
        <w:t>10</w:t>
      </w:r>
      <w:r w:rsidRPr="009331EE">
        <w:rPr>
          <w:rFonts w:ascii="ＭＳ ゴシック" w:eastAsia="ＭＳ ゴシック" w:hAnsi="ＭＳ ゴシック" w:cs="MS-Gothic" w:hint="eastAsia"/>
          <w:kern w:val="0"/>
          <w:szCs w:val="21"/>
        </w:rPr>
        <w:t>）業務委託料</w:t>
      </w:r>
    </w:p>
    <w:p w14:paraId="14F9FE0D" w14:textId="2B05D617" w:rsidR="009331EE" w:rsidRDefault="009331EE" w:rsidP="009331EE">
      <w:pPr>
        <w:widowControl/>
        <w:ind w:leftChars="200" w:left="438" w:firstLineChars="100" w:firstLine="219"/>
        <w:jc w:val="left"/>
        <w:rPr>
          <w:rFonts w:ascii="ＭＳ 明朝" w:eastAsia="ＭＳ 明朝" w:hAnsi="ＭＳ 明朝" w:cs="MS-Gothic"/>
          <w:kern w:val="0"/>
          <w:szCs w:val="21"/>
        </w:rPr>
      </w:pPr>
      <w:r w:rsidRPr="009331EE">
        <w:rPr>
          <w:rFonts w:ascii="ＭＳ 明朝" w:eastAsia="ＭＳ 明朝" w:hAnsi="ＭＳ 明朝" w:cs="MS-Gothic" w:hint="eastAsia"/>
          <w:kern w:val="0"/>
          <w:szCs w:val="21"/>
        </w:rPr>
        <w:t>業務委託料は、</w:t>
      </w:r>
      <w:r w:rsidRPr="009331EE">
        <w:rPr>
          <w:rFonts w:ascii="ＭＳ 明朝" w:eastAsia="ＭＳ 明朝" w:hAnsi="ＭＳ 明朝" w:cs="MS-Gothic"/>
          <w:kern w:val="0"/>
          <w:szCs w:val="21"/>
        </w:rPr>
        <w:t>1</w:t>
      </w:r>
      <w:r w:rsidRPr="009331EE">
        <w:rPr>
          <w:rFonts w:ascii="ＭＳ 明朝" w:eastAsia="ＭＳ 明朝" w:hAnsi="ＭＳ 明朝" w:cs="MS-Gothic" w:hint="eastAsia"/>
          <w:kern w:val="0"/>
          <w:szCs w:val="21"/>
        </w:rPr>
        <w:t>か月間の</w:t>
      </w:r>
      <w:bookmarkStart w:id="0" w:name="_GoBack"/>
      <w:bookmarkEnd w:id="0"/>
      <w:r w:rsidRPr="009331EE">
        <w:rPr>
          <w:rFonts w:ascii="ＭＳ 明朝" w:eastAsia="ＭＳ 明朝" w:hAnsi="ＭＳ 明朝" w:cs="MS-Gothic" w:hint="eastAsia"/>
          <w:kern w:val="0"/>
          <w:szCs w:val="21"/>
        </w:rPr>
        <w:t>実施期間毎の支払いを予定している。</w:t>
      </w:r>
    </w:p>
    <w:p w14:paraId="3B721459" w14:textId="2F0BE275" w:rsidR="00A319FB" w:rsidRPr="00A319FB" w:rsidRDefault="00A319FB" w:rsidP="00A319FB">
      <w:pPr>
        <w:widowControl/>
        <w:jc w:val="left"/>
        <w:rPr>
          <w:rFonts w:ascii="ＭＳ ゴシック" w:eastAsia="ＭＳ ゴシック" w:hAnsi="ＭＳ ゴシック" w:cs="MS-Gothic"/>
          <w:kern w:val="0"/>
          <w:szCs w:val="21"/>
        </w:rPr>
      </w:pPr>
      <w:r w:rsidRPr="00A319FB">
        <w:rPr>
          <w:rFonts w:ascii="ＭＳ ゴシック" w:eastAsia="ＭＳ ゴシック" w:hAnsi="ＭＳ ゴシック" w:cs="MS-Gothic" w:hint="eastAsia"/>
          <w:kern w:val="0"/>
          <w:szCs w:val="21"/>
        </w:rPr>
        <w:t>（</w:t>
      </w:r>
      <w:r w:rsidR="0002768F">
        <w:rPr>
          <w:rFonts w:ascii="ＭＳ ゴシック" w:eastAsia="ＭＳ ゴシック" w:hAnsi="ＭＳ ゴシック" w:cs="MS-Gothic" w:hint="eastAsia"/>
          <w:kern w:val="0"/>
          <w:szCs w:val="21"/>
        </w:rPr>
        <w:t>11</w:t>
      </w:r>
      <w:r w:rsidRPr="00A319FB">
        <w:rPr>
          <w:rFonts w:ascii="ＭＳ ゴシック" w:eastAsia="ＭＳ ゴシック" w:hAnsi="ＭＳ ゴシック" w:cs="MS-Gothic" w:hint="eastAsia"/>
          <w:kern w:val="0"/>
          <w:szCs w:val="21"/>
        </w:rPr>
        <w:t>）</w:t>
      </w:r>
      <w:r w:rsidRPr="00A319FB">
        <w:rPr>
          <w:rFonts w:ascii="ＭＳ ゴシック" w:eastAsia="ＭＳ ゴシック" w:hAnsi="ＭＳ ゴシック" w:cs="MS-Gothic"/>
          <w:kern w:val="0"/>
          <w:szCs w:val="21"/>
        </w:rPr>
        <w:t>不正請求が発覚した場合の対応について</w:t>
      </w:r>
    </w:p>
    <w:p w14:paraId="22836051" w14:textId="25E33180" w:rsidR="00A319FB" w:rsidRDefault="00A319FB" w:rsidP="00A319FB">
      <w:pPr>
        <w:widowControl/>
        <w:ind w:leftChars="200" w:left="438" w:firstLineChars="100" w:firstLine="219"/>
        <w:jc w:val="left"/>
        <w:rPr>
          <w:rFonts w:ascii="ＭＳ 明朝" w:eastAsia="ＭＳ 明朝" w:hAnsi="ＭＳ 明朝" w:cs="MS-Gothic"/>
          <w:kern w:val="0"/>
          <w:szCs w:val="21"/>
        </w:rPr>
      </w:pPr>
      <w:r w:rsidRPr="00A319FB">
        <w:rPr>
          <w:rFonts w:ascii="ＭＳ 明朝" w:eastAsia="ＭＳ 明朝" w:hAnsi="ＭＳ 明朝" w:cs="MS-Gothic" w:hint="eastAsia"/>
          <w:kern w:val="0"/>
          <w:szCs w:val="21"/>
        </w:rPr>
        <w:t>受注者が虚偽の書類の提出等不正な手段により業務委託料の支払いを受けたときは、契約書の規定に基づき違約金を支払う必要があるほか、競争入札参加停止等の措置を行う場合がある。</w:t>
      </w:r>
    </w:p>
    <w:p w14:paraId="5CC4998D" w14:textId="1A194551" w:rsidR="00A319FB" w:rsidRPr="00A319FB" w:rsidRDefault="00A319FB" w:rsidP="00A319FB">
      <w:pPr>
        <w:widowControl/>
        <w:jc w:val="left"/>
        <w:rPr>
          <w:rFonts w:ascii="ＭＳ ゴシック" w:eastAsia="ＭＳ ゴシック" w:hAnsi="ＭＳ ゴシック" w:cs="MS-Gothic"/>
          <w:kern w:val="0"/>
          <w:szCs w:val="21"/>
        </w:rPr>
      </w:pPr>
      <w:r w:rsidRPr="00A319FB">
        <w:rPr>
          <w:rFonts w:ascii="ＭＳ ゴシック" w:eastAsia="ＭＳ ゴシック" w:hAnsi="ＭＳ ゴシック" w:cs="MS-Gothic" w:hint="eastAsia"/>
          <w:kern w:val="0"/>
          <w:szCs w:val="21"/>
        </w:rPr>
        <w:t>（</w:t>
      </w:r>
      <w:r w:rsidR="0002768F">
        <w:rPr>
          <w:rFonts w:ascii="ＭＳ ゴシック" w:eastAsia="ＭＳ ゴシック" w:hAnsi="ＭＳ ゴシック" w:cs="MS-Gothic" w:hint="eastAsia"/>
          <w:kern w:val="0"/>
          <w:szCs w:val="21"/>
        </w:rPr>
        <w:t>12</w:t>
      </w:r>
      <w:r w:rsidRPr="00A319FB">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その他</w:t>
      </w:r>
    </w:p>
    <w:p w14:paraId="59062BA1" w14:textId="472599BB" w:rsidR="00A319FB" w:rsidRDefault="00A319FB" w:rsidP="00A319F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①　本</w:t>
      </w:r>
      <w:r w:rsidR="007979F6">
        <w:rPr>
          <w:rFonts w:ascii="ＭＳ 明朝" w:eastAsia="ＭＳ 明朝" w:hAnsi="ＭＳ 明朝" w:cs="MS-Gothic" w:hint="eastAsia"/>
          <w:kern w:val="0"/>
          <w:szCs w:val="21"/>
        </w:rPr>
        <w:t>業務</w:t>
      </w:r>
      <w:r>
        <w:rPr>
          <w:rFonts w:ascii="ＭＳ 明朝" w:eastAsia="ＭＳ 明朝" w:hAnsi="ＭＳ 明朝" w:cs="MS-Gothic" w:hint="eastAsia"/>
          <w:kern w:val="0"/>
          <w:szCs w:val="21"/>
        </w:rPr>
        <w:t>で使用する事務用品、事務機器等を購入する場合には、仙台市内に本店又は支店を有する企業の中から優先して選定するよう努めること。</w:t>
      </w:r>
    </w:p>
    <w:p w14:paraId="056F8A02" w14:textId="6FEF0C66" w:rsidR="00A319FB" w:rsidRDefault="00A319FB" w:rsidP="00A319F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②　事業実施にあたっては、関連する法令、実施要領の他、国が示す通知、Q&amp;A等及び発注者の指示に従いながら進めるものとする。</w:t>
      </w:r>
    </w:p>
    <w:p w14:paraId="40BB9BAB" w14:textId="18AABC88" w:rsidR="00A319FB" w:rsidRDefault="00A319FB" w:rsidP="00A319F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③　業務の詳細な事項及び業務の進め方についての協議は、発注者・受注者いずれかの要請により、その都度行うものとする。</w:t>
      </w:r>
    </w:p>
    <w:p w14:paraId="690F7D0E" w14:textId="274990E6" w:rsidR="007979F6" w:rsidRDefault="007979F6" w:rsidP="00F85173">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④　</w:t>
      </w:r>
      <w:r w:rsidR="00F85173" w:rsidRPr="00F85173">
        <w:rPr>
          <w:rFonts w:ascii="ＭＳ 明朝" w:eastAsia="ＭＳ 明朝" w:hAnsi="ＭＳ 明朝" w:cs="MS-Gothic" w:hint="eastAsia"/>
          <w:kern w:val="0"/>
          <w:szCs w:val="21"/>
        </w:rPr>
        <w:t>受注者は、障害を理由とする差別の解消の推進に関する仙台市職員対応要領及び留意事項（</w:t>
      </w:r>
      <w:r w:rsidR="00F85173" w:rsidRPr="00F85173">
        <w:rPr>
          <w:rFonts w:ascii="ＭＳ 明朝" w:eastAsia="ＭＳ 明朝" w:hAnsi="ＭＳ 明朝" w:cs="MS-Gothic"/>
          <w:kern w:val="0"/>
          <w:szCs w:val="21"/>
        </w:rPr>
        <w:t>https://www.city.sendai.jp/somu-jinji-jinji/shise/shokuin/jinji/shogai.html）に</w:t>
      </w:r>
      <w:r w:rsidR="00F85173" w:rsidRPr="00F85173">
        <w:rPr>
          <w:rFonts w:ascii="ＭＳ 明朝" w:eastAsia="ＭＳ 明朝" w:hAnsi="ＭＳ 明朝" w:cs="MS-Gothic" w:hint="eastAsia"/>
          <w:kern w:val="0"/>
          <w:szCs w:val="21"/>
        </w:rPr>
        <w:t>準じて、合理的配慮の提供を行うものとする。</w:t>
      </w:r>
    </w:p>
    <w:p w14:paraId="463202A5" w14:textId="3AC7249D" w:rsidR="00A319FB" w:rsidRPr="00A319FB" w:rsidRDefault="00A319FB" w:rsidP="00A319FB">
      <w:pPr>
        <w:widowControl/>
        <w:ind w:left="438" w:hangingChars="200" w:hanging="438"/>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02768F">
        <w:rPr>
          <w:rFonts w:ascii="ＭＳ 明朝" w:eastAsia="ＭＳ 明朝" w:hAnsi="ＭＳ 明朝" w:cs="MS-Gothic" w:hint="eastAsia"/>
          <w:kern w:val="0"/>
          <w:szCs w:val="21"/>
        </w:rPr>
        <w:t>⑤</w:t>
      </w:r>
      <w:r w:rsidR="009D752E">
        <w:rPr>
          <w:rFonts w:ascii="ＭＳ 明朝" w:eastAsia="ＭＳ 明朝" w:hAnsi="ＭＳ 明朝" w:cs="MS-Gothic" w:hint="eastAsia"/>
          <w:kern w:val="0"/>
          <w:szCs w:val="21"/>
        </w:rPr>
        <w:t xml:space="preserve">　本仕様書に定める事項について疑義が生じた場合又は本仕様書に定めのない事項については、発注者・受注者が協議の上、定めるものとする。</w:t>
      </w:r>
      <w:r>
        <w:rPr>
          <w:rFonts w:ascii="ＭＳ 明朝" w:eastAsia="ＭＳ 明朝" w:hAnsi="ＭＳ 明朝" w:cs="MS-Gothic" w:hint="eastAsia"/>
          <w:kern w:val="0"/>
          <w:szCs w:val="21"/>
        </w:rPr>
        <w:t xml:space="preserve">　</w:t>
      </w:r>
    </w:p>
    <w:p w14:paraId="091666CA" w14:textId="1F0A35DE" w:rsidR="00A319FB" w:rsidRPr="007979F6" w:rsidRDefault="007979F6" w:rsidP="009331EE">
      <w:pPr>
        <w:widowControl/>
        <w:ind w:leftChars="200" w:left="438" w:firstLineChars="100" w:firstLine="219"/>
        <w:jc w:val="left"/>
        <w:rPr>
          <w:rFonts w:ascii="ＭＳ 明朝" w:eastAsia="ＭＳ 明朝" w:hAnsi="ＭＳ 明朝" w:cs="MS-Gothic"/>
          <w:kern w:val="0"/>
          <w:szCs w:val="21"/>
        </w:rPr>
      </w:pPr>
      <w:r>
        <w:rPr>
          <w:rFonts w:ascii="ＭＳ 明朝" w:eastAsia="ＭＳ 明朝" w:hAnsi="ＭＳ 明朝" w:cs="MS-Gothic" w:hint="eastAsia"/>
          <w:kern w:val="0"/>
          <w:szCs w:val="21"/>
        </w:rPr>
        <w:t>ただし、本仕様書に定めがない事項のうち、社会通念上、本業務において必要不可欠な事項と発注者が判断するものについては、本業務委託の範囲内とする。</w:t>
      </w:r>
    </w:p>
    <w:sectPr w:rsidR="00A319FB" w:rsidRPr="007979F6" w:rsidSect="00284F8E">
      <w:footerReference w:type="default" r:id="rId10"/>
      <w:pgSz w:w="11906" w:h="16838" w:code="9"/>
      <w:pgMar w:top="1134" w:right="1134" w:bottom="1134" w:left="1134" w:header="283" w:footer="283" w:gutter="0"/>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643A" w14:textId="77777777" w:rsidR="00FD581C" w:rsidRDefault="00FD581C" w:rsidP="003C7984">
      <w:r>
        <w:separator/>
      </w:r>
    </w:p>
  </w:endnote>
  <w:endnote w:type="continuationSeparator" w:id="0">
    <w:p w14:paraId="6F719943" w14:textId="77777777" w:rsidR="00FD581C" w:rsidRDefault="00FD581C" w:rsidP="003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202753"/>
      <w:docPartObj>
        <w:docPartGallery w:val="Page Numbers (Bottom of Page)"/>
        <w:docPartUnique/>
      </w:docPartObj>
    </w:sdtPr>
    <w:sdtEndPr>
      <w:rPr>
        <w:sz w:val="28"/>
      </w:rPr>
    </w:sdtEndPr>
    <w:sdtContent>
      <w:p w14:paraId="7C383D84" w14:textId="380CC4D5" w:rsidR="00FD581C" w:rsidRPr="00284F8E" w:rsidRDefault="00FD581C">
        <w:pPr>
          <w:pStyle w:val="a6"/>
          <w:jc w:val="center"/>
          <w:rPr>
            <w:sz w:val="28"/>
          </w:rPr>
        </w:pPr>
        <w:r w:rsidRPr="00284F8E">
          <w:rPr>
            <w:sz w:val="28"/>
          </w:rPr>
          <w:fldChar w:fldCharType="begin"/>
        </w:r>
        <w:r w:rsidRPr="00284F8E">
          <w:rPr>
            <w:sz w:val="28"/>
          </w:rPr>
          <w:instrText>PAGE   \* MERGEFORMAT</w:instrText>
        </w:r>
        <w:r w:rsidRPr="00284F8E">
          <w:rPr>
            <w:sz w:val="28"/>
          </w:rPr>
          <w:fldChar w:fldCharType="separate"/>
        </w:r>
        <w:r w:rsidR="00C63D9B" w:rsidRPr="00C63D9B">
          <w:rPr>
            <w:noProof/>
            <w:sz w:val="28"/>
            <w:lang w:val="ja-JP"/>
          </w:rPr>
          <w:t>13</w:t>
        </w:r>
        <w:r w:rsidRPr="00284F8E">
          <w:rPr>
            <w:sz w:val="28"/>
          </w:rPr>
          <w:fldChar w:fldCharType="end"/>
        </w:r>
      </w:p>
    </w:sdtContent>
  </w:sdt>
  <w:p w14:paraId="736DFFEC" w14:textId="77777777" w:rsidR="00FD581C" w:rsidRDefault="00FD58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82A6" w14:textId="77777777" w:rsidR="00FD581C" w:rsidRDefault="00FD581C" w:rsidP="003C7984">
      <w:r>
        <w:separator/>
      </w:r>
    </w:p>
  </w:footnote>
  <w:footnote w:type="continuationSeparator" w:id="0">
    <w:p w14:paraId="61D688FE" w14:textId="77777777" w:rsidR="00FD581C" w:rsidRDefault="00FD581C" w:rsidP="003C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6B3"/>
    <w:multiLevelType w:val="hybridMultilevel"/>
    <w:tmpl w:val="011AA552"/>
    <w:lvl w:ilvl="0" w:tplc="D4F448B0">
      <w:start w:val="4"/>
      <w:numFmt w:val="bullet"/>
      <w:lvlText w:val="・"/>
      <w:lvlJc w:val="left"/>
      <w:pPr>
        <w:ind w:left="798" w:hanging="360"/>
      </w:pPr>
      <w:rPr>
        <w:rFonts w:ascii="ＭＳ 明朝" w:eastAsia="ＭＳ 明朝" w:hAnsi="ＭＳ 明朝" w:cs="MS-Mincho"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1" w15:restartNumberingAfterBreak="0">
    <w:nsid w:val="17A537E5"/>
    <w:multiLevelType w:val="hybridMultilevel"/>
    <w:tmpl w:val="4C663CBE"/>
    <w:lvl w:ilvl="0" w:tplc="B476BECC">
      <w:start w:val="2"/>
      <w:numFmt w:val="bullet"/>
      <w:lvlText w:val="・"/>
      <w:lvlJc w:val="left"/>
      <w:pPr>
        <w:ind w:left="798" w:hanging="360"/>
      </w:pPr>
      <w:rPr>
        <w:rFonts w:ascii="ＭＳ 明朝" w:eastAsia="ＭＳ 明朝" w:hAnsi="ＭＳ 明朝" w:cs="MS-Mincho"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2" w15:restartNumberingAfterBreak="0">
    <w:nsid w:val="1DF45004"/>
    <w:multiLevelType w:val="hybridMultilevel"/>
    <w:tmpl w:val="C718646E"/>
    <w:lvl w:ilvl="0" w:tplc="F74232FE">
      <w:start w:val="2"/>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4AF60AFE"/>
    <w:multiLevelType w:val="hybridMultilevel"/>
    <w:tmpl w:val="2D86F974"/>
    <w:lvl w:ilvl="0" w:tplc="1B4A4E82">
      <w:numFmt w:val="bullet"/>
      <w:lvlText w:val="・"/>
      <w:lvlJc w:val="left"/>
      <w:pPr>
        <w:ind w:left="798" w:hanging="360"/>
      </w:pPr>
      <w:rPr>
        <w:rFonts w:ascii="ＭＳ 明朝" w:eastAsia="ＭＳ 明朝" w:hAnsi="ＭＳ 明朝" w:cs="MS-Mincho"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4" w15:restartNumberingAfterBreak="0">
    <w:nsid w:val="4CF52217"/>
    <w:multiLevelType w:val="hybridMultilevel"/>
    <w:tmpl w:val="7410F7E4"/>
    <w:lvl w:ilvl="0" w:tplc="9926AFE2">
      <w:start w:val="2"/>
      <w:numFmt w:val="bullet"/>
      <w:lvlText w:val="・"/>
      <w:lvlJc w:val="left"/>
      <w:pPr>
        <w:ind w:left="1565" w:hanging="360"/>
      </w:pPr>
      <w:rPr>
        <w:rFonts w:ascii="ＭＳ 明朝" w:eastAsia="ＭＳ 明朝" w:hAnsi="ＭＳ 明朝" w:cs="MS-Mincho" w:hint="eastAsia"/>
        <w:lang w:val="en-US"/>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5" w15:restartNumberingAfterBreak="0">
    <w:nsid w:val="4E9147E0"/>
    <w:multiLevelType w:val="hybridMultilevel"/>
    <w:tmpl w:val="F00ECC1C"/>
    <w:lvl w:ilvl="0" w:tplc="7D5E1736">
      <w:start w:val="2"/>
      <w:numFmt w:val="bullet"/>
      <w:lvlText w:val="・"/>
      <w:lvlJc w:val="left"/>
      <w:pPr>
        <w:ind w:left="798" w:hanging="360"/>
      </w:pPr>
      <w:rPr>
        <w:rFonts w:ascii="ＭＳ 明朝" w:eastAsia="ＭＳ 明朝" w:hAnsi="ＭＳ 明朝" w:cs="MS-Mincho"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6" w15:restartNumberingAfterBreak="0">
    <w:nsid w:val="77845611"/>
    <w:multiLevelType w:val="hybridMultilevel"/>
    <w:tmpl w:val="A8A093CC"/>
    <w:lvl w:ilvl="0" w:tplc="0090CEDE">
      <w:start w:val="2"/>
      <w:numFmt w:val="bullet"/>
      <w:lvlText w:val="・"/>
      <w:lvlJc w:val="left"/>
      <w:pPr>
        <w:ind w:left="798" w:hanging="360"/>
      </w:pPr>
      <w:rPr>
        <w:rFonts w:ascii="ＭＳ 明朝" w:eastAsia="ＭＳ 明朝" w:hAnsi="ＭＳ 明朝" w:cs="MS-Mincho"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19"/>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D2"/>
    <w:rsid w:val="00002FEE"/>
    <w:rsid w:val="0002768F"/>
    <w:rsid w:val="0003531E"/>
    <w:rsid w:val="00060A28"/>
    <w:rsid w:val="0006396E"/>
    <w:rsid w:val="00091932"/>
    <w:rsid w:val="000967D5"/>
    <w:rsid w:val="000A53D2"/>
    <w:rsid w:val="000B417F"/>
    <w:rsid w:val="000B4836"/>
    <w:rsid w:val="000D19E7"/>
    <w:rsid w:val="000F08D3"/>
    <w:rsid w:val="000F2AF2"/>
    <w:rsid w:val="00106EF6"/>
    <w:rsid w:val="0010774D"/>
    <w:rsid w:val="0012080F"/>
    <w:rsid w:val="00121FF8"/>
    <w:rsid w:val="00123992"/>
    <w:rsid w:val="0013269C"/>
    <w:rsid w:val="00133B8A"/>
    <w:rsid w:val="00152485"/>
    <w:rsid w:val="00160820"/>
    <w:rsid w:val="00172168"/>
    <w:rsid w:val="001A2382"/>
    <w:rsid w:val="001D3DE7"/>
    <w:rsid w:val="001E5CC1"/>
    <w:rsid w:val="001F1845"/>
    <w:rsid w:val="001F3E8E"/>
    <w:rsid w:val="001F5D0F"/>
    <w:rsid w:val="00216DD0"/>
    <w:rsid w:val="002304A0"/>
    <w:rsid w:val="00231FFB"/>
    <w:rsid w:val="00236E50"/>
    <w:rsid w:val="002655ED"/>
    <w:rsid w:val="00284F8E"/>
    <w:rsid w:val="00285189"/>
    <w:rsid w:val="002A1EAD"/>
    <w:rsid w:val="002A43D1"/>
    <w:rsid w:val="002A5C4A"/>
    <w:rsid w:val="002B2DF0"/>
    <w:rsid w:val="002C668C"/>
    <w:rsid w:val="002E7C14"/>
    <w:rsid w:val="00313737"/>
    <w:rsid w:val="00327E29"/>
    <w:rsid w:val="0035458F"/>
    <w:rsid w:val="00376BCD"/>
    <w:rsid w:val="003860C6"/>
    <w:rsid w:val="003973BC"/>
    <w:rsid w:val="003B5B3E"/>
    <w:rsid w:val="003C1935"/>
    <w:rsid w:val="003C3F29"/>
    <w:rsid w:val="003C7984"/>
    <w:rsid w:val="003C7B66"/>
    <w:rsid w:val="003E21EB"/>
    <w:rsid w:val="003F061A"/>
    <w:rsid w:val="003F77DB"/>
    <w:rsid w:val="0040019C"/>
    <w:rsid w:val="004445CC"/>
    <w:rsid w:val="00454757"/>
    <w:rsid w:val="004749B7"/>
    <w:rsid w:val="00475348"/>
    <w:rsid w:val="00481142"/>
    <w:rsid w:val="004919B0"/>
    <w:rsid w:val="004A1483"/>
    <w:rsid w:val="004A314B"/>
    <w:rsid w:val="004B3B24"/>
    <w:rsid w:val="004E6566"/>
    <w:rsid w:val="004F1FB3"/>
    <w:rsid w:val="00517971"/>
    <w:rsid w:val="00560BE9"/>
    <w:rsid w:val="005755D2"/>
    <w:rsid w:val="00596026"/>
    <w:rsid w:val="005973E6"/>
    <w:rsid w:val="005B617F"/>
    <w:rsid w:val="005C1322"/>
    <w:rsid w:val="005C1B92"/>
    <w:rsid w:val="005E5AF0"/>
    <w:rsid w:val="0060569E"/>
    <w:rsid w:val="00612B2D"/>
    <w:rsid w:val="00621A3A"/>
    <w:rsid w:val="00621EBF"/>
    <w:rsid w:val="006508D3"/>
    <w:rsid w:val="006655B4"/>
    <w:rsid w:val="00671DFB"/>
    <w:rsid w:val="0069361D"/>
    <w:rsid w:val="006A2EA1"/>
    <w:rsid w:val="006A5465"/>
    <w:rsid w:val="006A789A"/>
    <w:rsid w:val="006C1F32"/>
    <w:rsid w:val="006C22E6"/>
    <w:rsid w:val="006C236E"/>
    <w:rsid w:val="006D1F01"/>
    <w:rsid w:val="006D5AB6"/>
    <w:rsid w:val="006D6E85"/>
    <w:rsid w:val="006F227D"/>
    <w:rsid w:val="006F490E"/>
    <w:rsid w:val="006F6802"/>
    <w:rsid w:val="00702640"/>
    <w:rsid w:val="0070683D"/>
    <w:rsid w:val="00711D96"/>
    <w:rsid w:val="00712F50"/>
    <w:rsid w:val="007178E5"/>
    <w:rsid w:val="007337D4"/>
    <w:rsid w:val="00764AF6"/>
    <w:rsid w:val="0077231D"/>
    <w:rsid w:val="00791108"/>
    <w:rsid w:val="00793D0F"/>
    <w:rsid w:val="00797704"/>
    <w:rsid w:val="007979F6"/>
    <w:rsid w:val="00797EFA"/>
    <w:rsid w:val="007A11DB"/>
    <w:rsid w:val="007B6D39"/>
    <w:rsid w:val="007C5650"/>
    <w:rsid w:val="007D7638"/>
    <w:rsid w:val="00807C6B"/>
    <w:rsid w:val="00817449"/>
    <w:rsid w:val="00831B8D"/>
    <w:rsid w:val="00834D10"/>
    <w:rsid w:val="00855F1C"/>
    <w:rsid w:val="00863583"/>
    <w:rsid w:val="008778E6"/>
    <w:rsid w:val="00884936"/>
    <w:rsid w:val="008A6D45"/>
    <w:rsid w:val="0090159C"/>
    <w:rsid w:val="00902119"/>
    <w:rsid w:val="009331EE"/>
    <w:rsid w:val="009359EB"/>
    <w:rsid w:val="00943839"/>
    <w:rsid w:val="00970381"/>
    <w:rsid w:val="009A6EB9"/>
    <w:rsid w:val="009D752E"/>
    <w:rsid w:val="009E4BE6"/>
    <w:rsid w:val="009F2E40"/>
    <w:rsid w:val="00A02DB6"/>
    <w:rsid w:val="00A152DB"/>
    <w:rsid w:val="00A319FB"/>
    <w:rsid w:val="00A40FBF"/>
    <w:rsid w:val="00A4131C"/>
    <w:rsid w:val="00A436F2"/>
    <w:rsid w:val="00A766C8"/>
    <w:rsid w:val="00A84DA8"/>
    <w:rsid w:val="00A91C0F"/>
    <w:rsid w:val="00A94116"/>
    <w:rsid w:val="00A955C4"/>
    <w:rsid w:val="00AD5B35"/>
    <w:rsid w:val="00AE2FCE"/>
    <w:rsid w:val="00AF7989"/>
    <w:rsid w:val="00B1147F"/>
    <w:rsid w:val="00B16151"/>
    <w:rsid w:val="00B24873"/>
    <w:rsid w:val="00B36B1B"/>
    <w:rsid w:val="00B73F56"/>
    <w:rsid w:val="00B82D0E"/>
    <w:rsid w:val="00BA70C4"/>
    <w:rsid w:val="00BE6DEA"/>
    <w:rsid w:val="00BF2A2A"/>
    <w:rsid w:val="00BF557A"/>
    <w:rsid w:val="00C12CD4"/>
    <w:rsid w:val="00C50139"/>
    <w:rsid w:val="00C63D9B"/>
    <w:rsid w:val="00C65F6F"/>
    <w:rsid w:val="00C724F5"/>
    <w:rsid w:val="00C82817"/>
    <w:rsid w:val="00C96961"/>
    <w:rsid w:val="00CC0F46"/>
    <w:rsid w:val="00CE1B5D"/>
    <w:rsid w:val="00CE72A8"/>
    <w:rsid w:val="00CF17CA"/>
    <w:rsid w:val="00CF5BA2"/>
    <w:rsid w:val="00D028E4"/>
    <w:rsid w:val="00D04D8B"/>
    <w:rsid w:val="00D30780"/>
    <w:rsid w:val="00D41F05"/>
    <w:rsid w:val="00D6404E"/>
    <w:rsid w:val="00D64FD7"/>
    <w:rsid w:val="00D65F36"/>
    <w:rsid w:val="00D747BF"/>
    <w:rsid w:val="00D91053"/>
    <w:rsid w:val="00DA10F0"/>
    <w:rsid w:val="00DA74C4"/>
    <w:rsid w:val="00DC57D9"/>
    <w:rsid w:val="00DF7296"/>
    <w:rsid w:val="00E01BE7"/>
    <w:rsid w:val="00E07C8A"/>
    <w:rsid w:val="00E22B8C"/>
    <w:rsid w:val="00E2490A"/>
    <w:rsid w:val="00E4658F"/>
    <w:rsid w:val="00E51B71"/>
    <w:rsid w:val="00E53A49"/>
    <w:rsid w:val="00E55B36"/>
    <w:rsid w:val="00E6293C"/>
    <w:rsid w:val="00E73BB0"/>
    <w:rsid w:val="00E90132"/>
    <w:rsid w:val="00EA318E"/>
    <w:rsid w:val="00EB171D"/>
    <w:rsid w:val="00EC2E76"/>
    <w:rsid w:val="00EC5635"/>
    <w:rsid w:val="00EF26A9"/>
    <w:rsid w:val="00F01DDE"/>
    <w:rsid w:val="00F05CC1"/>
    <w:rsid w:val="00F07DAF"/>
    <w:rsid w:val="00F272EE"/>
    <w:rsid w:val="00F60FF3"/>
    <w:rsid w:val="00F63C23"/>
    <w:rsid w:val="00F66079"/>
    <w:rsid w:val="00F67CC1"/>
    <w:rsid w:val="00F82BA8"/>
    <w:rsid w:val="00F84FFF"/>
    <w:rsid w:val="00F85173"/>
    <w:rsid w:val="00FA226D"/>
    <w:rsid w:val="00FA709C"/>
    <w:rsid w:val="00FB4E62"/>
    <w:rsid w:val="00FD581C"/>
    <w:rsid w:val="00FE00F2"/>
    <w:rsid w:val="00FF1988"/>
    <w:rsid w:val="00FF2AA4"/>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FEF03EC"/>
  <w15:chartTrackingRefBased/>
  <w15:docId w15:val="{96B0E47C-2506-448B-991F-ACEDB81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159C"/>
    <w:pPr>
      <w:tabs>
        <w:tab w:val="center" w:pos="4252"/>
        <w:tab w:val="right" w:pos="8504"/>
      </w:tabs>
      <w:snapToGrid w:val="0"/>
    </w:pPr>
    <w:rPr>
      <w:rFonts w:ascii="ＭＳ 明朝" w:eastAsia="ＭＳ 明朝"/>
    </w:rPr>
  </w:style>
  <w:style w:type="character" w:customStyle="1" w:styleId="a5">
    <w:name w:val="ヘッダー (文字)"/>
    <w:basedOn w:val="a0"/>
    <w:link w:val="a4"/>
    <w:rsid w:val="0090159C"/>
    <w:rPr>
      <w:rFonts w:ascii="ＭＳ 明朝" w:eastAsia="ＭＳ 明朝"/>
    </w:rPr>
  </w:style>
  <w:style w:type="paragraph" w:styleId="a6">
    <w:name w:val="footer"/>
    <w:basedOn w:val="a"/>
    <w:link w:val="a7"/>
    <w:uiPriority w:val="99"/>
    <w:unhideWhenUsed/>
    <w:rsid w:val="003C7984"/>
    <w:pPr>
      <w:tabs>
        <w:tab w:val="center" w:pos="4252"/>
        <w:tab w:val="right" w:pos="8504"/>
      </w:tabs>
      <w:snapToGrid w:val="0"/>
    </w:pPr>
  </w:style>
  <w:style w:type="character" w:customStyle="1" w:styleId="a7">
    <w:name w:val="フッター (文字)"/>
    <w:basedOn w:val="a0"/>
    <w:link w:val="a6"/>
    <w:uiPriority w:val="99"/>
    <w:rsid w:val="003C7984"/>
  </w:style>
  <w:style w:type="paragraph" w:styleId="a8">
    <w:name w:val="Balloon Text"/>
    <w:basedOn w:val="a"/>
    <w:link w:val="a9"/>
    <w:uiPriority w:val="99"/>
    <w:semiHidden/>
    <w:unhideWhenUsed/>
    <w:rsid w:val="00BE6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DEA"/>
    <w:rPr>
      <w:rFonts w:asciiTheme="majorHAnsi" w:eastAsiaTheme="majorEastAsia" w:hAnsiTheme="majorHAnsi" w:cstheme="majorBidi"/>
      <w:sz w:val="18"/>
      <w:szCs w:val="18"/>
    </w:rPr>
  </w:style>
  <w:style w:type="paragraph" w:styleId="aa">
    <w:name w:val="List Paragraph"/>
    <w:basedOn w:val="a"/>
    <w:uiPriority w:val="34"/>
    <w:qFormat/>
    <w:rsid w:val="00BE6DEA"/>
    <w:pPr>
      <w:ind w:leftChars="400" w:left="840"/>
    </w:pPr>
  </w:style>
  <w:style w:type="character" w:styleId="ab">
    <w:name w:val="annotation reference"/>
    <w:basedOn w:val="a0"/>
    <w:uiPriority w:val="99"/>
    <w:semiHidden/>
    <w:unhideWhenUsed/>
    <w:rsid w:val="00313737"/>
    <w:rPr>
      <w:sz w:val="18"/>
      <w:szCs w:val="18"/>
    </w:rPr>
  </w:style>
  <w:style w:type="paragraph" w:styleId="ac">
    <w:name w:val="annotation text"/>
    <w:basedOn w:val="a"/>
    <w:link w:val="ad"/>
    <w:uiPriority w:val="99"/>
    <w:unhideWhenUsed/>
    <w:rsid w:val="00313737"/>
    <w:pPr>
      <w:jc w:val="left"/>
    </w:pPr>
  </w:style>
  <w:style w:type="character" w:customStyle="1" w:styleId="ad">
    <w:name w:val="コメント文字列 (文字)"/>
    <w:basedOn w:val="a0"/>
    <w:link w:val="ac"/>
    <w:uiPriority w:val="99"/>
    <w:rsid w:val="00313737"/>
  </w:style>
  <w:style w:type="paragraph" w:styleId="ae">
    <w:name w:val="annotation subject"/>
    <w:basedOn w:val="ac"/>
    <w:next w:val="ac"/>
    <w:link w:val="af"/>
    <w:uiPriority w:val="99"/>
    <w:semiHidden/>
    <w:unhideWhenUsed/>
    <w:rsid w:val="00313737"/>
    <w:rPr>
      <w:b/>
      <w:bCs/>
    </w:rPr>
  </w:style>
  <w:style w:type="character" w:customStyle="1" w:styleId="af">
    <w:name w:val="コメント内容 (文字)"/>
    <w:basedOn w:val="ad"/>
    <w:link w:val="ae"/>
    <w:uiPriority w:val="99"/>
    <w:semiHidden/>
    <w:rsid w:val="00313737"/>
    <w:rPr>
      <w:b/>
      <w:bCs/>
    </w:rPr>
  </w:style>
  <w:style w:type="character" w:styleId="af0">
    <w:name w:val="Hyperlink"/>
    <w:basedOn w:val="a0"/>
    <w:uiPriority w:val="99"/>
    <w:unhideWhenUsed/>
    <w:rsid w:val="00855F1C"/>
    <w:rPr>
      <w:color w:val="0563C1" w:themeColor="hyperlink"/>
      <w:u w:val="single"/>
    </w:rPr>
  </w:style>
  <w:style w:type="character" w:styleId="af1">
    <w:name w:val="FollowedHyperlink"/>
    <w:basedOn w:val="a0"/>
    <w:uiPriority w:val="99"/>
    <w:semiHidden/>
    <w:unhideWhenUsed/>
    <w:rsid w:val="00354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endai.jp/security/shise/security/security/moku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sendai.jp/security/shise/security/security/security/guidelin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922D-E799-4BDA-8A89-F7E26FA3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13</Pages>
  <Words>2323</Words>
  <Characters>13247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関　健太</cp:lastModifiedBy>
  <cp:revision>94</cp:revision>
  <cp:lastPrinted>2021-12-27T01:18:00Z</cp:lastPrinted>
  <dcterms:created xsi:type="dcterms:W3CDTF">2021-12-07T09:16:00Z</dcterms:created>
  <dcterms:modified xsi:type="dcterms:W3CDTF">2024-03-25T06:57:00Z</dcterms:modified>
</cp:coreProperties>
</file>