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39" w:rsidRPr="00764ABF" w:rsidRDefault="00BD3639" w:rsidP="00B33A09">
      <w:pPr>
        <w:jc w:val="center"/>
        <w:rPr>
          <w:rFonts w:asciiTheme="minorEastAsia" w:hAnsiTheme="minorEastAsia"/>
          <w:szCs w:val="21"/>
        </w:rPr>
      </w:pPr>
      <w:r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2DA8CC9" wp14:editId="6557B563">
                <wp:simplePos x="0" y="0"/>
                <wp:positionH relativeFrom="column">
                  <wp:posOffset>3830955</wp:posOffset>
                </wp:positionH>
                <wp:positionV relativeFrom="paragraph">
                  <wp:posOffset>-485775</wp:posOffset>
                </wp:positionV>
                <wp:extent cx="2599690" cy="476250"/>
                <wp:effectExtent l="0" t="0" r="10160" b="19050"/>
                <wp:wrapNone/>
                <wp:docPr id="292" name="グループ化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690" cy="476250"/>
                          <a:chOff x="813363" y="0"/>
                          <a:chExt cx="2635853" cy="619981"/>
                        </a:xfrm>
                      </wpg:grpSpPr>
                      <wps:wsp>
                        <wps:cNvPr id="63" name="正方形/長方形 63"/>
                        <wps:cNvSpPr/>
                        <wps:spPr>
                          <a:xfrm>
                            <a:off x="813363" y="0"/>
                            <a:ext cx="2635853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3639" w:rsidRPr="00092E28" w:rsidRDefault="00BD3639" w:rsidP="00BD3639">
                              <w:pPr>
                                <w:spacing w:line="24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092E28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第３回仙台市自殺対策連絡協議会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正方形/長方形 290"/>
                        <wps:cNvSpPr/>
                        <wps:spPr>
                          <a:xfrm>
                            <a:off x="813363" y="310101"/>
                            <a:ext cx="1081638" cy="309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3639" w:rsidRPr="00172C40" w:rsidRDefault="0007408B" w:rsidP="00BD3639">
                              <w:pPr>
                                <w:spacing w:line="-240" w:lineRule="auto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172C40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当日配布資料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正方形/長方形 291"/>
                        <wps:cNvSpPr/>
                        <wps:spPr>
                          <a:xfrm>
                            <a:off x="1895002" y="310101"/>
                            <a:ext cx="1553335" cy="309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3639" w:rsidRPr="00092E28" w:rsidRDefault="00BD3639" w:rsidP="00BD3639">
                              <w:pPr>
                                <w:spacing w:line="-240" w:lineRule="auto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D01B0B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  <w:szCs w:val="16"/>
                                </w:rPr>
                                <w:t>平成30年10月16日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92" o:spid="_x0000_s1026" style="position:absolute;left:0;text-align:left;margin-left:301.65pt;margin-top:-38.25pt;width:204.7pt;height:37.5pt;z-index:251727872;mso-width-relative:margin;mso-height-relative:margin" coordorigin="8133" coordsize="26358,6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">
                <v:rect id="正方形/長方形 63" o:spid="_x0000_s1027" style="position:absolute;left:8133;width:26359;height:31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mTAL0A&#10;AADbAAAADwAAAGRycy9kb3ducmV2LnhtbESPwQrCMBBE74L/EFbwpqkKRapRRBBET1bxvDRrW2w2&#10;pYka/94IgsdhZt4wy3UwjXhS52rLCibjBARxYXXNpYLLeTeag3AeWWNjmRS8ycF61e8tMdP2xSd6&#10;5r4UEcIuQwWV920mpSsqMujGtiWO3s12Bn2UXSl1h68IN42cJkkqDdYcFypsaVtRcc8fRsF1ftLl&#10;JRxyc5w9trdp6kzwTqnhIGwWIDwF/w//2nutIJ3B90v8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2mTAL0AAADbAAAADwAAAAAAAAAAAAAAAACYAgAAZHJzL2Rvd25yZXYu&#10;eG1sUEsFBgAAAAAEAAQA9QAAAIIDAAAAAA==&#10;" filled="f" strokecolor="black [3213]" strokeweight=".5pt">
                  <v:textbox>
                    <w:txbxContent>
                      <w:p w:rsidR="00BD3639" w:rsidRPr="00092E28" w:rsidRDefault="00BD3639" w:rsidP="00BD3639">
                        <w:pPr>
                          <w:spacing w:line="240" w:lineRule="exact"/>
                          <w:jc w:val="center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092E28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第３回仙台市自殺対策連絡協議会</w:t>
                        </w:r>
                      </w:p>
                    </w:txbxContent>
                  </v:textbox>
                </v:rect>
                <v:rect id="正方形/長方形 290" o:spid="_x0000_s1028" style="position:absolute;left:8133;top:3101;width:10817;height:3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saNrwA&#10;AADcAAAADwAAAGRycy9kb3ducmV2LnhtbERPvQrCMBDeBd8hnOCmqRVEq1FEEEQnqzgfzdkWm0tp&#10;osa3N4Pg+PH9rzbBNOJFnastK5iMExDEhdU1lwqul/1oDsJ5ZI2NZVLwIQebdb+3wkzbN5/plftS&#10;xBB2GSqovG8zKV1RkUE3ti1x5O62M+gj7EqpO3zHcNPINElm0mDNsaHClnYVFY/8aRTc5mddXsMx&#10;N6fpc3dPZ84E75QaDsJ2CcJT8H/xz33QCtJFnB/PxCM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Oxo2vAAAANwAAAAPAAAAAAAAAAAAAAAAAJgCAABkcnMvZG93bnJldi54&#10;bWxQSwUGAAAAAAQABAD1AAAAgQMAAAAA&#10;" filled="f" strokecolor="black [3213]" strokeweight=".5pt">
                  <v:textbox>
                    <w:txbxContent>
                      <w:p w:rsidR="00BD3639" w:rsidRPr="00172C40" w:rsidRDefault="0007408B" w:rsidP="00BD3639">
                        <w:pPr>
                          <w:spacing w:line="-240" w:lineRule="auto"/>
                          <w:jc w:val="center"/>
                          <w:rPr>
                            <w:rFonts w:asciiTheme="majorEastAsia" w:eastAsiaTheme="majorEastAsia" w:hAnsiTheme="majorEastAsia"/>
                            <w:sz w:val="16"/>
                            <w:szCs w:val="16"/>
                          </w:rPr>
                        </w:pPr>
                        <w:r w:rsidRPr="00172C40"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当日配布資料</w:t>
                        </w:r>
                      </w:p>
                    </w:txbxContent>
                  </v:textbox>
                </v:rect>
                <v:rect id="正方形/長方形 291" o:spid="_x0000_s1029" style="position:absolute;left:18950;top:3101;width:15533;height:3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/rcIA&#10;AADcAAAADwAAAGRycy9kb3ducmV2LnhtbESPQYvCMBSE7wv7H8Jb2Nua2gXR2lREWFj0ZC2eH82z&#10;LTYvpYka/70RBI/DzHzD5KtgenGl0XWWFUwnCQji2uqOGwXV4e9nDsJ5ZI29ZVJwJwer4vMjx0zb&#10;G+/pWvpGRAi7DBW03g+ZlK5uyaCb2IE4eic7GvRRjo3UI94i3PQyTZKZNNhxXGhxoE1L9bm8GAXH&#10;+V43VdiWZvd72ZzSmTPBO6W+v8J6CcJT8O/wq/2vFaSLKTzPxCMg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7+twgAAANwAAAAPAAAAAAAAAAAAAAAAAJgCAABkcnMvZG93&#10;bnJldi54bWxQSwUGAAAAAAQABAD1AAAAhwMAAAAA&#10;" filled="f" strokecolor="black [3213]" strokeweight=".5pt">
                  <v:textbox>
                    <w:txbxContent>
                      <w:p w:rsidR="00BD3639" w:rsidRPr="00092E28" w:rsidRDefault="00BD3639" w:rsidP="00BD3639">
                        <w:pPr>
                          <w:spacing w:line="-240" w:lineRule="auto"/>
                          <w:jc w:val="center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D01B0B">
                          <w:rPr>
                            <w:rFonts w:asciiTheme="majorEastAsia" w:eastAsiaTheme="majorEastAsia" w:hAnsiTheme="majorEastAsia" w:hint="eastAsia"/>
                            <w:sz w:val="16"/>
                            <w:szCs w:val="16"/>
                          </w:rPr>
                          <w:t>平成30年10月16日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sdt>
        <w:sdtPr>
          <w:id w:val="-43142600"/>
          <w:docPartObj>
            <w:docPartGallery w:val="Cover Pages"/>
            <w:docPartUnique/>
          </w:docPartObj>
        </w:sdtPr>
        <w:sdtEndPr>
          <w:rPr>
            <w:rFonts w:asciiTheme="majorEastAsia" w:eastAsiaTheme="majorEastAsia" w:hAnsiTheme="majorEastAsia"/>
            <w:sz w:val="28"/>
            <w:szCs w:val="28"/>
          </w:rPr>
        </w:sdtEndPr>
        <w:sdtContent/>
      </w:sdt>
      <w:r w:rsidRPr="00525125">
        <w:rPr>
          <w:rFonts w:ascii="Bookman Old Style" w:eastAsia="ＭＳ ゴシック" w:hAnsi="Bookman Old Style"/>
          <w:sz w:val="24"/>
          <w:szCs w:val="24"/>
        </w:rPr>
        <w:t>（仮称）仙台市自殺対策計画</w:t>
      </w:r>
      <w:r>
        <w:rPr>
          <w:rFonts w:ascii="Bookman Old Style" w:eastAsia="ＭＳ ゴシック" w:hAnsi="Bookman Old Style" w:hint="eastAsia"/>
          <w:sz w:val="24"/>
          <w:szCs w:val="24"/>
        </w:rPr>
        <w:t>の計画目標について</w:t>
      </w:r>
    </w:p>
    <w:p w:rsidR="00DC1943" w:rsidRPr="00DC1943" w:rsidRDefault="00764ABF" w:rsidP="00764ABF">
      <w:pPr>
        <w:rPr>
          <w:rFonts w:asciiTheme="majorEastAsia" w:eastAsiaTheme="majorEastAsia" w:hAnsiTheme="majorEastAsia"/>
          <w:szCs w:val="21"/>
        </w:rPr>
      </w:pPr>
      <w:r w:rsidRPr="00DC1943">
        <w:rPr>
          <w:rFonts w:asciiTheme="majorEastAsia" w:eastAsiaTheme="majorEastAsia" w:hAnsiTheme="majorEastAsia" w:hint="eastAsia"/>
          <w:szCs w:val="21"/>
        </w:rPr>
        <w:t>１</w:t>
      </w:r>
      <w:r w:rsidR="00BD3639">
        <w:rPr>
          <w:rFonts w:asciiTheme="majorEastAsia" w:eastAsiaTheme="majorEastAsia" w:hAnsiTheme="majorEastAsia" w:hint="eastAsia"/>
          <w:szCs w:val="21"/>
        </w:rPr>
        <w:t>．</w:t>
      </w:r>
      <w:r w:rsidR="009C7347">
        <w:rPr>
          <w:rFonts w:asciiTheme="majorEastAsia" w:eastAsiaTheme="majorEastAsia" w:hAnsiTheme="majorEastAsia" w:hint="eastAsia"/>
          <w:szCs w:val="21"/>
        </w:rPr>
        <w:t>自殺総合対策</w:t>
      </w:r>
      <w:r w:rsidR="00DC1943" w:rsidRPr="00DC1943">
        <w:rPr>
          <w:rFonts w:asciiTheme="majorEastAsia" w:eastAsiaTheme="majorEastAsia" w:hAnsiTheme="majorEastAsia" w:hint="eastAsia"/>
          <w:szCs w:val="21"/>
        </w:rPr>
        <w:t>大綱</w:t>
      </w:r>
      <w:r w:rsidR="009C7347">
        <w:rPr>
          <w:rFonts w:asciiTheme="majorEastAsia" w:eastAsiaTheme="majorEastAsia" w:hAnsiTheme="majorEastAsia" w:hint="eastAsia"/>
          <w:szCs w:val="21"/>
        </w:rPr>
        <w:t>（厚生労働省）</w:t>
      </w:r>
      <w:r w:rsidR="00DC1943" w:rsidRPr="00DC1943">
        <w:rPr>
          <w:rFonts w:asciiTheme="majorEastAsia" w:eastAsiaTheme="majorEastAsia" w:hAnsiTheme="majorEastAsia" w:hint="eastAsia"/>
          <w:szCs w:val="21"/>
        </w:rPr>
        <w:t>における</w:t>
      </w:r>
      <w:r w:rsidR="00BD3639">
        <w:rPr>
          <w:rFonts w:asciiTheme="majorEastAsia" w:eastAsiaTheme="majorEastAsia" w:hAnsiTheme="majorEastAsia" w:hint="eastAsia"/>
          <w:szCs w:val="21"/>
        </w:rPr>
        <w:t>目標</w:t>
      </w:r>
    </w:p>
    <w:p w:rsidR="00BD3639" w:rsidRDefault="00BD3639" w:rsidP="009C73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7648F">
        <w:rPr>
          <w:rFonts w:asciiTheme="minorEastAsia" w:hAnsiTheme="minorEastAsia" w:hint="eastAsia"/>
          <w:szCs w:val="21"/>
        </w:rPr>
        <w:t>○</w:t>
      </w:r>
      <w:r w:rsidR="001C446F">
        <w:rPr>
          <w:rFonts w:asciiTheme="minorEastAsia" w:hAnsiTheme="minorEastAsia" w:hint="eastAsia"/>
          <w:szCs w:val="21"/>
        </w:rPr>
        <w:t>自殺死亡率を</w:t>
      </w:r>
      <w:r>
        <w:rPr>
          <w:rFonts w:asciiTheme="minorEastAsia" w:hAnsiTheme="minorEastAsia" w:hint="eastAsia"/>
          <w:szCs w:val="21"/>
        </w:rPr>
        <w:t>平成</w:t>
      </w:r>
      <w:r w:rsidR="001C446F">
        <w:rPr>
          <w:rFonts w:asciiTheme="minorEastAsia" w:hAnsiTheme="minorEastAsia" w:hint="eastAsia"/>
          <w:szCs w:val="21"/>
        </w:rPr>
        <w:t>38</w:t>
      </w:r>
      <w:r>
        <w:rPr>
          <w:rFonts w:asciiTheme="minorEastAsia" w:hAnsiTheme="minorEastAsia" w:hint="eastAsia"/>
          <w:szCs w:val="21"/>
        </w:rPr>
        <w:t>年（2026年）までに、平成</w:t>
      </w:r>
      <w:r w:rsidR="001C446F">
        <w:rPr>
          <w:rFonts w:asciiTheme="minorEastAsia" w:hAnsiTheme="minorEastAsia" w:hint="eastAsia"/>
          <w:szCs w:val="21"/>
        </w:rPr>
        <w:t>27</w:t>
      </w:r>
      <w:r>
        <w:rPr>
          <w:rFonts w:asciiTheme="minorEastAsia" w:hAnsiTheme="minorEastAsia" w:hint="eastAsia"/>
          <w:szCs w:val="21"/>
        </w:rPr>
        <w:t>年（2015年）と</w:t>
      </w:r>
    </w:p>
    <w:p w:rsidR="00BD3639" w:rsidRDefault="00BD3639" w:rsidP="001C446F">
      <w:pPr>
        <w:ind w:firstLineChars="200" w:firstLine="55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比べて、</w:t>
      </w:r>
      <w:r w:rsidR="001C446F"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 w:hint="eastAsia"/>
          <w:szCs w:val="21"/>
        </w:rPr>
        <w:t>％以上減少</w:t>
      </w:r>
    </w:p>
    <w:tbl>
      <w:tblPr>
        <w:tblpPr w:leftFromText="142" w:rightFromText="142" w:vertAnchor="text" w:horzAnchor="margin" w:tblpX="153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7"/>
        <w:gridCol w:w="1984"/>
        <w:gridCol w:w="2708"/>
      </w:tblGrid>
      <w:tr w:rsidR="00BD3639" w:rsidTr="00BD3639">
        <w:trPr>
          <w:trHeight w:val="562"/>
        </w:trPr>
        <w:tc>
          <w:tcPr>
            <w:tcW w:w="2637" w:type="dxa"/>
            <w:vAlign w:val="center"/>
          </w:tcPr>
          <w:p w:rsidR="00BD3639" w:rsidRPr="00B5633B" w:rsidRDefault="00BD3639" w:rsidP="00BD3639">
            <w:pPr>
              <w:spacing w:line="-240" w:lineRule="auto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B5633B">
              <w:rPr>
                <w:rFonts w:asciiTheme="minorEastAsia" w:hAnsiTheme="minorEastAsia" w:hint="eastAsia"/>
                <w:sz w:val="22"/>
                <w:szCs w:val="20"/>
              </w:rPr>
              <w:t>平成27（2015）年自殺死亡率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BD3639" w:rsidRDefault="00931305" w:rsidP="00BD363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412AE78" wp14:editId="7BBBF63A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252095</wp:posOffset>
                      </wp:positionV>
                      <wp:extent cx="342900" cy="314325"/>
                      <wp:effectExtent l="0" t="19050" r="38100" b="47625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143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3175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34.05pt;margin-top:19.85pt;width:27pt;height:24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" adj="11700" fillcolor="#c6d9f1 [671]" strokecolor="#002060" strokeweight=".25pt"/>
                  </w:pict>
                </mc:Fallback>
              </mc:AlternateContent>
            </w:r>
            <w:r w:rsidRPr="00A7648F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ED554CA" wp14:editId="5922B8A6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568325</wp:posOffset>
                      </wp:positionV>
                      <wp:extent cx="68580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35A1" w:rsidRPr="00B109AB" w:rsidRDefault="00A7648F" w:rsidP="00FE35A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109A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30％</w:t>
                                  </w:r>
                                </w:p>
                                <w:p w:rsidR="00A7648F" w:rsidRPr="00B109AB" w:rsidRDefault="00A7648F" w:rsidP="00FE35A1">
                                  <w:pPr>
                                    <w:spacing w:line="-240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109A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減少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0" type="#_x0000_t202" style="position:absolute;left:0;text-align:left;margin-left:18.3pt;margin-top:44.75pt;width:54pt;height:110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" filled="f" stroked="f">
                      <v:textbox style="mso-fit-shape-to-text:t">
                        <w:txbxContent>
                          <w:p w:rsidR="00FE35A1" w:rsidRPr="00B109AB" w:rsidRDefault="00A7648F" w:rsidP="00FE35A1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109A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30％</w:t>
                            </w:r>
                          </w:p>
                          <w:p w:rsidR="00A7648F" w:rsidRPr="00B109AB" w:rsidRDefault="00A7648F" w:rsidP="00FE35A1">
                            <w:pPr>
                              <w:spacing w:line="-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109A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減少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8" w:type="dxa"/>
            <w:vAlign w:val="center"/>
          </w:tcPr>
          <w:p w:rsidR="00BD3639" w:rsidRPr="00B5633B" w:rsidRDefault="00BD3639" w:rsidP="00BD3639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B5633B">
              <w:rPr>
                <w:rFonts w:asciiTheme="minorEastAsia" w:hAnsiTheme="minorEastAsia" w:hint="eastAsia"/>
                <w:sz w:val="22"/>
                <w:szCs w:val="20"/>
              </w:rPr>
              <w:t>平成</w:t>
            </w:r>
            <w:r>
              <w:rPr>
                <w:rFonts w:asciiTheme="minorEastAsia" w:hAnsiTheme="minorEastAsia" w:hint="eastAsia"/>
                <w:sz w:val="22"/>
                <w:szCs w:val="20"/>
              </w:rPr>
              <w:t>38</w:t>
            </w:r>
            <w:r w:rsidRPr="00B5633B">
              <w:rPr>
                <w:rFonts w:asciiTheme="minorEastAsia" w:hAnsiTheme="minorEastAsia" w:hint="eastAsia"/>
                <w:sz w:val="22"/>
                <w:szCs w:val="20"/>
              </w:rPr>
              <w:t>（20</w:t>
            </w:r>
            <w:r>
              <w:rPr>
                <w:rFonts w:asciiTheme="minorEastAsia" w:hAnsiTheme="minorEastAsia" w:hint="eastAsia"/>
                <w:sz w:val="22"/>
                <w:szCs w:val="20"/>
              </w:rPr>
              <w:t>26</w:t>
            </w:r>
            <w:r w:rsidRPr="00B5633B">
              <w:rPr>
                <w:rFonts w:asciiTheme="minorEastAsia" w:hAnsiTheme="minorEastAsia" w:hint="eastAsia"/>
                <w:sz w:val="22"/>
                <w:szCs w:val="20"/>
              </w:rPr>
              <w:t>）年自殺死亡率</w:t>
            </w:r>
          </w:p>
        </w:tc>
      </w:tr>
      <w:tr w:rsidR="00BD3639" w:rsidTr="00931305">
        <w:trPr>
          <w:trHeight w:val="977"/>
        </w:trPr>
        <w:tc>
          <w:tcPr>
            <w:tcW w:w="2637" w:type="dxa"/>
            <w:vAlign w:val="center"/>
          </w:tcPr>
          <w:p w:rsidR="00BD3639" w:rsidRPr="00B5633B" w:rsidRDefault="00BD3639" w:rsidP="00BD363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8"/>
              </w:rPr>
              <w:t>18.5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BD3639" w:rsidRDefault="00BD3639" w:rsidP="00BD3639">
            <w:pPr>
              <w:rPr>
                <w:rFonts w:ascii="Bookman Old Style" w:hAnsi="Bookman Old Style"/>
              </w:rPr>
            </w:pPr>
          </w:p>
        </w:tc>
        <w:tc>
          <w:tcPr>
            <w:tcW w:w="2708" w:type="dxa"/>
            <w:vAlign w:val="center"/>
          </w:tcPr>
          <w:p w:rsidR="00BD3639" w:rsidRPr="00B5633B" w:rsidRDefault="00BD3639" w:rsidP="00931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8"/>
              </w:rPr>
              <w:t>13.0</w:t>
            </w:r>
          </w:p>
        </w:tc>
      </w:tr>
    </w:tbl>
    <w:p w:rsidR="00BD3639" w:rsidRDefault="00BD3639" w:rsidP="009C7347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:rsidR="00BD3639" w:rsidRDefault="00BD3639" w:rsidP="009C7347">
      <w:pPr>
        <w:rPr>
          <w:rFonts w:asciiTheme="minorEastAsia" w:hAnsiTheme="minorEastAsia"/>
          <w:szCs w:val="21"/>
        </w:rPr>
      </w:pPr>
    </w:p>
    <w:p w:rsidR="00DC1943" w:rsidRDefault="00DC1943" w:rsidP="00764ABF">
      <w:pPr>
        <w:rPr>
          <w:rFonts w:asciiTheme="minorEastAsia" w:hAnsiTheme="minorEastAsia"/>
          <w:szCs w:val="21"/>
        </w:rPr>
      </w:pPr>
    </w:p>
    <w:p w:rsidR="009024D7" w:rsidRDefault="009024D7" w:rsidP="00764ABF">
      <w:pPr>
        <w:rPr>
          <w:rFonts w:asciiTheme="minorEastAsia" w:hAnsiTheme="minorEastAsia"/>
          <w:szCs w:val="21"/>
        </w:rPr>
      </w:pPr>
    </w:p>
    <w:p w:rsidR="00B33A09" w:rsidRDefault="00B33A09" w:rsidP="00764ABF">
      <w:pPr>
        <w:rPr>
          <w:rFonts w:asciiTheme="minorEastAsia" w:hAnsiTheme="minorEastAsia"/>
          <w:sz w:val="20"/>
          <w:szCs w:val="20"/>
        </w:rPr>
      </w:pPr>
    </w:p>
    <w:p w:rsidR="00BD3639" w:rsidRPr="00BD3639" w:rsidRDefault="00BD3639" w:rsidP="00764ABF">
      <w:pPr>
        <w:rPr>
          <w:rFonts w:asciiTheme="minorEastAsia" w:hAnsiTheme="minorEastAsia"/>
          <w:sz w:val="20"/>
          <w:szCs w:val="20"/>
        </w:rPr>
      </w:pPr>
      <w:r w:rsidRPr="00BD3639">
        <w:rPr>
          <w:rFonts w:asciiTheme="minorEastAsia" w:hAnsiTheme="minorEastAsia" w:hint="eastAsia"/>
          <w:sz w:val="20"/>
          <w:szCs w:val="20"/>
        </w:rPr>
        <w:t xml:space="preserve">　（参考）世界保健機関による先進諸国の自殺死亡率</w:t>
      </w:r>
    </w:p>
    <w:p w:rsidR="00BD3639" w:rsidRPr="00BD3639" w:rsidRDefault="00BD3639" w:rsidP="00764ABF">
      <w:pPr>
        <w:rPr>
          <w:rFonts w:asciiTheme="minorEastAsia" w:hAnsiTheme="minorEastAsia"/>
          <w:sz w:val="18"/>
          <w:szCs w:val="18"/>
        </w:rPr>
      </w:pPr>
      <w:r w:rsidRPr="00BD3639">
        <w:rPr>
          <w:rFonts w:asciiTheme="minorEastAsia" w:hAnsiTheme="minorEastAsia" w:hint="eastAsia"/>
          <w:sz w:val="18"/>
          <w:szCs w:val="18"/>
        </w:rPr>
        <w:t xml:space="preserve">　　○フランス</w:t>
      </w:r>
      <w:r w:rsidRPr="00BD3639">
        <w:rPr>
          <w:rFonts w:asciiTheme="minorEastAsia" w:hAnsiTheme="minorEastAsia" w:hint="eastAsia"/>
          <w:sz w:val="18"/>
          <w:szCs w:val="18"/>
        </w:rPr>
        <w:tab/>
      </w:r>
      <w:r w:rsidR="001C446F">
        <w:rPr>
          <w:rFonts w:asciiTheme="minorEastAsia" w:hAnsiTheme="minorEastAsia" w:hint="eastAsia"/>
          <w:sz w:val="18"/>
          <w:szCs w:val="18"/>
        </w:rPr>
        <w:t>15.1</w:t>
      </w:r>
      <w:r w:rsidRPr="00BD3639">
        <w:rPr>
          <w:rFonts w:asciiTheme="minorEastAsia" w:hAnsiTheme="minorEastAsia" w:hint="eastAsia"/>
          <w:sz w:val="18"/>
          <w:szCs w:val="18"/>
        </w:rPr>
        <w:t>（2013年）</w:t>
      </w:r>
      <w:r w:rsidR="001C446F">
        <w:rPr>
          <w:rFonts w:asciiTheme="minorEastAsia" w:hAnsiTheme="minorEastAsia" w:hint="eastAsia"/>
          <w:sz w:val="18"/>
          <w:szCs w:val="18"/>
        </w:rPr>
        <w:t xml:space="preserve">  </w:t>
      </w:r>
      <w:r w:rsidRPr="00BD3639">
        <w:rPr>
          <w:rFonts w:asciiTheme="minorEastAsia" w:hAnsiTheme="minorEastAsia" w:hint="eastAsia"/>
          <w:sz w:val="18"/>
          <w:szCs w:val="18"/>
        </w:rPr>
        <w:t>○米国</w:t>
      </w:r>
      <w:r w:rsidRPr="00BD3639">
        <w:rPr>
          <w:rFonts w:asciiTheme="minorEastAsia" w:hAnsiTheme="minorEastAsia" w:hint="eastAsia"/>
          <w:sz w:val="18"/>
          <w:szCs w:val="18"/>
        </w:rPr>
        <w:tab/>
      </w:r>
      <w:r w:rsidR="001C446F">
        <w:rPr>
          <w:rFonts w:asciiTheme="minorEastAsia" w:hAnsiTheme="minorEastAsia" w:hint="eastAsia"/>
          <w:sz w:val="18"/>
          <w:szCs w:val="18"/>
        </w:rPr>
        <w:t>13.4</w:t>
      </w:r>
      <w:r w:rsidRPr="00BD3639">
        <w:rPr>
          <w:rFonts w:asciiTheme="minorEastAsia" w:hAnsiTheme="minorEastAsia" w:hint="eastAsia"/>
          <w:sz w:val="18"/>
          <w:szCs w:val="18"/>
        </w:rPr>
        <w:t>（2014年）</w:t>
      </w:r>
    </w:p>
    <w:p w:rsidR="00BD3639" w:rsidRPr="00BD3639" w:rsidRDefault="00BD3639" w:rsidP="00764ABF">
      <w:pPr>
        <w:rPr>
          <w:rFonts w:asciiTheme="minorEastAsia" w:hAnsiTheme="minorEastAsia"/>
          <w:sz w:val="18"/>
          <w:szCs w:val="18"/>
        </w:rPr>
      </w:pPr>
      <w:r w:rsidRPr="00BD3639">
        <w:rPr>
          <w:rFonts w:asciiTheme="minorEastAsia" w:hAnsiTheme="minorEastAsia" w:hint="eastAsia"/>
          <w:sz w:val="18"/>
          <w:szCs w:val="18"/>
        </w:rPr>
        <w:t xml:space="preserve">　　○ドイツ</w:t>
      </w:r>
      <w:r w:rsidRPr="00BD3639">
        <w:rPr>
          <w:rFonts w:asciiTheme="minorEastAsia" w:hAnsiTheme="minorEastAsia" w:hint="eastAsia"/>
          <w:sz w:val="18"/>
          <w:szCs w:val="18"/>
        </w:rPr>
        <w:tab/>
      </w:r>
      <w:r w:rsidRPr="00BD3639">
        <w:rPr>
          <w:rFonts w:asciiTheme="minorEastAsia" w:hAnsiTheme="minorEastAsia" w:hint="eastAsia"/>
          <w:sz w:val="18"/>
          <w:szCs w:val="18"/>
        </w:rPr>
        <w:tab/>
      </w:r>
      <w:r w:rsidR="001C446F">
        <w:rPr>
          <w:rFonts w:asciiTheme="minorEastAsia" w:hAnsiTheme="minorEastAsia" w:hint="eastAsia"/>
          <w:sz w:val="18"/>
          <w:szCs w:val="18"/>
        </w:rPr>
        <w:t>12.6</w:t>
      </w:r>
      <w:r w:rsidRPr="00BD3639">
        <w:rPr>
          <w:rFonts w:asciiTheme="minorEastAsia" w:hAnsiTheme="minorEastAsia" w:hint="eastAsia"/>
          <w:sz w:val="18"/>
          <w:szCs w:val="18"/>
        </w:rPr>
        <w:t>（2014年）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Pr="00BD3639">
        <w:rPr>
          <w:rFonts w:asciiTheme="minorEastAsia" w:hAnsiTheme="minorEastAsia" w:hint="eastAsia"/>
          <w:sz w:val="18"/>
          <w:szCs w:val="18"/>
        </w:rPr>
        <w:t>○カナダ</w:t>
      </w:r>
      <w:r w:rsidRPr="00BD3639">
        <w:rPr>
          <w:rFonts w:asciiTheme="minorEastAsia" w:hAnsiTheme="minorEastAsia" w:hint="eastAsia"/>
          <w:sz w:val="18"/>
          <w:szCs w:val="18"/>
        </w:rPr>
        <w:tab/>
      </w:r>
      <w:r w:rsidR="001C446F">
        <w:rPr>
          <w:rFonts w:asciiTheme="minorEastAsia" w:hAnsiTheme="minorEastAsia" w:hint="eastAsia"/>
          <w:sz w:val="18"/>
          <w:szCs w:val="18"/>
        </w:rPr>
        <w:t>11.3</w:t>
      </w:r>
      <w:r w:rsidRPr="00BD3639">
        <w:rPr>
          <w:rFonts w:asciiTheme="minorEastAsia" w:hAnsiTheme="minorEastAsia" w:hint="eastAsia"/>
          <w:sz w:val="18"/>
          <w:szCs w:val="18"/>
        </w:rPr>
        <w:t>（2012年）</w:t>
      </w:r>
    </w:p>
    <w:p w:rsidR="00BD3639" w:rsidRPr="00BD3639" w:rsidRDefault="00BD3639" w:rsidP="00764ABF">
      <w:pPr>
        <w:rPr>
          <w:rFonts w:asciiTheme="minorEastAsia" w:hAnsiTheme="minorEastAsia"/>
          <w:sz w:val="18"/>
          <w:szCs w:val="18"/>
        </w:rPr>
      </w:pPr>
      <w:r w:rsidRPr="00BD3639">
        <w:rPr>
          <w:rFonts w:asciiTheme="minorEastAsia" w:hAnsiTheme="minorEastAsia" w:hint="eastAsia"/>
          <w:sz w:val="18"/>
          <w:szCs w:val="18"/>
        </w:rPr>
        <w:t xml:space="preserve">　　○英国</w:t>
      </w:r>
      <w:r w:rsidRPr="00BD3639">
        <w:rPr>
          <w:rFonts w:asciiTheme="minorEastAsia" w:hAnsiTheme="minorEastAsia" w:hint="eastAsia"/>
          <w:sz w:val="18"/>
          <w:szCs w:val="18"/>
        </w:rPr>
        <w:tab/>
      </w:r>
      <w:r w:rsidRPr="00BD3639">
        <w:rPr>
          <w:rFonts w:asciiTheme="minorEastAsia" w:hAnsiTheme="minorEastAsia" w:hint="eastAsia"/>
          <w:sz w:val="18"/>
          <w:szCs w:val="18"/>
        </w:rPr>
        <w:tab/>
      </w:r>
      <w:r w:rsidR="001C446F">
        <w:rPr>
          <w:rFonts w:asciiTheme="minorEastAsia" w:hAnsiTheme="minorEastAsia" w:hint="eastAsia"/>
          <w:sz w:val="18"/>
          <w:szCs w:val="18"/>
        </w:rPr>
        <w:t xml:space="preserve"> 7.5</w:t>
      </w:r>
      <w:r w:rsidRPr="00BD3639">
        <w:rPr>
          <w:rFonts w:asciiTheme="minorEastAsia" w:hAnsiTheme="minorEastAsia" w:hint="eastAsia"/>
          <w:sz w:val="18"/>
          <w:szCs w:val="18"/>
        </w:rPr>
        <w:t>（2013年）　○イタリア</w:t>
      </w:r>
      <w:r w:rsidRPr="00BD3639">
        <w:rPr>
          <w:rFonts w:asciiTheme="minorEastAsia" w:hAnsiTheme="minorEastAsia" w:hint="eastAsia"/>
          <w:sz w:val="18"/>
          <w:szCs w:val="18"/>
        </w:rPr>
        <w:tab/>
      </w:r>
      <w:r w:rsidR="001C446F">
        <w:rPr>
          <w:rFonts w:asciiTheme="minorEastAsia" w:hAnsiTheme="minorEastAsia" w:hint="eastAsia"/>
          <w:sz w:val="18"/>
          <w:szCs w:val="18"/>
        </w:rPr>
        <w:t xml:space="preserve"> 7.2</w:t>
      </w:r>
      <w:r w:rsidRPr="00BD3639">
        <w:rPr>
          <w:rFonts w:asciiTheme="minorEastAsia" w:hAnsiTheme="minorEastAsia" w:hint="eastAsia"/>
          <w:sz w:val="18"/>
          <w:szCs w:val="18"/>
        </w:rPr>
        <w:t>（2012年）</w:t>
      </w:r>
    </w:p>
    <w:p w:rsidR="00BD3639" w:rsidRPr="001C446F" w:rsidRDefault="00BD3639" w:rsidP="00764ABF">
      <w:pPr>
        <w:rPr>
          <w:rFonts w:asciiTheme="minorEastAsia" w:hAnsiTheme="minorEastAsia"/>
          <w:szCs w:val="21"/>
        </w:rPr>
      </w:pPr>
    </w:p>
    <w:p w:rsidR="00BD3639" w:rsidRPr="00DC1943" w:rsidRDefault="00BD3639" w:rsidP="00BD3639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２．（仮称）仙台市自殺対策計画</w:t>
      </w:r>
      <w:r w:rsidR="001C446F">
        <w:rPr>
          <w:rFonts w:asciiTheme="majorEastAsia" w:eastAsiaTheme="majorEastAsia" w:hAnsiTheme="majorEastAsia" w:hint="eastAsia"/>
          <w:szCs w:val="21"/>
        </w:rPr>
        <w:t>（以下、「本計画」）</w:t>
      </w:r>
      <w:r w:rsidRPr="00DC1943">
        <w:rPr>
          <w:rFonts w:asciiTheme="majorEastAsia" w:eastAsiaTheme="majorEastAsia" w:hAnsiTheme="majorEastAsia" w:hint="eastAsia"/>
          <w:szCs w:val="21"/>
        </w:rPr>
        <w:t>における</w:t>
      </w:r>
      <w:r>
        <w:rPr>
          <w:rFonts w:asciiTheme="majorEastAsia" w:eastAsiaTheme="majorEastAsia" w:hAnsiTheme="majorEastAsia" w:hint="eastAsia"/>
          <w:szCs w:val="21"/>
        </w:rPr>
        <w:t>目標</w:t>
      </w:r>
    </w:p>
    <w:p w:rsidR="00B660F3" w:rsidRDefault="001C446F" w:rsidP="00A7648F">
      <w:pPr>
        <w:ind w:left="279" w:hangingChars="100" w:hanging="27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○大綱</w:t>
      </w:r>
      <w:r w:rsidR="00B660F3">
        <w:rPr>
          <w:rFonts w:asciiTheme="minorEastAsia" w:hAnsiTheme="minorEastAsia" w:hint="eastAsia"/>
          <w:szCs w:val="21"/>
        </w:rPr>
        <w:t>の目標を念頭</w:t>
      </w:r>
      <w:r>
        <w:rPr>
          <w:rFonts w:asciiTheme="minorEastAsia" w:hAnsiTheme="minorEastAsia" w:hint="eastAsia"/>
          <w:szCs w:val="21"/>
        </w:rPr>
        <w:t>に</w:t>
      </w:r>
      <w:r w:rsidR="00B660F3">
        <w:rPr>
          <w:rFonts w:asciiTheme="minorEastAsia" w:hAnsiTheme="minorEastAsia" w:hint="eastAsia"/>
          <w:szCs w:val="21"/>
        </w:rPr>
        <w:t>置き、</w:t>
      </w:r>
      <w:r w:rsidR="002B7A67"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年間（平成</w:t>
      </w:r>
      <w:r w:rsidR="002B7A67">
        <w:rPr>
          <w:rFonts w:asciiTheme="minorEastAsia" w:hAnsiTheme="minorEastAsia" w:hint="eastAsia"/>
          <w:szCs w:val="21"/>
        </w:rPr>
        <w:t>27</w:t>
      </w:r>
      <w:r>
        <w:rPr>
          <w:rFonts w:asciiTheme="minorEastAsia" w:hAnsiTheme="minorEastAsia" w:hint="eastAsia"/>
          <w:szCs w:val="21"/>
        </w:rPr>
        <w:t>年</w:t>
      </w:r>
      <w:r w:rsidR="002B7A67">
        <w:rPr>
          <w:rFonts w:asciiTheme="minorEastAsia" w:hAnsiTheme="minorEastAsia" w:hint="eastAsia"/>
          <w:szCs w:val="21"/>
        </w:rPr>
        <w:t>～</w:t>
      </w:r>
      <w:r>
        <w:rPr>
          <w:rFonts w:asciiTheme="minorEastAsia" w:hAnsiTheme="minorEastAsia" w:hint="eastAsia"/>
          <w:szCs w:val="21"/>
        </w:rPr>
        <w:t>平成</w:t>
      </w:r>
      <w:r w:rsidR="002B7A67">
        <w:rPr>
          <w:rFonts w:asciiTheme="minorEastAsia" w:hAnsiTheme="minorEastAsia" w:hint="eastAsia"/>
          <w:szCs w:val="21"/>
        </w:rPr>
        <w:t>38</w:t>
      </w:r>
      <w:r>
        <w:rPr>
          <w:rFonts w:asciiTheme="minorEastAsia" w:hAnsiTheme="minorEastAsia" w:hint="eastAsia"/>
          <w:szCs w:val="21"/>
        </w:rPr>
        <w:t>年）で</w:t>
      </w:r>
    </w:p>
    <w:p w:rsidR="002F2E44" w:rsidRDefault="001C446F" w:rsidP="00B660F3">
      <w:pPr>
        <w:ind w:leftChars="100" w:left="27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自殺死亡率を</w:t>
      </w:r>
      <w:r w:rsidR="002B7A67"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 w:hint="eastAsia"/>
          <w:szCs w:val="21"/>
        </w:rPr>
        <w:t>％</w:t>
      </w:r>
      <w:r w:rsidR="00B109AB">
        <w:rPr>
          <w:rFonts w:asciiTheme="minorEastAsia" w:hAnsiTheme="minorEastAsia" w:hint="eastAsia"/>
          <w:szCs w:val="21"/>
        </w:rPr>
        <w:t>以上</w:t>
      </w:r>
      <w:r>
        <w:rPr>
          <w:rFonts w:asciiTheme="minorEastAsia" w:hAnsiTheme="minorEastAsia" w:hint="eastAsia"/>
          <w:szCs w:val="21"/>
        </w:rPr>
        <w:t>低減</w:t>
      </w:r>
      <w:r w:rsidR="002F2E44">
        <w:rPr>
          <w:rFonts w:asciiTheme="minorEastAsia" w:hAnsiTheme="minorEastAsia" w:hint="eastAsia"/>
          <w:szCs w:val="21"/>
        </w:rPr>
        <w:t>（平成27年17.6　➡　平成38年12.3）</w:t>
      </w:r>
    </w:p>
    <w:p w:rsidR="001C446F" w:rsidRDefault="001C446F" w:rsidP="00B660F3">
      <w:pPr>
        <w:ind w:leftChars="100" w:left="27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➡　１年間で約</w:t>
      </w:r>
      <w:r w:rsidR="002B7A67">
        <w:rPr>
          <w:rFonts w:asciiTheme="minorEastAsia" w:hAnsiTheme="minorEastAsia" w:hint="eastAsia"/>
          <w:szCs w:val="21"/>
        </w:rPr>
        <w:t>2.7</w:t>
      </w:r>
      <w:r>
        <w:rPr>
          <w:rFonts w:asciiTheme="minorEastAsia" w:hAnsiTheme="minorEastAsia" w:hint="eastAsia"/>
          <w:szCs w:val="21"/>
        </w:rPr>
        <w:t>％低減</w:t>
      </w:r>
    </w:p>
    <w:p w:rsidR="001C446F" w:rsidRPr="00B109AB" w:rsidRDefault="001C446F" w:rsidP="00BD3639">
      <w:pPr>
        <w:rPr>
          <w:rFonts w:asciiTheme="minorEastAsia" w:hAnsiTheme="minorEastAsia"/>
          <w:szCs w:val="21"/>
        </w:rPr>
      </w:pPr>
    </w:p>
    <w:p w:rsidR="001C446F" w:rsidRDefault="001C446F" w:rsidP="00BD363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○本計画の期間は平成31（2019）年度から平成36（2023</w:t>
      </w:r>
      <w:r w:rsidR="00BD3639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年度までの５年間</w:t>
      </w:r>
    </w:p>
    <w:p w:rsidR="00B660F3" w:rsidRDefault="001C446F" w:rsidP="00FE35A1">
      <w:pPr>
        <w:ind w:firstLineChars="100" w:firstLine="27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➡　平成27（2015）</w:t>
      </w:r>
      <w:r w:rsidR="00FE35A1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～</w:t>
      </w:r>
      <w:r w:rsidR="00B660F3">
        <w:rPr>
          <w:rFonts w:asciiTheme="minorEastAsia" w:hAnsiTheme="minorEastAsia" w:hint="eastAsia"/>
          <w:szCs w:val="21"/>
        </w:rPr>
        <w:t>平成30（2018）年の３年間に計画期間の５</w:t>
      </w:r>
      <w:r>
        <w:rPr>
          <w:rFonts w:asciiTheme="minorEastAsia" w:hAnsiTheme="minorEastAsia" w:hint="eastAsia"/>
          <w:szCs w:val="21"/>
        </w:rPr>
        <w:t>年間</w:t>
      </w:r>
      <w:r w:rsidR="00B660F3">
        <w:rPr>
          <w:rFonts w:asciiTheme="minorEastAsia" w:hAnsiTheme="minorEastAsia" w:hint="eastAsia"/>
          <w:szCs w:val="21"/>
        </w:rPr>
        <w:t>を</w:t>
      </w:r>
    </w:p>
    <w:p w:rsidR="00FE35A1" w:rsidRDefault="00B660F3" w:rsidP="00B660F3">
      <w:pPr>
        <w:ind w:firstLineChars="300" w:firstLine="83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加えた８年間</w:t>
      </w:r>
      <w:r w:rsidR="001C446F">
        <w:rPr>
          <w:rFonts w:asciiTheme="minorEastAsia" w:hAnsiTheme="minorEastAsia" w:hint="eastAsia"/>
          <w:szCs w:val="21"/>
        </w:rPr>
        <w:t>で</w:t>
      </w:r>
      <w:r w:rsidR="002B7A67">
        <w:rPr>
          <w:rFonts w:asciiTheme="minorEastAsia" w:hAnsiTheme="minorEastAsia" w:hint="eastAsia"/>
          <w:szCs w:val="21"/>
        </w:rPr>
        <w:t>22</w:t>
      </w:r>
      <w:r w:rsidR="001C446F">
        <w:rPr>
          <w:rFonts w:asciiTheme="minorEastAsia" w:hAnsiTheme="minorEastAsia" w:hint="eastAsia"/>
          <w:szCs w:val="21"/>
        </w:rPr>
        <w:t>％</w:t>
      </w:r>
      <w:r w:rsidR="00BD3639">
        <w:rPr>
          <w:rFonts w:asciiTheme="minorEastAsia" w:hAnsiTheme="minorEastAsia" w:hint="eastAsia"/>
          <w:szCs w:val="21"/>
        </w:rPr>
        <w:t>減少</w:t>
      </w:r>
      <w:r w:rsidR="00FE35A1">
        <w:rPr>
          <w:rFonts w:asciiTheme="minorEastAsia" w:hAnsiTheme="minorEastAsia" w:hint="eastAsia"/>
          <w:szCs w:val="21"/>
        </w:rPr>
        <w:t>（約2.7％×８年間＝21.6％）</w:t>
      </w:r>
    </w:p>
    <w:p w:rsidR="00BD3639" w:rsidRPr="00B660F3" w:rsidRDefault="000B4F3B" w:rsidP="00BD3639">
      <w:pPr>
        <w:rPr>
          <w:rFonts w:asciiTheme="minorEastAsia" w:hAnsiTheme="minorEastAsia"/>
          <w:szCs w:val="21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B62F96D" wp14:editId="0F0793F5">
                <wp:simplePos x="0" y="0"/>
                <wp:positionH relativeFrom="column">
                  <wp:posOffset>1887220</wp:posOffset>
                </wp:positionH>
                <wp:positionV relativeFrom="paragraph">
                  <wp:posOffset>1236345</wp:posOffset>
                </wp:positionV>
                <wp:extent cx="2657475" cy="314325"/>
                <wp:effectExtent l="0" t="19050" r="47625" b="47625"/>
                <wp:wrapNone/>
                <wp:docPr id="7" name="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14325"/>
                        </a:xfrm>
                        <a:prstGeom prst="rightArrow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317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7" o:spid="_x0000_s1026" type="#_x0000_t13" style="position:absolute;left:0;text-align:left;margin-left:148.6pt;margin-top:97.35pt;width:209.25pt;height:24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" adj="20323" fillcolor="#c6d9f1" strokecolor="#002060" strokeweight=".25pt"/>
            </w:pict>
          </mc:Fallback>
        </mc:AlternateContent>
      </w:r>
    </w:p>
    <w:tbl>
      <w:tblPr>
        <w:tblpPr w:leftFromText="142" w:rightFromText="142" w:vertAnchor="text" w:horzAnchor="margin" w:tblpX="241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1332"/>
        <w:gridCol w:w="2403"/>
        <w:gridCol w:w="999"/>
        <w:gridCol w:w="2452"/>
      </w:tblGrid>
      <w:tr w:rsidR="005322FD" w:rsidTr="005322FD">
        <w:trPr>
          <w:trHeight w:val="562"/>
        </w:trPr>
        <w:tc>
          <w:tcPr>
            <w:tcW w:w="2453" w:type="dxa"/>
            <w:vAlign w:val="center"/>
          </w:tcPr>
          <w:p w:rsidR="005322FD" w:rsidRDefault="005322FD" w:rsidP="005322FD">
            <w:pPr>
              <w:spacing w:line="-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48F">
              <w:rPr>
                <w:rFonts w:asciiTheme="minorEastAsia" w:hAnsiTheme="minorEastAsia" w:hint="eastAsia"/>
                <w:sz w:val="20"/>
                <w:szCs w:val="20"/>
              </w:rPr>
              <w:t>平成27（2015）年</w:t>
            </w:r>
          </w:p>
          <w:p w:rsidR="005322FD" w:rsidRPr="00A7648F" w:rsidRDefault="005322FD" w:rsidP="005322FD">
            <w:pPr>
              <w:spacing w:line="-24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48F">
              <w:rPr>
                <w:rFonts w:asciiTheme="minorEastAsia" w:hAnsiTheme="minorEastAsia" w:hint="eastAsia"/>
                <w:sz w:val="20"/>
                <w:szCs w:val="20"/>
              </w:rPr>
              <w:t>自殺死亡率</w:t>
            </w:r>
          </w:p>
        </w:tc>
        <w:tc>
          <w:tcPr>
            <w:tcW w:w="1332" w:type="dxa"/>
            <w:vMerge w:val="restart"/>
            <w:tcBorders>
              <w:top w:val="nil"/>
            </w:tcBorders>
          </w:tcPr>
          <w:p w:rsidR="005322FD" w:rsidRDefault="000B4F3B" w:rsidP="005322F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0C3CAD0" wp14:editId="624858DD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223520</wp:posOffset>
                      </wp:positionV>
                      <wp:extent cx="342900" cy="314325"/>
                      <wp:effectExtent l="0" t="19050" r="38100" b="47625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143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3175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2" o:spid="_x0000_s1026" type="#_x0000_t13" style="position:absolute;left:0;text-align:left;margin-left:13.8pt;margin-top:17.6pt;width:27pt;height:24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" adj="11700" fillcolor="#c6d9f1 [671]" strokecolor="#002060" strokeweight=".25pt"/>
                  </w:pict>
                </mc:Fallback>
              </mc:AlternateContent>
            </w:r>
          </w:p>
        </w:tc>
        <w:tc>
          <w:tcPr>
            <w:tcW w:w="2403" w:type="dxa"/>
            <w:tcBorders>
              <w:top w:val="single" w:sz="4" w:space="0" w:color="auto"/>
            </w:tcBorders>
            <w:vAlign w:val="center"/>
          </w:tcPr>
          <w:p w:rsidR="005322FD" w:rsidRDefault="005322FD" w:rsidP="005322FD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48F">
              <w:rPr>
                <w:rFonts w:asciiTheme="minorEastAsia" w:hAnsiTheme="minorEastAsia" w:hint="eastAsia"/>
                <w:sz w:val="20"/>
                <w:szCs w:val="20"/>
              </w:rPr>
              <w:t>平成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35</w:t>
            </w:r>
            <w:r w:rsidRPr="00A7648F">
              <w:rPr>
                <w:rFonts w:asciiTheme="minorEastAsia" w:hAnsiTheme="minorEastAsia" w:hint="eastAsia"/>
                <w:sz w:val="20"/>
                <w:szCs w:val="20"/>
              </w:rPr>
              <w:t>（20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23</w:t>
            </w:r>
            <w:r w:rsidRPr="00A7648F">
              <w:rPr>
                <w:rFonts w:asciiTheme="minorEastAsia" w:hAnsiTheme="minorEastAsia" w:hint="eastAsia"/>
                <w:sz w:val="20"/>
                <w:szCs w:val="20"/>
              </w:rPr>
              <w:t>）年</w:t>
            </w:r>
          </w:p>
          <w:p w:rsidR="005322FD" w:rsidRPr="00A7648F" w:rsidRDefault="005322FD" w:rsidP="005322FD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48F">
              <w:rPr>
                <w:rFonts w:asciiTheme="minorEastAsia" w:hAnsiTheme="minorEastAsia" w:hint="eastAsia"/>
                <w:sz w:val="20"/>
                <w:szCs w:val="20"/>
              </w:rPr>
              <w:t>自殺死亡率</w:t>
            </w:r>
          </w:p>
        </w:tc>
        <w:tc>
          <w:tcPr>
            <w:tcW w:w="999" w:type="dxa"/>
            <w:vMerge w:val="restart"/>
            <w:tcBorders>
              <w:top w:val="nil"/>
              <w:right w:val="dashSmallGap" w:sz="4" w:space="0" w:color="auto"/>
            </w:tcBorders>
          </w:tcPr>
          <w:p w:rsidR="005322FD" w:rsidRDefault="005322FD" w:rsidP="005322F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871F8C8" wp14:editId="2761F15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223520</wp:posOffset>
                      </wp:positionV>
                      <wp:extent cx="342900" cy="314325"/>
                      <wp:effectExtent l="0" t="19050" r="38100" b="47625"/>
                      <wp:wrapNone/>
                      <wp:docPr id="4" name="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143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3175" cap="flat" cmpd="sng" algn="ctr">
                                <a:solidFill>
                                  <a:srgbClr val="00206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右矢印 4" o:spid="_x0000_s1026" type="#_x0000_t13" style="position:absolute;left:0;text-align:left;margin-left:5.55pt;margin-top:17.6pt;width:27pt;height:24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" adj="11700" fillcolor="#c6d9f1" strokecolor="#002060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22FD" w:rsidRPr="00B5633B" w:rsidRDefault="005322FD" w:rsidP="005322FD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B5633B">
              <w:rPr>
                <w:rFonts w:asciiTheme="minorEastAsia" w:hAnsiTheme="minorEastAsia" w:hint="eastAsia"/>
                <w:sz w:val="22"/>
                <w:szCs w:val="20"/>
              </w:rPr>
              <w:t>平成</w:t>
            </w:r>
            <w:r>
              <w:rPr>
                <w:rFonts w:asciiTheme="minorEastAsia" w:hAnsiTheme="minorEastAsia" w:hint="eastAsia"/>
                <w:sz w:val="22"/>
                <w:szCs w:val="20"/>
              </w:rPr>
              <w:t>38</w:t>
            </w:r>
            <w:r w:rsidRPr="00B5633B">
              <w:rPr>
                <w:rFonts w:asciiTheme="minorEastAsia" w:hAnsiTheme="minorEastAsia" w:hint="eastAsia"/>
                <w:sz w:val="22"/>
                <w:szCs w:val="20"/>
              </w:rPr>
              <w:t>（20</w:t>
            </w:r>
            <w:r>
              <w:rPr>
                <w:rFonts w:asciiTheme="minorEastAsia" w:hAnsiTheme="minorEastAsia" w:hint="eastAsia"/>
                <w:sz w:val="22"/>
                <w:szCs w:val="20"/>
              </w:rPr>
              <w:t>26</w:t>
            </w:r>
            <w:r w:rsidRPr="00B5633B">
              <w:rPr>
                <w:rFonts w:asciiTheme="minorEastAsia" w:hAnsiTheme="minorEastAsia" w:hint="eastAsia"/>
                <w:sz w:val="22"/>
                <w:szCs w:val="20"/>
              </w:rPr>
              <w:t>）年自殺死亡率</w:t>
            </w:r>
          </w:p>
        </w:tc>
      </w:tr>
      <w:tr w:rsidR="005322FD" w:rsidTr="00931305">
        <w:trPr>
          <w:trHeight w:val="982"/>
        </w:trPr>
        <w:tc>
          <w:tcPr>
            <w:tcW w:w="2453" w:type="dxa"/>
            <w:vAlign w:val="center"/>
          </w:tcPr>
          <w:p w:rsidR="005322FD" w:rsidRPr="00B5633B" w:rsidRDefault="00931305" w:rsidP="005322FD">
            <w:pPr>
              <w:jc w:val="center"/>
              <w:rPr>
                <w:rFonts w:asciiTheme="minorEastAsia" w:hAnsiTheme="minorEastAsia"/>
              </w:rPr>
            </w:pPr>
            <w:r w:rsidRPr="00A7648F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CB2AB94" wp14:editId="1D6D4374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162560</wp:posOffset>
                      </wp:positionV>
                      <wp:extent cx="619125" cy="1403985"/>
                      <wp:effectExtent l="0" t="0" r="0" b="127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22FD" w:rsidRPr="00B109AB" w:rsidRDefault="005322FD" w:rsidP="005322F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109A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22％</w:t>
                                  </w:r>
                                </w:p>
                                <w:p w:rsidR="005322FD" w:rsidRPr="00B109AB" w:rsidRDefault="005322FD" w:rsidP="005322FD">
                                  <w:pPr>
                                    <w:spacing w:line="-220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109A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減少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30.15pt;margin-top:12.8pt;width:48.75pt;height:110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" filled="f" stroked="f">
                      <v:textbox style="mso-fit-shape-to-text:t">
                        <w:txbxContent>
                          <w:p w:rsidR="005322FD" w:rsidRPr="00B109AB" w:rsidRDefault="005322FD" w:rsidP="005322FD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109A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22％</w:t>
                            </w:r>
                          </w:p>
                          <w:p w:rsidR="005322FD" w:rsidRPr="00B109AB" w:rsidRDefault="005322FD" w:rsidP="005322FD">
                            <w:pPr>
                              <w:spacing w:line="-22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109A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減少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22FD">
              <w:rPr>
                <w:rFonts w:asciiTheme="minorEastAsia" w:hAnsiTheme="minorEastAsia" w:hint="eastAsia"/>
                <w:sz w:val="28"/>
              </w:rPr>
              <w:t>17.6</w:t>
            </w:r>
          </w:p>
        </w:tc>
        <w:tc>
          <w:tcPr>
            <w:tcW w:w="1332" w:type="dxa"/>
            <w:vMerge/>
            <w:tcBorders>
              <w:bottom w:val="nil"/>
            </w:tcBorders>
          </w:tcPr>
          <w:p w:rsidR="005322FD" w:rsidRDefault="005322FD" w:rsidP="005322FD">
            <w:pPr>
              <w:rPr>
                <w:rFonts w:ascii="Bookman Old Style" w:hAnsi="Bookman Old Style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5322FD" w:rsidRPr="00B5633B" w:rsidRDefault="005322FD" w:rsidP="00931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8"/>
              </w:rPr>
              <w:t>13.7</w:t>
            </w:r>
          </w:p>
        </w:tc>
        <w:tc>
          <w:tcPr>
            <w:tcW w:w="999" w:type="dxa"/>
            <w:vMerge/>
            <w:tcBorders>
              <w:bottom w:val="nil"/>
              <w:right w:val="dashSmallGap" w:sz="4" w:space="0" w:color="auto"/>
            </w:tcBorders>
          </w:tcPr>
          <w:p w:rsidR="005322FD" w:rsidRDefault="005322FD" w:rsidP="005322FD">
            <w:pPr>
              <w:rPr>
                <w:rFonts w:ascii="Bookman Old Style" w:hAnsi="Bookman Old Style"/>
              </w:rPr>
            </w:pPr>
          </w:p>
        </w:tc>
        <w:tc>
          <w:tcPr>
            <w:tcW w:w="24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22FD" w:rsidRPr="00B5633B" w:rsidRDefault="000B4F3B" w:rsidP="00931305">
            <w:pPr>
              <w:jc w:val="center"/>
              <w:rPr>
                <w:rFonts w:asciiTheme="minorEastAsia" w:hAnsiTheme="minorEastAsia"/>
              </w:rPr>
            </w:pPr>
            <w:r w:rsidRPr="000B4F3B">
              <w:rPr>
                <w:rFonts w:asciiTheme="minorEastAsia" w:hAnsiTheme="minorEastAsia" w:hint="eastAsia"/>
                <w:sz w:val="28"/>
              </w:rPr>
              <w:t>12.3</w:t>
            </w:r>
          </w:p>
        </w:tc>
      </w:tr>
    </w:tbl>
    <w:p w:rsidR="00FE35A1" w:rsidRDefault="000B4F3B" w:rsidP="009024D7">
      <w:pPr>
        <w:rPr>
          <w:rFonts w:asciiTheme="majorEastAsia" w:eastAsiaTheme="majorEastAsia" w:hAnsiTheme="majorEastAsia"/>
          <w:szCs w:val="21"/>
        </w:rPr>
      </w:pPr>
      <w:r w:rsidRPr="00A7648F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1CE45FC" wp14:editId="315F9B5B">
                <wp:simplePos x="0" y="0"/>
                <wp:positionH relativeFrom="column">
                  <wp:posOffset>2659380</wp:posOffset>
                </wp:positionH>
                <wp:positionV relativeFrom="paragraph">
                  <wp:posOffset>62865</wp:posOffset>
                </wp:positionV>
                <wp:extent cx="1171575" cy="1403985"/>
                <wp:effectExtent l="0" t="0" r="0" b="127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3B" w:rsidRPr="00B109AB" w:rsidRDefault="000B4F3B" w:rsidP="000B4F3B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B109A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:rsidR="000B4F3B" w:rsidRPr="00B109AB" w:rsidRDefault="000B4F3B" w:rsidP="000B4F3B">
                            <w:pPr>
                              <w:spacing w:line="-22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109A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減少</w:t>
                            </w:r>
                            <w:r w:rsidR="00191C8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のペース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09.4pt;margin-top:4.95pt;width:92.25pt;height:110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" filled="f" stroked="f">
                <v:textbox style="mso-fit-shape-to-text:t">
                  <w:txbxContent>
                    <w:p w:rsidR="000B4F3B" w:rsidRPr="00B109AB" w:rsidRDefault="000B4F3B" w:rsidP="000B4F3B">
                      <w:pPr>
                        <w:spacing w:line="22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30</w:t>
                      </w:r>
                      <w:r w:rsidRPr="00B109A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％</w:t>
                      </w:r>
                    </w:p>
                    <w:p w:rsidR="000B4F3B" w:rsidRPr="00B109AB" w:rsidRDefault="000B4F3B" w:rsidP="000B4F3B">
                      <w:pPr>
                        <w:spacing w:line="-220" w:lineRule="auto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B109A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減少</w:t>
                      </w:r>
                      <w:r w:rsidR="00191C86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のペース</w:t>
                      </w:r>
                    </w:p>
                  </w:txbxContent>
                </v:textbox>
              </v:shape>
            </w:pict>
          </mc:Fallback>
        </mc:AlternateContent>
      </w:r>
    </w:p>
    <w:p w:rsidR="000B4F3B" w:rsidRDefault="000B4F3B" w:rsidP="009024D7">
      <w:pPr>
        <w:rPr>
          <w:rFonts w:asciiTheme="majorEastAsia" w:eastAsiaTheme="majorEastAsia" w:hAnsiTheme="majorEastAsia"/>
          <w:szCs w:val="21"/>
        </w:rPr>
      </w:pPr>
    </w:p>
    <w:p w:rsidR="00B33A09" w:rsidRDefault="00B33A09" w:rsidP="009024D7">
      <w:pPr>
        <w:rPr>
          <w:rFonts w:asciiTheme="majorEastAsia" w:eastAsiaTheme="majorEastAsia" w:hAnsiTheme="majorEastAsia"/>
          <w:szCs w:val="21"/>
        </w:rPr>
      </w:pPr>
    </w:p>
    <w:p w:rsidR="009024D7" w:rsidRDefault="009024D7" w:rsidP="009024D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（参考）宮城県自死対策計画中間案（平成３０年８月）</w:t>
      </w:r>
    </w:p>
    <w:p w:rsidR="00B109AB" w:rsidRPr="00DC1943" w:rsidRDefault="00B109AB" w:rsidP="009024D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➡　計画期間は、平成30（2018）年度から平成</w:t>
      </w:r>
      <w:r w:rsidR="00FD73BD">
        <w:rPr>
          <w:rFonts w:asciiTheme="majorEastAsia" w:eastAsiaTheme="majorEastAsia" w:hAnsiTheme="majorEastAsia" w:hint="eastAsia"/>
          <w:szCs w:val="21"/>
        </w:rPr>
        <w:t>38（2026）年度までの9年間</w:t>
      </w:r>
    </w:p>
    <w:tbl>
      <w:tblPr>
        <w:tblpPr w:leftFromText="142" w:rightFromText="142" w:vertAnchor="text" w:horzAnchor="margin" w:tblpX="1531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7"/>
        <w:gridCol w:w="1984"/>
        <w:gridCol w:w="2708"/>
      </w:tblGrid>
      <w:tr w:rsidR="004435FF" w:rsidTr="008F0060">
        <w:trPr>
          <w:trHeight w:val="562"/>
        </w:trPr>
        <w:tc>
          <w:tcPr>
            <w:tcW w:w="2637" w:type="dxa"/>
            <w:vAlign w:val="center"/>
          </w:tcPr>
          <w:p w:rsidR="004435FF" w:rsidRPr="00B5633B" w:rsidRDefault="004435FF" w:rsidP="008F0060">
            <w:pPr>
              <w:spacing w:line="-240" w:lineRule="auto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B5633B">
              <w:rPr>
                <w:rFonts w:asciiTheme="minorEastAsia" w:hAnsiTheme="minorEastAsia" w:hint="eastAsia"/>
                <w:sz w:val="22"/>
                <w:szCs w:val="20"/>
              </w:rPr>
              <w:t>平成27（2015）年自殺死亡率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435FF" w:rsidRDefault="00B778DA" w:rsidP="008F006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380A027" wp14:editId="688CD9B9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223520</wp:posOffset>
                      </wp:positionV>
                      <wp:extent cx="342900" cy="314325"/>
                      <wp:effectExtent l="0" t="19050" r="38100" b="47625"/>
                      <wp:wrapNone/>
                      <wp:docPr id="9" name="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143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3175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9" o:spid="_x0000_s1026" type="#_x0000_t13" style="position:absolute;left:0;text-align:left;margin-left:34.05pt;margin-top:17.6pt;width:27pt;height:24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" adj="11700" fillcolor="#c6d9f1 [671]" strokecolor="#002060" strokeweight=".25pt"/>
                  </w:pict>
                </mc:Fallback>
              </mc:AlternateContent>
            </w:r>
            <w:r w:rsidR="004435FF" w:rsidRPr="00A7648F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F7B30C8" wp14:editId="340B6078">
                      <wp:simplePos x="0" y="0"/>
                      <wp:positionH relativeFrom="column">
                        <wp:posOffset>251461</wp:posOffset>
                      </wp:positionH>
                      <wp:positionV relativeFrom="paragraph">
                        <wp:posOffset>539750</wp:posOffset>
                      </wp:positionV>
                      <wp:extent cx="685800" cy="1403985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35FF" w:rsidRPr="00B33A09" w:rsidRDefault="004435FF" w:rsidP="004435F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33A0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30％</w:t>
                                  </w:r>
                                </w:p>
                                <w:p w:rsidR="004435FF" w:rsidRPr="00B33A09" w:rsidRDefault="004435FF" w:rsidP="004435FF">
                                  <w:pPr>
                                    <w:spacing w:line="-240" w:lineRule="auto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33A0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減少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position:absolute;left:0;text-align:left;margin-left:19.8pt;margin-top:42.5pt;width:54pt;height:110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" filled="f" stroked="f">
                      <v:textbox style="mso-fit-shape-to-text:t">
                        <w:txbxContent>
                          <w:p w:rsidR="004435FF" w:rsidRPr="00B33A09" w:rsidRDefault="004435FF" w:rsidP="004435FF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33A0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30％</w:t>
                            </w:r>
                          </w:p>
                          <w:p w:rsidR="004435FF" w:rsidRPr="00B33A09" w:rsidRDefault="004435FF" w:rsidP="004435FF">
                            <w:pPr>
                              <w:spacing w:line="-24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33A0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減少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8" w:type="dxa"/>
            <w:vAlign w:val="center"/>
          </w:tcPr>
          <w:p w:rsidR="004435FF" w:rsidRPr="00B5633B" w:rsidRDefault="004435FF" w:rsidP="008F0060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B5633B">
              <w:rPr>
                <w:rFonts w:asciiTheme="minorEastAsia" w:hAnsiTheme="minorEastAsia" w:hint="eastAsia"/>
                <w:sz w:val="22"/>
                <w:szCs w:val="20"/>
              </w:rPr>
              <w:t>平成</w:t>
            </w:r>
            <w:r>
              <w:rPr>
                <w:rFonts w:asciiTheme="minorEastAsia" w:hAnsiTheme="minorEastAsia" w:hint="eastAsia"/>
                <w:sz w:val="22"/>
                <w:szCs w:val="20"/>
              </w:rPr>
              <w:t>38</w:t>
            </w:r>
            <w:r w:rsidRPr="00B5633B">
              <w:rPr>
                <w:rFonts w:asciiTheme="minorEastAsia" w:hAnsiTheme="minorEastAsia" w:hint="eastAsia"/>
                <w:sz w:val="22"/>
                <w:szCs w:val="20"/>
              </w:rPr>
              <w:t>（20</w:t>
            </w:r>
            <w:r>
              <w:rPr>
                <w:rFonts w:asciiTheme="minorEastAsia" w:hAnsiTheme="minorEastAsia" w:hint="eastAsia"/>
                <w:sz w:val="22"/>
                <w:szCs w:val="20"/>
              </w:rPr>
              <w:t>26</w:t>
            </w:r>
            <w:r w:rsidRPr="00B5633B">
              <w:rPr>
                <w:rFonts w:asciiTheme="minorEastAsia" w:hAnsiTheme="minorEastAsia" w:hint="eastAsia"/>
                <w:sz w:val="22"/>
                <w:szCs w:val="20"/>
              </w:rPr>
              <w:t>）年自殺死亡率</w:t>
            </w:r>
          </w:p>
        </w:tc>
      </w:tr>
      <w:tr w:rsidR="004435FF" w:rsidTr="00931305">
        <w:trPr>
          <w:trHeight w:val="965"/>
        </w:trPr>
        <w:tc>
          <w:tcPr>
            <w:tcW w:w="2637" w:type="dxa"/>
            <w:vAlign w:val="center"/>
          </w:tcPr>
          <w:p w:rsidR="004435FF" w:rsidRPr="00B5633B" w:rsidRDefault="004435FF" w:rsidP="008F006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8"/>
              </w:rPr>
              <w:t>17.4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4435FF" w:rsidRDefault="004435FF" w:rsidP="008F0060">
            <w:pPr>
              <w:rPr>
                <w:rFonts w:ascii="Bookman Old Style" w:hAnsi="Bookman Old Style"/>
              </w:rPr>
            </w:pPr>
          </w:p>
        </w:tc>
        <w:tc>
          <w:tcPr>
            <w:tcW w:w="2708" w:type="dxa"/>
            <w:vAlign w:val="center"/>
          </w:tcPr>
          <w:p w:rsidR="004435FF" w:rsidRPr="00B5633B" w:rsidRDefault="004435FF" w:rsidP="00931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8"/>
              </w:rPr>
              <w:t>12.1</w:t>
            </w:r>
          </w:p>
        </w:tc>
      </w:tr>
    </w:tbl>
    <w:p w:rsidR="009024D7" w:rsidRPr="00FE35A1" w:rsidRDefault="009024D7" w:rsidP="009024D7">
      <w:pPr>
        <w:rPr>
          <w:rFonts w:asciiTheme="minorEastAsia" w:hAnsiTheme="minorEastAsia"/>
          <w:szCs w:val="21"/>
        </w:rPr>
      </w:pPr>
    </w:p>
    <w:sectPr w:rsidR="009024D7" w:rsidRPr="00FE35A1" w:rsidSect="000B4F3B">
      <w:footerReference w:type="default" r:id="rId8"/>
      <w:pgSz w:w="11906" w:h="16838"/>
      <w:pgMar w:top="1440" w:right="1077" w:bottom="1440" w:left="1077" w:header="851" w:footer="992" w:gutter="0"/>
      <w:pgNumType w:start="1"/>
      <w:cols w:space="425"/>
      <w:docGrid w:type="linesAndChars" w:linePitch="348" w:charSpace="140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80" w:rsidRDefault="00CF6280" w:rsidP="0058446E">
      <w:r>
        <w:separator/>
      </w:r>
    </w:p>
  </w:endnote>
  <w:endnote w:type="continuationSeparator" w:id="0">
    <w:p w:rsidR="00CF6280" w:rsidRDefault="00CF6280" w:rsidP="0058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38D" w:rsidRDefault="001633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80" w:rsidRDefault="00CF6280" w:rsidP="0058446E">
      <w:r>
        <w:separator/>
      </w:r>
    </w:p>
  </w:footnote>
  <w:footnote w:type="continuationSeparator" w:id="0">
    <w:p w:rsidR="00CF6280" w:rsidRDefault="00CF6280" w:rsidP="00584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79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E8"/>
    <w:rsid w:val="00000E4C"/>
    <w:rsid w:val="00003487"/>
    <w:rsid w:val="00012308"/>
    <w:rsid w:val="000150E7"/>
    <w:rsid w:val="000160E8"/>
    <w:rsid w:val="00020C36"/>
    <w:rsid w:val="0002309A"/>
    <w:rsid w:val="000247C0"/>
    <w:rsid w:val="00027418"/>
    <w:rsid w:val="0003356F"/>
    <w:rsid w:val="00036997"/>
    <w:rsid w:val="00036BED"/>
    <w:rsid w:val="00036D07"/>
    <w:rsid w:val="000400D2"/>
    <w:rsid w:val="0004656E"/>
    <w:rsid w:val="0004694F"/>
    <w:rsid w:val="00050996"/>
    <w:rsid w:val="00052EC6"/>
    <w:rsid w:val="000533DE"/>
    <w:rsid w:val="00053BE3"/>
    <w:rsid w:val="000562EA"/>
    <w:rsid w:val="00061AD9"/>
    <w:rsid w:val="0006293F"/>
    <w:rsid w:val="00065CFC"/>
    <w:rsid w:val="00067E42"/>
    <w:rsid w:val="00070F73"/>
    <w:rsid w:val="00071276"/>
    <w:rsid w:val="0007408B"/>
    <w:rsid w:val="00074763"/>
    <w:rsid w:val="00075D21"/>
    <w:rsid w:val="00087EA5"/>
    <w:rsid w:val="00092032"/>
    <w:rsid w:val="00092E28"/>
    <w:rsid w:val="0009336E"/>
    <w:rsid w:val="00096962"/>
    <w:rsid w:val="000A58A3"/>
    <w:rsid w:val="000A77C6"/>
    <w:rsid w:val="000B06EC"/>
    <w:rsid w:val="000B4F3B"/>
    <w:rsid w:val="000B50D1"/>
    <w:rsid w:val="000B570A"/>
    <w:rsid w:val="000C02E6"/>
    <w:rsid w:val="000C121D"/>
    <w:rsid w:val="000C2A1E"/>
    <w:rsid w:val="000C4D90"/>
    <w:rsid w:val="000C6456"/>
    <w:rsid w:val="000C6A0C"/>
    <w:rsid w:val="000D178F"/>
    <w:rsid w:val="000D3A5D"/>
    <w:rsid w:val="000D5E2D"/>
    <w:rsid w:val="000D7377"/>
    <w:rsid w:val="000D78E4"/>
    <w:rsid w:val="000E3B36"/>
    <w:rsid w:val="000F01E3"/>
    <w:rsid w:val="000F0A5C"/>
    <w:rsid w:val="000F43F4"/>
    <w:rsid w:val="000F6CC5"/>
    <w:rsid w:val="001027F1"/>
    <w:rsid w:val="00102B24"/>
    <w:rsid w:val="00106B41"/>
    <w:rsid w:val="00112C8D"/>
    <w:rsid w:val="0011391D"/>
    <w:rsid w:val="00117DFC"/>
    <w:rsid w:val="00120AA1"/>
    <w:rsid w:val="0012115F"/>
    <w:rsid w:val="00121A35"/>
    <w:rsid w:val="001240C3"/>
    <w:rsid w:val="0012618E"/>
    <w:rsid w:val="001315E7"/>
    <w:rsid w:val="001327E1"/>
    <w:rsid w:val="00132F70"/>
    <w:rsid w:val="00137AA6"/>
    <w:rsid w:val="00146172"/>
    <w:rsid w:val="00157DE8"/>
    <w:rsid w:val="00160381"/>
    <w:rsid w:val="00160C15"/>
    <w:rsid w:val="0016338D"/>
    <w:rsid w:val="001674BB"/>
    <w:rsid w:val="00172457"/>
    <w:rsid w:val="00172C40"/>
    <w:rsid w:val="001741A6"/>
    <w:rsid w:val="0017645F"/>
    <w:rsid w:val="001829AE"/>
    <w:rsid w:val="00184E42"/>
    <w:rsid w:val="0018535F"/>
    <w:rsid w:val="00185F64"/>
    <w:rsid w:val="00191C86"/>
    <w:rsid w:val="0019439F"/>
    <w:rsid w:val="001A513C"/>
    <w:rsid w:val="001A564D"/>
    <w:rsid w:val="001A737D"/>
    <w:rsid w:val="001B15C7"/>
    <w:rsid w:val="001B4346"/>
    <w:rsid w:val="001C1C82"/>
    <w:rsid w:val="001C24D6"/>
    <w:rsid w:val="001C33DC"/>
    <w:rsid w:val="001C446F"/>
    <w:rsid w:val="001C6F12"/>
    <w:rsid w:val="001C72EE"/>
    <w:rsid w:val="001D01F5"/>
    <w:rsid w:val="001D0695"/>
    <w:rsid w:val="001D2AE0"/>
    <w:rsid w:val="001D40B6"/>
    <w:rsid w:val="001D6DAF"/>
    <w:rsid w:val="001E297B"/>
    <w:rsid w:val="001E2F94"/>
    <w:rsid w:val="001E4276"/>
    <w:rsid w:val="001F00EC"/>
    <w:rsid w:val="00200179"/>
    <w:rsid w:val="00206B4B"/>
    <w:rsid w:val="00211915"/>
    <w:rsid w:val="00211B69"/>
    <w:rsid w:val="00212D84"/>
    <w:rsid w:val="00213D4D"/>
    <w:rsid w:val="00215DC6"/>
    <w:rsid w:val="00224FC4"/>
    <w:rsid w:val="002320DE"/>
    <w:rsid w:val="0023496D"/>
    <w:rsid w:val="00235472"/>
    <w:rsid w:val="00237ADD"/>
    <w:rsid w:val="00242C5B"/>
    <w:rsid w:val="00243065"/>
    <w:rsid w:val="00243DAD"/>
    <w:rsid w:val="00255989"/>
    <w:rsid w:val="00255B96"/>
    <w:rsid w:val="00265AE0"/>
    <w:rsid w:val="0026739C"/>
    <w:rsid w:val="002707FE"/>
    <w:rsid w:val="00271323"/>
    <w:rsid w:val="00271559"/>
    <w:rsid w:val="00271FD8"/>
    <w:rsid w:val="002745C7"/>
    <w:rsid w:val="00275BBD"/>
    <w:rsid w:val="00277798"/>
    <w:rsid w:val="0028043E"/>
    <w:rsid w:val="002810B7"/>
    <w:rsid w:val="00281111"/>
    <w:rsid w:val="00281B42"/>
    <w:rsid w:val="00283AC2"/>
    <w:rsid w:val="00284FDB"/>
    <w:rsid w:val="002954A0"/>
    <w:rsid w:val="00295CE5"/>
    <w:rsid w:val="002A1B15"/>
    <w:rsid w:val="002A32FB"/>
    <w:rsid w:val="002B25B8"/>
    <w:rsid w:val="002B5344"/>
    <w:rsid w:val="002B5795"/>
    <w:rsid w:val="002B7A67"/>
    <w:rsid w:val="002C0073"/>
    <w:rsid w:val="002C5C34"/>
    <w:rsid w:val="002E065D"/>
    <w:rsid w:val="002E0A47"/>
    <w:rsid w:val="002E2539"/>
    <w:rsid w:val="002E4176"/>
    <w:rsid w:val="002F2E44"/>
    <w:rsid w:val="002F6B00"/>
    <w:rsid w:val="002F78AB"/>
    <w:rsid w:val="00300321"/>
    <w:rsid w:val="00300414"/>
    <w:rsid w:val="003013BC"/>
    <w:rsid w:val="00301FA6"/>
    <w:rsid w:val="00301FF2"/>
    <w:rsid w:val="003058EE"/>
    <w:rsid w:val="00305C79"/>
    <w:rsid w:val="00305D83"/>
    <w:rsid w:val="00310487"/>
    <w:rsid w:val="00310D62"/>
    <w:rsid w:val="00311645"/>
    <w:rsid w:val="003119F0"/>
    <w:rsid w:val="00311C9E"/>
    <w:rsid w:val="003145E8"/>
    <w:rsid w:val="00316D64"/>
    <w:rsid w:val="00321BBA"/>
    <w:rsid w:val="0032371A"/>
    <w:rsid w:val="00323E5E"/>
    <w:rsid w:val="0033106C"/>
    <w:rsid w:val="003327D9"/>
    <w:rsid w:val="00335F26"/>
    <w:rsid w:val="003368E7"/>
    <w:rsid w:val="003414BB"/>
    <w:rsid w:val="00341E58"/>
    <w:rsid w:val="00347836"/>
    <w:rsid w:val="00352F5A"/>
    <w:rsid w:val="00357FBD"/>
    <w:rsid w:val="003602F9"/>
    <w:rsid w:val="00362E02"/>
    <w:rsid w:val="00364015"/>
    <w:rsid w:val="003644BD"/>
    <w:rsid w:val="00381571"/>
    <w:rsid w:val="0038628E"/>
    <w:rsid w:val="00386585"/>
    <w:rsid w:val="00386EB9"/>
    <w:rsid w:val="003871F4"/>
    <w:rsid w:val="00391DF1"/>
    <w:rsid w:val="00392352"/>
    <w:rsid w:val="003939E9"/>
    <w:rsid w:val="0039504B"/>
    <w:rsid w:val="003955E7"/>
    <w:rsid w:val="00396168"/>
    <w:rsid w:val="003971F7"/>
    <w:rsid w:val="00397E0F"/>
    <w:rsid w:val="003A3DD3"/>
    <w:rsid w:val="003A5DBE"/>
    <w:rsid w:val="003B1192"/>
    <w:rsid w:val="003B3F23"/>
    <w:rsid w:val="003B4788"/>
    <w:rsid w:val="003B667E"/>
    <w:rsid w:val="003C4317"/>
    <w:rsid w:val="003C4931"/>
    <w:rsid w:val="003C62BA"/>
    <w:rsid w:val="003D0574"/>
    <w:rsid w:val="003D1659"/>
    <w:rsid w:val="003D2BF5"/>
    <w:rsid w:val="003D4F37"/>
    <w:rsid w:val="003E13DB"/>
    <w:rsid w:val="003E69BA"/>
    <w:rsid w:val="003F508E"/>
    <w:rsid w:val="003F5348"/>
    <w:rsid w:val="003F79EE"/>
    <w:rsid w:val="0040195B"/>
    <w:rsid w:val="00403348"/>
    <w:rsid w:val="0041321B"/>
    <w:rsid w:val="0041330B"/>
    <w:rsid w:val="00421BB1"/>
    <w:rsid w:val="00424C52"/>
    <w:rsid w:val="004259F0"/>
    <w:rsid w:val="004277BD"/>
    <w:rsid w:val="00427CF4"/>
    <w:rsid w:val="00430DB7"/>
    <w:rsid w:val="00430FE6"/>
    <w:rsid w:val="00432614"/>
    <w:rsid w:val="004346A9"/>
    <w:rsid w:val="00436DBB"/>
    <w:rsid w:val="004435FF"/>
    <w:rsid w:val="00444F98"/>
    <w:rsid w:val="004456FF"/>
    <w:rsid w:val="00445CDC"/>
    <w:rsid w:val="0045107C"/>
    <w:rsid w:val="00453DE7"/>
    <w:rsid w:val="004574CF"/>
    <w:rsid w:val="004658DC"/>
    <w:rsid w:val="0047045E"/>
    <w:rsid w:val="004716AF"/>
    <w:rsid w:val="0047226C"/>
    <w:rsid w:val="00473168"/>
    <w:rsid w:val="00477A74"/>
    <w:rsid w:val="00480948"/>
    <w:rsid w:val="00485FB5"/>
    <w:rsid w:val="004A14C0"/>
    <w:rsid w:val="004A14F7"/>
    <w:rsid w:val="004A28B8"/>
    <w:rsid w:val="004A4003"/>
    <w:rsid w:val="004A613F"/>
    <w:rsid w:val="004A726C"/>
    <w:rsid w:val="004A72AF"/>
    <w:rsid w:val="004B168D"/>
    <w:rsid w:val="004B2421"/>
    <w:rsid w:val="004B3DD1"/>
    <w:rsid w:val="004B4C79"/>
    <w:rsid w:val="004B5D37"/>
    <w:rsid w:val="004D18F6"/>
    <w:rsid w:val="004D2107"/>
    <w:rsid w:val="004D45C4"/>
    <w:rsid w:val="004D68E4"/>
    <w:rsid w:val="004D6C1E"/>
    <w:rsid w:val="004D6CED"/>
    <w:rsid w:val="004D7853"/>
    <w:rsid w:val="004E1899"/>
    <w:rsid w:val="004E1A5D"/>
    <w:rsid w:val="004E63B3"/>
    <w:rsid w:val="004F0902"/>
    <w:rsid w:val="004F1AEC"/>
    <w:rsid w:val="004F40C2"/>
    <w:rsid w:val="004F5F06"/>
    <w:rsid w:val="004F703F"/>
    <w:rsid w:val="00500954"/>
    <w:rsid w:val="00505216"/>
    <w:rsid w:val="00506E39"/>
    <w:rsid w:val="0050786B"/>
    <w:rsid w:val="0051212C"/>
    <w:rsid w:val="00513CC5"/>
    <w:rsid w:val="0051725F"/>
    <w:rsid w:val="00522065"/>
    <w:rsid w:val="00525125"/>
    <w:rsid w:val="005322FD"/>
    <w:rsid w:val="005348A3"/>
    <w:rsid w:val="00544104"/>
    <w:rsid w:val="005444D7"/>
    <w:rsid w:val="00546E3B"/>
    <w:rsid w:val="00553C2E"/>
    <w:rsid w:val="00553FD4"/>
    <w:rsid w:val="005616C1"/>
    <w:rsid w:val="00564A10"/>
    <w:rsid w:val="0056791A"/>
    <w:rsid w:val="00574564"/>
    <w:rsid w:val="005757E6"/>
    <w:rsid w:val="00580D9A"/>
    <w:rsid w:val="0058446E"/>
    <w:rsid w:val="005925AD"/>
    <w:rsid w:val="005A15E3"/>
    <w:rsid w:val="005A270F"/>
    <w:rsid w:val="005A4477"/>
    <w:rsid w:val="005A5D94"/>
    <w:rsid w:val="005A7C33"/>
    <w:rsid w:val="005B3027"/>
    <w:rsid w:val="005B3753"/>
    <w:rsid w:val="005B528B"/>
    <w:rsid w:val="005B5F24"/>
    <w:rsid w:val="005B6407"/>
    <w:rsid w:val="005B71DF"/>
    <w:rsid w:val="005B7269"/>
    <w:rsid w:val="005C1A9D"/>
    <w:rsid w:val="005C549D"/>
    <w:rsid w:val="005C5993"/>
    <w:rsid w:val="005C69BD"/>
    <w:rsid w:val="005C6D83"/>
    <w:rsid w:val="005D2544"/>
    <w:rsid w:val="005D2E6E"/>
    <w:rsid w:val="005D4771"/>
    <w:rsid w:val="005E1A64"/>
    <w:rsid w:val="005E3253"/>
    <w:rsid w:val="005E7591"/>
    <w:rsid w:val="005F0AD8"/>
    <w:rsid w:val="005F11C6"/>
    <w:rsid w:val="005F18A1"/>
    <w:rsid w:val="005F63C4"/>
    <w:rsid w:val="00603566"/>
    <w:rsid w:val="006075A7"/>
    <w:rsid w:val="006106AD"/>
    <w:rsid w:val="00614F98"/>
    <w:rsid w:val="0061541E"/>
    <w:rsid w:val="00621644"/>
    <w:rsid w:val="00623B5B"/>
    <w:rsid w:val="006274A8"/>
    <w:rsid w:val="00627513"/>
    <w:rsid w:val="006306BB"/>
    <w:rsid w:val="00631AE2"/>
    <w:rsid w:val="006350A5"/>
    <w:rsid w:val="00635AC6"/>
    <w:rsid w:val="00641515"/>
    <w:rsid w:val="006455EA"/>
    <w:rsid w:val="00646A98"/>
    <w:rsid w:val="00646FDB"/>
    <w:rsid w:val="006470EC"/>
    <w:rsid w:val="00654384"/>
    <w:rsid w:val="006566B2"/>
    <w:rsid w:val="00661686"/>
    <w:rsid w:val="006639C7"/>
    <w:rsid w:val="00665FEB"/>
    <w:rsid w:val="00667E75"/>
    <w:rsid w:val="00673E0E"/>
    <w:rsid w:val="006809E5"/>
    <w:rsid w:val="006852E5"/>
    <w:rsid w:val="00690CB5"/>
    <w:rsid w:val="0069133E"/>
    <w:rsid w:val="006923CD"/>
    <w:rsid w:val="006971DE"/>
    <w:rsid w:val="006A7373"/>
    <w:rsid w:val="006B6A9A"/>
    <w:rsid w:val="006C0CED"/>
    <w:rsid w:val="006C2B4B"/>
    <w:rsid w:val="006C76C2"/>
    <w:rsid w:val="006E565E"/>
    <w:rsid w:val="006E6138"/>
    <w:rsid w:val="006F2E9A"/>
    <w:rsid w:val="006F6611"/>
    <w:rsid w:val="00706F14"/>
    <w:rsid w:val="00707457"/>
    <w:rsid w:val="0071001A"/>
    <w:rsid w:val="00710356"/>
    <w:rsid w:val="00711A7C"/>
    <w:rsid w:val="00721B97"/>
    <w:rsid w:val="0072223F"/>
    <w:rsid w:val="00722DF4"/>
    <w:rsid w:val="007245E9"/>
    <w:rsid w:val="0072601C"/>
    <w:rsid w:val="00735763"/>
    <w:rsid w:val="00741B9A"/>
    <w:rsid w:val="00745343"/>
    <w:rsid w:val="007470D1"/>
    <w:rsid w:val="007477F1"/>
    <w:rsid w:val="00750835"/>
    <w:rsid w:val="00751346"/>
    <w:rsid w:val="0075493C"/>
    <w:rsid w:val="00760761"/>
    <w:rsid w:val="00762C73"/>
    <w:rsid w:val="00764ABF"/>
    <w:rsid w:val="00770DA6"/>
    <w:rsid w:val="00773E46"/>
    <w:rsid w:val="00787284"/>
    <w:rsid w:val="0079062C"/>
    <w:rsid w:val="00790739"/>
    <w:rsid w:val="007935B9"/>
    <w:rsid w:val="007944A4"/>
    <w:rsid w:val="007A05BA"/>
    <w:rsid w:val="007A153C"/>
    <w:rsid w:val="007A23EA"/>
    <w:rsid w:val="007A64D4"/>
    <w:rsid w:val="007A706A"/>
    <w:rsid w:val="007A7AC2"/>
    <w:rsid w:val="007B40E5"/>
    <w:rsid w:val="007B6444"/>
    <w:rsid w:val="007C0E6A"/>
    <w:rsid w:val="007C52A9"/>
    <w:rsid w:val="007C6AC6"/>
    <w:rsid w:val="007D2633"/>
    <w:rsid w:val="007D28AC"/>
    <w:rsid w:val="007D330F"/>
    <w:rsid w:val="007D5ADF"/>
    <w:rsid w:val="007E0259"/>
    <w:rsid w:val="007E0C76"/>
    <w:rsid w:val="007E0D6F"/>
    <w:rsid w:val="007E689A"/>
    <w:rsid w:val="007E6EAD"/>
    <w:rsid w:val="007F6751"/>
    <w:rsid w:val="007F7EC8"/>
    <w:rsid w:val="00805620"/>
    <w:rsid w:val="00806C81"/>
    <w:rsid w:val="0080722E"/>
    <w:rsid w:val="00811524"/>
    <w:rsid w:val="0081705F"/>
    <w:rsid w:val="00830D6C"/>
    <w:rsid w:val="0083380E"/>
    <w:rsid w:val="00837BFD"/>
    <w:rsid w:val="008453DD"/>
    <w:rsid w:val="008468EA"/>
    <w:rsid w:val="008515DE"/>
    <w:rsid w:val="008515F5"/>
    <w:rsid w:val="00852FDF"/>
    <w:rsid w:val="0086193E"/>
    <w:rsid w:val="00861E0F"/>
    <w:rsid w:val="00867B8C"/>
    <w:rsid w:val="00867F3D"/>
    <w:rsid w:val="008734FE"/>
    <w:rsid w:val="00883CAF"/>
    <w:rsid w:val="008844F5"/>
    <w:rsid w:val="00886DB9"/>
    <w:rsid w:val="00887F8D"/>
    <w:rsid w:val="008900D7"/>
    <w:rsid w:val="00895783"/>
    <w:rsid w:val="0089658E"/>
    <w:rsid w:val="00897BA7"/>
    <w:rsid w:val="008A2BF0"/>
    <w:rsid w:val="008A45B7"/>
    <w:rsid w:val="008A6657"/>
    <w:rsid w:val="008B0B95"/>
    <w:rsid w:val="008B46F7"/>
    <w:rsid w:val="008C0231"/>
    <w:rsid w:val="008C09D7"/>
    <w:rsid w:val="008C5952"/>
    <w:rsid w:val="008C6C66"/>
    <w:rsid w:val="008C7D86"/>
    <w:rsid w:val="008D6320"/>
    <w:rsid w:val="008E1E0E"/>
    <w:rsid w:val="008E70E2"/>
    <w:rsid w:val="008F038E"/>
    <w:rsid w:val="008F0A8C"/>
    <w:rsid w:val="009024D7"/>
    <w:rsid w:val="00902C56"/>
    <w:rsid w:val="00907A4E"/>
    <w:rsid w:val="00910FC2"/>
    <w:rsid w:val="00912678"/>
    <w:rsid w:val="00912F0D"/>
    <w:rsid w:val="009133DA"/>
    <w:rsid w:val="00914640"/>
    <w:rsid w:val="0091655B"/>
    <w:rsid w:val="00920F41"/>
    <w:rsid w:val="00922010"/>
    <w:rsid w:val="0092293C"/>
    <w:rsid w:val="009262D2"/>
    <w:rsid w:val="00931305"/>
    <w:rsid w:val="00931AA7"/>
    <w:rsid w:val="00932C35"/>
    <w:rsid w:val="00940950"/>
    <w:rsid w:val="009424E7"/>
    <w:rsid w:val="009445DD"/>
    <w:rsid w:val="00954E56"/>
    <w:rsid w:val="00957352"/>
    <w:rsid w:val="0095791A"/>
    <w:rsid w:val="009600FD"/>
    <w:rsid w:val="00960E88"/>
    <w:rsid w:val="00960FCD"/>
    <w:rsid w:val="00961B32"/>
    <w:rsid w:val="009660F2"/>
    <w:rsid w:val="00966885"/>
    <w:rsid w:val="00966D26"/>
    <w:rsid w:val="009701DD"/>
    <w:rsid w:val="00970BAB"/>
    <w:rsid w:val="00973A9A"/>
    <w:rsid w:val="00973D30"/>
    <w:rsid w:val="00977DFC"/>
    <w:rsid w:val="00980744"/>
    <w:rsid w:val="00986A01"/>
    <w:rsid w:val="009877F6"/>
    <w:rsid w:val="009968B0"/>
    <w:rsid w:val="009975C2"/>
    <w:rsid w:val="009A2628"/>
    <w:rsid w:val="009A3523"/>
    <w:rsid w:val="009A716F"/>
    <w:rsid w:val="009B0AE3"/>
    <w:rsid w:val="009B7A8B"/>
    <w:rsid w:val="009C6113"/>
    <w:rsid w:val="009C66A5"/>
    <w:rsid w:val="009C7347"/>
    <w:rsid w:val="009D581C"/>
    <w:rsid w:val="009E02D1"/>
    <w:rsid w:val="009E11B7"/>
    <w:rsid w:val="009E4414"/>
    <w:rsid w:val="009E4694"/>
    <w:rsid w:val="009E4F8A"/>
    <w:rsid w:val="009E57AF"/>
    <w:rsid w:val="009F3000"/>
    <w:rsid w:val="00A0580B"/>
    <w:rsid w:val="00A072DC"/>
    <w:rsid w:val="00A12052"/>
    <w:rsid w:val="00A13B89"/>
    <w:rsid w:val="00A166DD"/>
    <w:rsid w:val="00A22222"/>
    <w:rsid w:val="00A315AC"/>
    <w:rsid w:val="00A33E0A"/>
    <w:rsid w:val="00A360CB"/>
    <w:rsid w:val="00A36895"/>
    <w:rsid w:val="00A36C75"/>
    <w:rsid w:val="00A44C5E"/>
    <w:rsid w:val="00A46F7C"/>
    <w:rsid w:val="00A52436"/>
    <w:rsid w:val="00A52B3A"/>
    <w:rsid w:val="00A56402"/>
    <w:rsid w:val="00A572D5"/>
    <w:rsid w:val="00A63FDF"/>
    <w:rsid w:val="00A6452D"/>
    <w:rsid w:val="00A67C02"/>
    <w:rsid w:val="00A67D4F"/>
    <w:rsid w:val="00A7648F"/>
    <w:rsid w:val="00A80DE8"/>
    <w:rsid w:val="00A850EC"/>
    <w:rsid w:val="00A86F77"/>
    <w:rsid w:val="00A925EE"/>
    <w:rsid w:val="00A93DDD"/>
    <w:rsid w:val="00A97829"/>
    <w:rsid w:val="00AA02B7"/>
    <w:rsid w:val="00AA0706"/>
    <w:rsid w:val="00AA1877"/>
    <w:rsid w:val="00AA33EB"/>
    <w:rsid w:val="00AA478B"/>
    <w:rsid w:val="00AA66B7"/>
    <w:rsid w:val="00AB01D5"/>
    <w:rsid w:val="00AB4DEE"/>
    <w:rsid w:val="00AC179C"/>
    <w:rsid w:val="00AC1FAB"/>
    <w:rsid w:val="00AC2717"/>
    <w:rsid w:val="00AC641E"/>
    <w:rsid w:val="00AC6F35"/>
    <w:rsid w:val="00AC749F"/>
    <w:rsid w:val="00AD1469"/>
    <w:rsid w:val="00AE39A4"/>
    <w:rsid w:val="00AE5876"/>
    <w:rsid w:val="00AF29B1"/>
    <w:rsid w:val="00AF2F8C"/>
    <w:rsid w:val="00B0408D"/>
    <w:rsid w:val="00B05E1B"/>
    <w:rsid w:val="00B071FE"/>
    <w:rsid w:val="00B109AB"/>
    <w:rsid w:val="00B145D1"/>
    <w:rsid w:val="00B17593"/>
    <w:rsid w:val="00B17957"/>
    <w:rsid w:val="00B21F97"/>
    <w:rsid w:val="00B25052"/>
    <w:rsid w:val="00B26EA0"/>
    <w:rsid w:val="00B27406"/>
    <w:rsid w:val="00B27E3D"/>
    <w:rsid w:val="00B30967"/>
    <w:rsid w:val="00B33A09"/>
    <w:rsid w:val="00B439FD"/>
    <w:rsid w:val="00B44F7C"/>
    <w:rsid w:val="00B45E3C"/>
    <w:rsid w:val="00B47859"/>
    <w:rsid w:val="00B51B80"/>
    <w:rsid w:val="00B52094"/>
    <w:rsid w:val="00B5633B"/>
    <w:rsid w:val="00B57F5D"/>
    <w:rsid w:val="00B638AF"/>
    <w:rsid w:val="00B646FF"/>
    <w:rsid w:val="00B660F3"/>
    <w:rsid w:val="00B67BBC"/>
    <w:rsid w:val="00B7060C"/>
    <w:rsid w:val="00B70AED"/>
    <w:rsid w:val="00B711A6"/>
    <w:rsid w:val="00B75EB8"/>
    <w:rsid w:val="00B778DA"/>
    <w:rsid w:val="00B819CB"/>
    <w:rsid w:val="00B83FD0"/>
    <w:rsid w:val="00B93184"/>
    <w:rsid w:val="00BA226B"/>
    <w:rsid w:val="00BA2E37"/>
    <w:rsid w:val="00BA319B"/>
    <w:rsid w:val="00BA3E4D"/>
    <w:rsid w:val="00BA4045"/>
    <w:rsid w:val="00BA476B"/>
    <w:rsid w:val="00BA66DF"/>
    <w:rsid w:val="00BA7F7E"/>
    <w:rsid w:val="00BB435D"/>
    <w:rsid w:val="00BC20E6"/>
    <w:rsid w:val="00BC2EBF"/>
    <w:rsid w:val="00BC7C72"/>
    <w:rsid w:val="00BD2D20"/>
    <w:rsid w:val="00BD2D3A"/>
    <w:rsid w:val="00BD3639"/>
    <w:rsid w:val="00BD4D3E"/>
    <w:rsid w:val="00BE044F"/>
    <w:rsid w:val="00BE2311"/>
    <w:rsid w:val="00BE243C"/>
    <w:rsid w:val="00BE346F"/>
    <w:rsid w:val="00BF1DD4"/>
    <w:rsid w:val="00BF5137"/>
    <w:rsid w:val="00BF6D6D"/>
    <w:rsid w:val="00BF7F4B"/>
    <w:rsid w:val="00C049AB"/>
    <w:rsid w:val="00C04BB6"/>
    <w:rsid w:val="00C15813"/>
    <w:rsid w:val="00C20F43"/>
    <w:rsid w:val="00C2116E"/>
    <w:rsid w:val="00C2438A"/>
    <w:rsid w:val="00C31CBC"/>
    <w:rsid w:val="00C3578C"/>
    <w:rsid w:val="00C35B76"/>
    <w:rsid w:val="00C37D63"/>
    <w:rsid w:val="00C433C5"/>
    <w:rsid w:val="00C43BA1"/>
    <w:rsid w:val="00C46C75"/>
    <w:rsid w:val="00C47283"/>
    <w:rsid w:val="00C479ED"/>
    <w:rsid w:val="00C6060B"/>
    <w:rsid w:val="00C607C6"/>
    <w:rsid w:val="00C61836"/>
    <w:rsid w:val="00C67050"/>
    <w:rsid w:val="00C67948"/>
    <w:rsid w:val="00C70F36"/>
    <w:rsid w:val="00C71228"/>
    <w:rsid w:val="00C71615"/>
    <w:rsid w:val="00C7441F"/>
    <w:rsid w:val="00C74668"/>
    <w:rsid w:val="00C756F4"/>
    <w:rsid w:val="00C851BD"/>
    <w:rsid w:val="00C86131"/>
    <w:rsid w:val="00C91EEE"/>
    <w:rsid w:val="00C94106"/>
    <w:rsid w:val="00C95185"/>
    <w:rsid w:val="00CA0C00"/>
    <w:rsid w:val="00CA1A95"/>
    <w:rsid w:val="00CA1AE2"/>
    <w:rsid w:val="00CB0629"/>
    <w:rsid w:val="00CB0AFD"/>
    <w:rsid w:val="00CB1C48"/>
    <w:rsid w:val="00CB1C8A"/>
    <w:rsid w:val="00CB36EB"/>
    <w:rsid w:val="00CB38A4"/>
    <w:rsid w:val="00CB4ECF"/>
    <w:rsid w:val="00CB7AC9"/>
    <w:rsid w:val="00CC0164"/>
    <w:rsid w:val="00CC50DD"/>
    <w:rsid w:val="00CC778B"/>
    <w:rsid w:val="00CC7AB0"/>
    <w:rsid w:val="00CD5A2F"/>
    <w:rsid w:val="00CE3AC2"/>
    <w:rsid w:val="00CE6CFF"/>
    <w:rsid w:val="00CF04D4"/>
    <w:rsid w:val="00CF12A5"/>
    <w:rsid w:val="00CF3B90"/>
    <w:rsid w:val="00CF54E2"/>
    <w:rsid w:val="00CF6280"/>
    <w:rsid w:val="00D01B0B"/>
    <w:rsid w:val="00D04952"/>
    <w:rsid w:val="00D0613A"/>
    <w:rsid w:val="00D118CB"/>
    <w:rsid w:val="00D146E5"/>
    <w:rsid w:val="00D21539"/>
    <w:rsid w:val="00D21B66"/>
    <w:rsid w:val="00D30CE8"/>
    <w:rsid w:val="00D3136B"/>
    <w:rsid w:val="00D3299F"/>
    <w:rsid w:val="00D36985"/>
    <w:rsid w:val="00D40360"/>
    <w:rsid w:val="00D40CFA"/>
    <w:rsid w:val="00D461EA"/>
    <w:rsid w:val="00D535DE"/>
    <w:rsid w:val="00D562E1"/>
    <w:rsid w:val="00D641D2"/>
    <w:rsid w:val="00D649CC"/>
    <w:rsid w:val="00D6713B"/>
    <w:rsid w:val="00D72CFD"/>
    <w:rsid w:val="00D73A14"/>
    <w:rsid w:val="00D74AC7"/>
    <w:rsid w:val="00D75526"/>
    <w:rsid w:val="00D76E0F"/>
    <w:rsid w:val="00D83839"/>
    <w:rsid w:val="00D842EF"/>
    <w:rsid w:val="00D8476F"/>
    <w:rsid w:val="00D84C0A"/>
    <w:rsid w:val="00D96721"/>
    <w:rsid w:val="00D97F05"/>
    <w:rsid w:val="00DA35FB"/>
    <w:rsid w:val="00DB191D"/>
    <w:rsid w:val="00DB260E"/>
    <w:rsid w:val="00DB3658"/>
    <w:rsid w:val="00DB3912"/>
    <w:rsid w:val="00DC1943"/>
    <w:rsid w:val="00DC2160"/>
    <w:rsid w:val="00DD0569"/>
    <w:rsid w:val="00DD3E62"/>
    <w:rsid w:val="00DD4587"/>
    <w:rsid w:val="00DE1C66"/>
    <w:rsid w:val="00DE6B7A"/>
    <w:rsid w:val="00DF3DC7"/>
    <w:rsid w:val="00DF41E4"/>
    <w:rsid w:val="00DF53ED"/>
    <w:rsid w:val="00E02370"/>
    <w:rsid w:val="00E11E62"/>
    <w:rsid w:val="00E123CF"/>
    <w:rsid w:val="00E12F14"/>
    <w:rsid w:val="00E17701"/>
    <w:rsid w:val="00E27432"/>
    <w:rsid w:val="00E32750"/>
    <w:rsid w:val="00E33475"/>
    <w:rsid w:val="00E3354E"/>
    <w:rsid w:val="00E34772"/>
    <w:rsid w:val="00E34EC3"/>
    <w:rsid w:val="00E35F97"/>
    <w:rsid w:val="00E41A51"/>
    <w:rsid w:val="00E474EA"/>
    <w:rsid w:val="00E47F89"/>
    <w:rsid w:val="00E50DB0"/>
    <w:rsid w:val="00E539E2"/>
    <w:rsid w:val="00E61482"/>
    <w:rsid w:val="00E6505D"/>
    <w:rsid w:val="00E651CE"/>
    <w:rsid w:val="00E709B6"/>
    <w:rsid w:val="00E75454"/>
    <w:rsid w:val="00E76E34"/>
    <w:rsid w:val="00E811F0"/>
    <w:rsid w:val="00E81A1C"/>
    <w:rsid w:val="00E86A6B"/>
    <w:rsid w:val="00E8740F"/>
    <w:rsid w:val="00E876D9"/>
    <w:rsid w:val="00E8797A"/>
    <w:rsid w:val="00E903B8"/>
    <w:rsid w:val="00E924FA"/>
    <w:rsid w:val="00E937F0"/>
    <w:rsid w:val="00E93FB5"/>
    <w:rsid w:val="00E94A66"/>
    <w:rsid w:val="00EA1A8F"/>
    <w:rsid w:val="00EA1EAD"/>
    <w:rsid w:val="00EA5D96"/>
    <w:rsid w:val="00EB1876"/>
    <w:rsid w:val="00EC0D06"/>
    <w:rsid w:val="00ED2B48"/>
    <w:rsid w:val="00ED6A4B"/>
    <w:rsid w:val="00EE72D1"/>
    <w:rsid w:val="00EF1376"/>
    <w:rsid w:val="00EF1B5A"/>
    <w:rsid w:val="00EF2EF0"/>
    <w:rsid w:val="00EF36E0"/>
    <w:rsid w:val="00EF5119"/>
    <w:rsid w:val="00EF54B4"/>
    <w:rsid w:val="00EF5E86"/>
    <w:rsid w:val="00EF5F17"/>
    <w:rsid w:val="00F0264A"/>
    <w:rsid w:val="00F02AEF"/>
    <w:rsid w:val="00F02BA5"/>
    <w:rsid w:val="00F105CD"/>
    <w:rsid w:val="00F11470"/>
    <w:rsid w:val="00F1257B"/>
    <w:rsid w:val="00F17042"/>
    <w:rsid w:val="00F2509C"/>
    <w:rsid w:val="00F30C1E"/>
    <w:rsid w:val="00F34DF4"/>
    <w:rsid w:val="00F35DA8"/>
    <w:rsid w:val="00F43DD0"/>
    <w:rsid w:val="00F52AEB"/>
    <w:rsid w:val="00F52DF8"/>
    <w:rsid w:val="00F54081"/>
    <w:rsid w:val="00F54469"/>
    <w:rsid w:val="00F54DD2"/>
    <w:rsid w:val="00F552E1"/>
    <w:rsid w:val="00F560AB"/>
    <w:rsid w:val="00F63072"/>
    <w:rsid w:val="00F6459E"/>
    <w:rsid w:val="00F647DA"/>
    <w:rsid w:val="00F71C77"/>
    <w:rsid w:val="00F7219B"/>
    <w:rsid w:val="00F72754"/>
    <w:rsid w:val="00F76D0F"/>
    <w:rsid w:val="00F800EB"/>
    <w:rsid w:val="00F8618B"/>
    <w:rsid w:val="00F96774"/>
    <w:rsid w:val="00FA0450"/>
    <w:rsid w:val="00FA3528"/>
    <w:rsid w:val="00FA418C"/>
    <w:rsid w:val="00FA6DF9"/>
    <w:rsid w:val="00FB0195"/>
    <w:rsid w:val="00FB033F"/>
    <w:rsid w:val="00FB05BD"/>
    <w:rsid w:val="00FB2455"/>
    <w:rsid w:val="00FB4F46"/>
    <w:rsid w:val="00FC2E4F"/>
    <w:rsid w:val="00FC51B7"/>
    <w:rsid w:val="00FD0C1C"/>
    <w:rsid w:val="00FD2244"/>
    <w:rsid w:val="00FD409B"/>
    <w:rsid w:val="00FD73BD"/>
    <w:rsid w:val="00FE0BFA"/>
    <w:rsid w:val="00FE2E02"/>
    <w:rsid w:val="00FE2EF8"/>
    <w:rsid w:val="00FE35A1"/>
    <w:rsid w:val="00FE5DDE"/>
    <w:rsid w:val="00FE6358"/>
    <w:rsid w:val="00FF0F7C"/>
    <w:rsid w:val="00FF250F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46E"/>
  </w:style>
  <w:style w:type="paragraph" w:styleId="a5">
    <w:name w:val="footer"/>
    <w:basedOn w:val="a"/>
    <w:link w:val="a6"/>
    <w:uiPriority w:val="99"/>
    <w:unhideWhenUsed/>
    <w:rsid w:val="00584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46E"/>
  </w:style>
  <w:style w:type="paragraph" w:styleId="a7">
    <w:name w:val="endnote text"/>
    <w:basedOn w:val="a"/>
    <w:link w:val="a8"/>
    <w:uiPriority w:val="99"/>
    <w:semiHidden/>
    <w:unhideWhenUsed/>
    <w:rsid w:val="00553C2E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553C2E"/>
  </w:style>
  <w:style w:type="character" w:styleId="a9">
    <w:name w:val="endnote reference"/>
    <w:basedOn w:val="a0"/>
    <w:uiPriority w:val="99"/>
    <w:semiHidden/>
    <w:unhideWhenUsed/>
    <w:rsid w:val="00553C2E"/>
    <w:rPr>
      <w:vertAlign w:val="superscript"/>
    </w:rPr>
  </w:style>
  <w:style w:type="table" w:styleId="aa">
    <w:name w:val="Table Grid"/>
    <w:basedOn w:val="a1"/>
    <w:uiPriority w:val="59"/>
    <w:rsid w:val="00B4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A3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32F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link w:val="ae"/>
    <w:uiPriority w:val="1"/>
    <w:qFormat/>
    <w:rsid w:val="00AA02B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A02B7"/>
    <w:rPr>
      <w:kern w:val="0"/>
      <w:sz w:val="22"/>
    </w:rPr>
  </w:style>
  <w:style w:type="paragraph" w:styleId="Web">
    <w:name w:val="Normal (Web)"/>
    <w:basedOn w:val="a"/>
    <w:uiPriority w:val="99"/>
    <w:unhideWhenUsed/>
    <w:rsid w:val="005C69BD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33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46E"/>
  </w:style>
  <w:style w:type="paragraph" w:styleId="a5">
    <w:name w:val="footer"/>
    <w:basedOn w:val="a"/>
    <w:link w:val="a6"/>
    <w:uiPriority w:val="99"/>
    <w:unhideWhenUsed/>
    <w:rsid w:val="00584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46E"/>
  </w:style>
  <w:style w:type="paragraph" w:styleId="a7">
    <w:name w:val="endnote text"/>
    <w:basedOn w:val="a"/>
    <w:link w:val="a8"/>
    <w:uiPriority w:val="99"/>
    <w:semiHidden/>
    <w:unhideWhenUsed/>
    <w:rsid w:val="00553C2E"/>
    <w:pPr>
      <w:snapToGrid w:val="0"/>
      <w:jc w:val="left"/>
    </w:pPr>
  </w:style>
  <w:style w:type="character" w:customStyle="1" w:styleId="a8">
    <w:name w:val="文末脚注文字列 (文字)"/>
    <w:basedOn w:val="a0"/>
    <w:link w:val="a7"/>
    <w:uiPriority w:val="99"/>
    <w:semiHidden/>
    <w:rsid w:val="00553C2E"/>
  </w:style>
  <w:style w:type="character" w:styleId="a9">
    <w:name w:val="endnote reference"/>
    <w:basedOn w:val="a0"/>
    <w:uiPriority w:val="99"/>
    <w:semiHidden/>
    <w:unhideWhenUsed/>
    <w:rsid w:val="00553C2E"/>
    <w:rPr>
      <w:vertAlign w:val="superscript"/>
    </w:rPr>
  </w:style>
  <w:style w:type="table" w:styleId="aa">
    <w:name w:val="Table Grid"/>
    <w:basedOn w:val="a1"/>
    <w:uiPriority w:val="59"/>
    <w:rsid w:val="00B4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A3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A32F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link w:val="ae"/>
    <w:uiPriority w:val="1"/>
    <w:qFormat/>
    <w:rsid w:val="00AA02B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A02B7"/>
    <w:rPr>
      <w:kern w:val="0"/>
      <w:sz w:val="22"/>
    </w:rPr>
  </w:style>
  <w:style w:type="paragraph" w:styleId="Web">
    <w:name w:val="Normal (Web)"/>
    <w:basedOn w:val="a"/>
    <w:uiPriority w:val="99"/>
    <w:unhideWhenUsed/>
    <w:rsid w:val="005C69BD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33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1C89-CF1F-4747-AA19-BF645C8B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（仮称）仙台市自殺対策計画　骨子案</vt:lpstr>
    </vt:vector>
  </TitlesOfParts>
  <Company>仙台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（仮称）仙台市自殺対策計画　骨子案</dc:title>
  <dc:subject>～（基本理念を副題として挿入）～</dc:subject>
  <dc:creator>仙台市</dc:creator>
  <cp:lastModifiedBy>仙台市</cp:lastModifiedBy>
  <cp:revision>32</cp:revision>
  <cp:lastPrinted>2018-10-15T01:02:00Z</cp:lastPrinted>
  <dcterms:created xsi:type="dcterms:W3CDTF">2018-10-09T11:39:00Z</dcterms:created>
  <dcterms:modified xsi:type="dcterms:W3CDTF">2018-10-15T01:04:00Z</dcterms:modified>
</cp:coreProperties>
</file>