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D8CC2" w14:textId="77777777" w:rsidR="00B37693" w:rsidRPr="00E63DA9" w:rsidRDefault="00B37693" w:rsidP="00B37693">
      <w:pPr>
        <w:rPr>
          <w:color w:val="000000"/>
        </w:rPr>
      </w:pPr>
      <w:r w:rsidRPr="00E63DA9">
        <w:rPr>
          <w:rFonts w:hint="eastAsia"/>
          <w:color w:val="000000"/>
        </w:rPr>
        <w:t>（仙台市浄化槽事業条例関係）</w:t>
      </w:r>
    </w:p>
    <w:p w14:paraId="15FDC459" w14:textId="77777777" w:rsidR="00B37693" w:rsidRPr="00E63DA9" w:rsidRDefault="00B37693" w:rsidP="00B37693">
      <w:pPr>
        <w:jc w:val="center"/>
        <w:rPr>
          <w:color w:val="000000"/>
          <w:sz w:val="28"/>
          <w:szCs w:val="28"/>
        </w:rPr>
      </w:pPr>
      <w:r w:rsidRPr="00E63DA9">
        <w:rPr>
          <w:rFonts w:hint="eastAsia"/>
          <w:color w:val="000000"/>
          <w:sz w:val="28"/>
          <w:szCs w:val="28"/>
        </w:rPr>
        <w:t>公設浄化槽設置　同　意　書</w:t>
      </w:r>
    </w:p>
    <w:p w14:paraId="436243F4" w14:textId="77777777" w:rsidR="00B37693" w:rsidRPr="00E63DA9" w:rsidRDefault="00B37693" w:rsidP="00B37693">
      <w:pPr>
        <w:ind w:firstLineChars="100" w:firstLine="210"/>
        <w:jc w:val="right"/>
        <w:rPr>
          <w:color w:val="000000"/>
          <w:szCs w:val="21"/>
        </w:rPr>
      </w:pPr>
      <w:r w:rsidRPr="00E63DA9">
        <w:rPr>
          <w:rFonts w:hint="eastAsia"/>
          <w:color w:val="000000"/>
          <w:szCs w:val="21"/>
        </w:rPr>
        <w:t xml:space="preserve">　　年　　月　　日</w:t>
      </w:r>
    </w:p>
    <w:p w14:paraId="2BD5B545" w14:textId="77777777" w:rsidR="00B37693" w:rsidRPr="00E63DA9" w:rsidRDefault="00B37693" w:rsidP="00B37693">
      <w:pPr>
        <w:ind w:firstLineChars="100" w:firstLine="220"/>
        <w:rPr>
          <w:color w:val="000000"/>
          <w:sz w:val="22"/>
          <w:szCs w:val="22"/>
        </w:rPr>
      </w:pPr>
      <w:r w:rsidRPr="00E63DA9">
        <w:rPr>
          <w:rFonts w:hint="eastAsia"/>
          <w:color w:val="000000"/>
          <w:sz w:val="22"/>
          <w:szCs w:val="22"/>
        </w:rPr>
        <w:t>仙　台　市　長</w:t>
      </w:r>
    </w:p>
    <w:p w14:paraId="4097D270" w14:textId="77777777" w:rsidR="00B37693" w:rsidRPr="00E63DA9" w:rsidRDefault="00B37693" w:rsidP="00B37693">
      <w:pPr>
        <w:rPr>
          <w:color w:val="000000"/>
          <w:sz w:val="22"/>
          <w:szCs w:val="22"/>
        </w:rPr>
      </w:pPr>
    </w:p>
    <w:p w14:paraId="1B70D946" w14:textId="77777777" w:rsidR="00B37693" w:rsidRPr="00E63DA9" w:rsidRDefault="00B37693" w:rsidP="00B37693">
      <w:pPr>
        <w:rPr>
          <w:color w:val="000000"/>
          <w:sz w:val="22"/>
          <w:szCs w:val="22"/>
        </w:rPr>
      </w:pPr>
      <w:r>
        <w:rPr>
          <w:rFonts w:hint="eastAsia"/>
          <w:noProof/>
          <w:color w:val="000000"/>
          <w:sz w:val="22"/>
          <w:szCs w:val="22"/>
        </w:rPr>
        <mc:AlternateContent>
          <mc:Choice Requires="wps">
            <w:drawing>
              <wp:anchor distT="0" distB="0" distL="114300" distR="114300" simplePos="0" relativeHeight="251658752" behindDoc="0" locked="0" layoutInCell="1" allowOverlap="1" wp14:anchorId="2B4C02C1" wp14:editId="1E1273E4">
                <wp:simplePos x="0" y="0"/>
                <wp:positionH relativeFrom="column">
                  <wp:posOffset>1973580</wp:posOffset>
                </wp:positionH>
                <wp:positionV relativeFrom="paragraph">
                  <wp:posOffset>30480</wp:posOffset>
                </wp:positionV>
                <wp:extent cx="133350" cy="733425"/>
                <wp:effectExtent l="11430" t="11430" r="7620" b="7620"/>
                <wp:wrapNone/>
                <wp:docPr id="24019503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733425"/>
                        </a:xfrm>
                        <a:prstGeom prst="leftBrace">
                          <a:avLst>
                            <a:gd name="adj1" fmla="val 458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1F452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6" type="#_x0000_t87" style="position:absolute;margin-left:155.4pt;margin-top:2.4pt;width:10.5pt;height:5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">
                <v:textbox inset="5.85pt,.7pt,5.85pt,.7pt"/>
              </v:shape>
            </w:pict>
          </mc:Fallback>
        </mc:AlternateContent>
      </w:r>
      <w:r>
        <w:rPr>
          <w:noProof/>
          <w:color w:val="000000"/>
        </w:rPr>
        <mc:AlternateContent>
          <mc:Choice Requires="wps">
            <w:drawing>
              <wp:anchor distT="0" distB="0" distL="114300" distR="114300" simplePos="0" relativeHeight="251660800" behindDoc="0" locked="0" layoutInCell="1" allowOverlap="1" wp14:anchorId="44F4BA22" wp14:editId="7B958F0D">
                <wp:simplePos x="0" y="0"/>
                <wp:positionH relativeFrom="column">
                  <wp:posOffset>2078990</wp:posOffset>
                </wp:positionH>
                <wp:positionV relativeFrom="paragraph">
                  <wp:posOffset>1905</wp:posOffset>
                </wp:positionV>
                <wp:extent cx="4231640" cy="771525"/>
                <wp:effectExtent l="2540" t="1905" r="4445" b="0"/>
                <wp:wrapNone/>
                <wp:docPr id="16310527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1640" cy="771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784269" w14:textId="77777777" w:rsidR="00B37693" w:rsidRDefault="00B37693" w:rsidP="00B37693">
                            <w:r>
                              <w:rPr>
                                <w:rFonts w:hint="eastAsia"/>
                              </w:rPr>
                              <w:t>住所又は所在地</w:t>
                            </w:r>
                          </w:p>
                          <w:p w14:paraId="41986C3E" w14:textId="77777777" w:rsidR="00B37693" w:rsidRDefault="00B37693" w:rsidP="00B37693"/>
                          <w:p w14:paraId="0F7D65E9" w14:textId="77777777" w:rsidR="00B37693" w:rsidRDefault="00B37693" w:rsidP="00B37693">
                            <w:r>
                              <w:rPr>
                                <w:rFonts w:hint="eastAsia"/>
                              </w:rPr>
                              <w:t xml:space="preserve">氏名又は名称及び代表者名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F4BA22" id="_x0000_t202" coordsize="21600,21600" o:spt="202" path="m,l,21600r21600,l21600,xe">
                <v:stroke joinstyle="miter"/>
                <v:path gradientshapeok="t" o:connecttype="rect"/>
              </v:shapetype>
              <v:shape id="テキスト ボックス 2" o:spid="_x0000_s1026" type="#_x0000_t202" style="position:absolute;left:0;text-align:left;margin-left:163.7pt;margin-top:.15pt;width:333.2pt;height:60.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" stroked="f">
                <v:textbox>
                  <w:txbxContent>
                    <w:p w14:paraId="15784269" w14:textId="77777777" w:rsidR="00B37693" w:rsidRDefault="00B37693" w:rsidP="00B37693">
                      <w:r>
                        <w:rPr>
                          <w:rFonts w:hint="eastAsia"/>
                        </w:rPr>
                        <w:t>住所又は所在地</w:t>
                      </w:r>
                    </w:p>
                    <w:p w14:paraId="41986C3E" w14:textId="77777777" w:rsidR="00B37693" w:rsidRDefault="00B37693" w:rsidP="00B37693"/>
                    <w:p w14:paraId="0F7D65E9" w14:textId="77777777" w:rsidR="00B37693" w:rsidRDefault="00B37693" w:rsidP="00B37693">
                      <w:r>
                        <w:rPr>
                          <w:rFonts w:hint="eastAsia"/>
                        </w:rPr>
                        <w:t xml:space="preserve">氏名又は名称及び代表者名　　　　　　　　　　　　　　　　　</w:t>
                      </w:r>
                    </w:p>
                  </w:txbxContent>
                </v:textbox>
              </v:shape>
            </w:pict>
          </mc:Fallback>
        </mc:AlternateContent>
      </w:r>
    </w:p>
    <w:p w14:paraId="534C09F3" w14:textId="77777777" w:rsidR="00B37693" w:rsidRPr="00E63DA9" w:rsidRDefault="00B37693" w:rsidP="00B37693">
      <w:pPr>
        <w:ind w:firstLineChars="300" w:firstLine="660"/>
        <w:rPr>
          <w:color w:val="000000"/>
          <w:sz w:val="22"/>
          <w:szCs w:val="22"/>
        </w:rPr>
      </w:pPr>
      <w:r w:rsidRPr="00E63DA9">
        <w:rPr>
          <w:rFonts w:hint="eastAsia"/>
          <w:color w:val="000000"/>
          <w:sz w:val="22"/>
          <w:szCs w:val="22"/>
        </w:rPr>
        <w:t>設置申請者</w:t>
      </w:r>
      <w:r w:rsidRPr="00176FE9">
        <w:rPr>
          <w:rFonts w:asciiTheme="minorEastAsia" w:eastAsiaTheme="minorEastAsia" w:hAnsiTheme="minorEastAsia" w:hint="eastAsia"/>
          <w:sz w:val="22"/>
          <w:szCs w:val="22"/>
        </w:rPr>
        <w:t>(※)</w:t>
      </w:r>
    </w:p>
    <w:p w14:paraId="27269FF9" w14:textId="77777777" w:rsidR="00B37693" w:rsidRPr="00E63DA9" w:rsidRDefault="00B37693" w:rsidP="00B37693">
      <w:pPr>
        <w:spacing w:line="360" w:lineRule="auto"/>
        <w:rPr>
          <w:color w:val="000000"/>
          <w:sz w:val="22"/>
          <w:szCs w:val="22"/>
        </w:rPr>
      </w:pPr>
    </w:p>
    <w:p w14:paraId="0FD3CE21" w14:textId="77777777" w:rsidR="00B37693" w:rsidRPr="00E63DA9" w:rsidRDefault="00B37693" w:rsidP="00B37693">
      <w:pPr>
        <w:spacing w:line="360" w:lineRule="auto"/>
        <w:rPr>
          <w:color w:val="000000"/>
          <w:sz w:val="22"/>
          <w:szCs w:val="22"/>
        </w:rPr>
      </w:pPr>
      <w:r>
        <w:rPr>
          <w:rFonts w:hint="eastAsia"/>
          <w:noProof/>
          <w:color w:val="000000"/>
        </w:rPr>
        <mc:AlternateContent>
          <mc:Choice Requires="wps">
            <w:drawing>
              <wp:anchor distT="0" distB="0" distL="114300" distR="114300" simplePos="0" relativeHeight="251659776" behindDoc="0" locked="0" layoutInCell="1" allowOverlap="1" wp14:anchorId="339DEAB9" wp14:editId="4C427E91">
                <wp:simplePos x="0" y="0"/>
                <wp:positionH relativeFrom="column">
                  <wp:posOffset>1973580</wp:posOffset>
                </wp:positionH>
                <wp:positionV relativeFrom="paragraph">
                  <wp:posOffset>201930</wp:posOffset>
                </wp:positionV>
                <wp:extent cx="142875" cy="733425"/>
                <wp:effectExtent l="11430" t="11430" r="7620" b="7620"/>
                <wp:wrapNone/>
                <wp:docPr id="149332899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733425"/>
                        </a:xfrm>
                        <a:prstGeom prst="leftBrace">
                          <a:avLst>
                            <a:gd name="adj1" fmla="val 427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C49DA" id="AutoShape 4" o:spid="_x0000_s1026" type="#_x0000_t87" style="position:absolute;margin-left:155.4pt;margin-top:15.9pt;width:11.25pt;height:5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">
                <v:textbox inset="5.85pt,.7pt,5.85pt,.7pt"/>
              </v:shape>
            </w:pict>
          </mc:Fallback>
        </mc:AlternateContent>
      </w:r>
      <w:r>
        <w:rPr>
          <w:rFonts w:hint="eastAsia"/>
          <w:noProof/>
          <w:color w:val="000000"/>
        </w:rPr>
        <mc:AlternateContent>
          <mc:Choice Requires="wps">
            <w:drawing>
              <wp:anchor distT="0" distB="0" distL="114300" distR="114300" simplePos="0" relativeHeight="251661824" behindDoc="0" locked="0" layoutInCell="1" allowOverlap="1" wp14:anchorId="2DFE65D5" wp14:editId="1395581A">
                <wp:simplePos x="0" y="0"/>
                <wp:positionH relativeFrom="column">
                  <wp:posOffset>2078990</wp:posOffset>
                </wp:positionH>
                <wp:positionV relativeFrom="paragraph">
                  <wp:posOffset>173355</wp:posOffset>
                </wp:positionV>
                <wp:extent cx="4231640" cy="771525"/>
                <wp:effectExtent l="2540" t="1905" r="4445" b="0"/>
                <wp:wrapNone/>
                <wp:docPr id="14122167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1640" cy="771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277ACE" w14:textId="77777777" w:rsidR="00B37693" w:rsidRDefault="00B37693" w:rsidP="00B37693">
                            <w:r>
                              <w:rPr>
                                <w:rFonts w:hint="eastAsia"/>
                              </w:rPr>
                              <w:t>住所又は所在地</w:t>
                            </w:r>
                          </w:p>
                          <w:p w14:paraId="539EF46C" w14:textId="77777777" w:rsidR="00B37693" w:rsidRDefault="00B37693" w:rsidP="00B37693"/>
                          <w:p w14:paraId="1413A6EF" w14:textId="77777777" w:rsidR="00B37693" w:rsidRDefault="00B37693" w:rsidP="00B37693">
                            <w:r>
                              <w:rPr>
                                <w:rFonts w:hint="eastAsia"/>
                              </w:rPr>
                              <w:t xml:space="preserve">氏名又は名称及び代表者名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FE65D5" id="_x0000_s1027" type="#_x0000_t202" style="position:absolute;left:0;text-align:left;margin-left:163.7pt;margin-top:13.65pt;width:333.2pt;height:60.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" stroked="f">
                <v:textbox>
                  <w:txbxContent>
                    <w:p w14:paraId="26277ACE" w14:textId="77777777" w:rsidR="00B37693" w:rsidRDefault="00B37693" w:rsidP="00B37693">
                      <w:r>
                        <w:rPr>
                          <w:rFonts w:hint="eastAsia"/>
                        </w:rPr>
                        <w:t>住所又は所在地</w:t>
                      </w:r>
                    </w:p>
                    <w:p w14:paraId="539EF46C" w14:textId="77777777" w:rsidR="00B37693" w:rsidRDefault="00B37693" w:rsidP="00B37693"/>
                    <w:p w14:paraId="1413A6EF" w14:textId="77777777" w:rsidR="00B37693" w:rsidRDefault="00B37693" w:rsidP="00B37693">
                      <w:r>
                        <w:rPr>
                          <w:rFonts w:hint="eastAsia"/>
                        </w:rPr>
                        <w:t xml:space="preserve">氏名又は名称及び代表者名　　　　　　　　　　　　　　　　　</w:t>
                      </w:r>
                    </w:p>
                  </w:txbxContent>
                </v:textbox>
              </v:shape>
            </w:pict>
          </mc:Fallback>
        </mc:AlternateContent>
      </w:r>
    </w:p>
    <w:p w14:paraId="4B978415" w14:textId="77777777" w:rsidR="00B37693" w:rsidRPr="00E63DA9" w:rsidRDefault="00B37693" w:rsidP="00B37693">
      <w:pPr>
        <w:ind w:firstLineChars="300" w:firstLine="660"/>
        <w:rPr>
          <w:color w:val="000000"/>
          <w:sz w:val="22"/>
          <w:szCs w:val="22"/>
        </w:rPr>
      </w:pPr>
      <w:r w:rsidRPr="00E63DA9">
        <w:rPr>
          <w:rFonts w:hint="eastAsia"/>
          <w:color w:val="000000"/>
          <w:sz w:val="22"/>
          <w:szCs w:val="22"/>
        </w:rPr>
        <w:t>土地所有者</w:t>
      </w:r>
      <w:r w:rsidRPr="00176FE9">
        <w:rPr>
          <w:rFonts w:asciiTheme="minorEastAsia" w:eastAsiaTheme="minorEastAsia" w:hAnsiTheme="minorEastAsia" w:hint="eastAsia"/>
          <w:sz w:val="22"/>
          <w:szCs w:val="22"/>
        </w:rPr>
        <w:t>(※)</w:t>
      </w:r>
    </w:p>
    <w:p w14:paraId="0EB2E708" w14:textId="77777777" w:rsidR="00B37693" w:rsidRPr="00E63DA9" w:rsidRDefault="00B37693" w:rsidP="00B37693">
      <w:pPr>
        <w:rPr>
          <w:color w:val="000000"/>
          <w:sz w:val="16"/>
          <w:szCs w:val="16"/>
        </w:rPr>
      </w:pPr>
      <w:r w:rsidRPr="00E63DA9">
        <w:rPr>
          <w:rFonts w:hint="eastAsia"/>
          <w:color w:val="000000"/>
          <w:sz w:val="16"/>
          <w:szCs w:val="16"/>
        </w:rPr>
        <w:t>（設置申請者が土地所有者でない場合）</w:t>
      </w:r>
    </w:p>
    <w:p w14:paraId="0055E9BD" w14:textId="77777777" w:rsidR="00B37693" w:rsidRPr="00E63DA9" w:rsidRDefault="00B37693" w:rsidP="00B37693">
      <w:pPr>
        <w:rPr>
          <w:color w:val="000000"/>
          <w:sz w:val="16"/>
          <w:szCs w:val="16"/>
        </w:rPr>
      </w:pPr>
    </w:p>
    <w:p w14:paraId="7AF4A43D" w14:textId="77777777" w:rsidR="00B37693" w:rsidRPr="00176FE9" w:rsidRDefault="00B37693" w:rsidP="00B37693">
      <w:pPr>
        <w:wordWrap w:val="0"/>
        <w:spacing w:line="238" w:lineRule="exact"/>
        <w:jc w:val="left"/>
        <w:rPr>
          <w:rFonts w:hAnsi="ＭＳ 明朝"/>
          <w:bCs/>
          <w:sz w:val="16"/>
          <w:szCs w:val="16"/>
        </w:rPr>
      </w:pPr>
      <w:r>
        <w:rPr>
          <w:rFonts w:hAnsi="ＭＳ 明朝" w:hint="eastAsia"/>
          <w:bCs/>
          <w:color w:val="FF0000"/>
          <w:sz w:val="16"/>
          <w:szCs w:val="16"/>
        </w:rPr>
        <w:t xml:space="preserve">　　　　　　　　　　　　　　　　　　　　</w:t>
      </w:r>
      <w:r w:rsidRPr="00176FE9">
        <w:rPr>
          <w:rFonts w:hAnsi="ＭＳ 明朝" w:hint="eastAsia"/>
          <w:bCs/>
          <w:sz w:val="16"/>
          <w:szCs w:val="16"/>
        </w:rPr>
        <w:t>（※）申請者等氏名は，署名に代えて記名押印とすることができる</w:t>
      </w:r>
    </w:p>
    <w:p w14:paraId="164DBB4A" w14:textId="77777777" w:rsidR="00B37693" w:rsidRPr="00362384" w:rsidRDefault="00B37693" w:rsidP="00B37693">
      <w:pPr>
        <w:wordWrap w:val="0"/>
        <w:spacing w:line="238" w:lineRule="exact"/>
        <w:jc w:val="left"/>
        <w:rPr>
          <w:rFonts w:hAnsi="ＭＳ 明朝"/>
          <w:bCs/>
          <w:color w:val="FF0000"/>
          <w:spacing w:val="-1"/>
          <w:sz w:val="16"/>
          <w:szCs w:val="16"/>
        </w:rPr>
      </w:pPr>
      <w:r w:rsidRPr="00176FE9">
        <w:rPr>
          <w:rFonts w:hAnsi="ＭＳ 明朝" w:hint="eastAsia"/>
          <w:bCs/>
          <w:sz w:val="16"/>
          <w:szCs w:val="16"/>
        </w:rPr>
        <w:t xml:space="preserve">　　　　　　　　　　　　　　　　　　　　　　　法人にあっては，その名称，主たる事務所の所在地及び代表者の氏名とする</w:t>
      </w:r>
    </w:p>
    <w:p w14:paraId="3F16C2CD" w14:textId="77777777" w:rsidR="00B37693" w:rsidRPr="00E63DA9" w:rsidRDefault="00B37693" w:rsidP="00B37693">
      <w:pPr>
        <w:rPr>
          <w:color w:val="000000"/>
          <w:sz w:val="16"/>
          <w:szCs w:val="16"/>
        </w:rPr>
      </w:pPr>
    </w:p>
    <w:p w14:paraId="673BFFCC" w14:textId="77777777" w:rsidR="00B37693" w:rsidRPr="00E63DA9" w:rsidRDefault="00B37693" w:rsidP="00B37693">
      <w:pPr>
        <w:jc w:val="center"/>
        <w:rPr>
          <w:color w:val="000000"/>
          <w:sz w:val="22"/>
          <w:szCs w:val="22"/>
        </w:rPr>
      </w:pPr>
      <w:r w:rsidRPr="00E63DA9">
        <w:rPr>
          <w:rFonts w:hint="eastAsia"/>
          <w:color w:val="000000"/>
          <w:sz w:val="22"/>
          <w:szCs w:val="22"/>
        </w:rPr>
        <w:t>仙台市浄化槽事業条例に基づく設置の申請にあたり，下記の事項について同意します。</w:t>
      </w:r>
    </w:p>
    <w:p w14:paraId="03D12056" w14:textId="77777777" w:rsidR="00B37693" w:rsidRPr="00E63DA9" w:rsidRDefault="00B37693" w:rsidP="00B37693">
      <w:pPr>
        <w:rPr>
          <w:color w:val="000000"/>
          <w:sz w:val="22"/>
          <w:szCs w:val="22"/>
        </w:rPr>
      </w:pPr>
    </w:p>
    <w:p w14:paraId="08D233F3" w14:textId="77777777" w:rsidR="00B37693" w:rsidRPr="00E63DA9" w:rsidRDefault="00B37693" w:rsidP="00B37693">
      <w:pPr>
        <w:spacing w:beforeLines="50" w:before="180" w:line="300" w:lineRule="exact"/>
        <w:ind w:left="220" w:hangingChars="100" w:hanging="220"/>
        <w:rPr>
          <w:color w:val="000000"/>
          <w:sz w:val="22"/>
          <w:szCs w:val="22"/>
        </w:rPr>
      </w:pPr>
      <w:r w:rsidRPr="00E63DA9">
        <w:rPr>
          <w:rFonts w:hint="eastAsia"/>
          <w:color w:val="000000"/>
          <w:sz w:val="22"/>
          <w:szCs w:val="22"/>
        </w:rPr>
        <w:t>１　公設浄化槽の浄化槽本体の埋設工事及び所定の電気設備は市が施工し，排水設備</w:t>
      </w:r>
      <w:r w:rsidRPr="00E63DA9">
        <w:rPr>
          <w:rFonts w:hint="eastAsia"/>
          <w:color w:val="000000"/>
          <w:sz w:val="22"/>
          <w:szCs w:val="22"/>
        </w:rPr>
        <w:t>(</w:t>
      </w:r>
      <w:r w:rsidRPr="00E63DA9">
        <w:rPr>
          <w:rFonts w:hint="eastAsia"/>
          <w:color w:val="000000"/>
          <w:sz w:val="22"/>
          <w:szCs w:val="22"/>
        </w:rPr>
        <w:t>※</w:t>
      </w:r>
      <w:r w:rsidRPr="00E63DA9">
        <w:rPr>
          <w:rFonts w:hint="eastAsia"/>
          <w:color w:val="000000"/>
          <w:sz w:val="22"/>
          <w:szCs w:val="22"/>
        </w:rPr>
        <w:t>)</w:t>
      </w:r>
      <w:r w:rsidRPr="00E63DA9">
        <w:rPr>
          <w:rFonts w:hint="eastAsia"/>
          <w:color w:val="000000"/>
          <w:sz w:val="22"/>
          <w:szCs w:val="22"/>
        </w:rPr>
        <w:t>は申請者において，遅滞なく，工事を完了します。</w:t>
      </w:r>
    </w:p>
    <w:p w14:paraId="031FA74E" w14:textId="77777777" w:rsidR="00B37693" w:rsidRPr="00E63DA9" w:rsidRDefault="00B37693" w:rsidP="00B37693">
      <w:pPr>
        <w:spacing w:beforeLines="50" w:before="180" w:line="300" w:lineRule="exact"/>
        <w:ind w:left="220" w:hangingChars="100" w:hanging="220"/>
        <w:rPr>
          <w:color w:val="000000"/>
          <w:sz w:val="22"/>
          <w:szCs w:val="22"/>
        </w:rPr>
      </w:pPr>
      <w:r w:rsidRPr="00E63DA9">
        <w:rPr>
          <w:rFonts w:hint="eastAsia"/>
          <w:color w:val="000000"/>
          <w:sz w:val="22"/>
          <w:szCs w:val="22"/>
        </w:rPr>
        <w:t xml:space="preserve">２　</w:t>
      </w:r>
      <w:r w:rsidRPr="00E63DA9">
        <w:rPr>
          <w:rFonts w:ascii="ＭＳ 明朝" w:hAnsi="ＭＳ 明朝" w:cs="ＭＳ ゴシック" w:hint="eastAsia"/>
          <w:color w:val="000000"/>
          <w:sz w:val="22"/>
          <w:szCs w:val="22"/>
        </w:rPr>
        <w:t>公設浄化槽の設置に係る土地を無償で市の使用に供するものとし，土地の</w:t>
      </w:r>
      <w:r w:rsidRPr="00E63DA9">
        <w:rPr>
          <w:rFonts w:hint="eastAsia"/>
          <w:color w:val="000000"/>
          <w:sz w:val="22"/>
          <w:szCs w:val="22"/>
        </w:rPr>
        <w:t>使用期間は当該公設浄化槽が不要となるまでとします。また，</w:t>
      </w:r>
      <w:r w:rsidRPr="00E63DA9">
        <w:rPr>
          <w:rFonts w:ascii="ＭＳ 明朝" w:hAnsi="ＭＳ 明朝" w:cs="ＭＳ ゴシック" w:hint="eastAsia"/>
          <w:color w:val="000000"/>
          <w:sz w:val="22"/>
          <w:szCs w:val="22"/>
        </w:rPr>
        <w:t>当該土地に係る公租公課はこれまでどおり土地所有者等の負担とします。</w:t>
      </w:r>
    </w:p>
    <w:p w14:paraId="70620D63" w14:textId="77777777" w:rsidR="00B37693" w:rsidRPr="00E63DA9" w:rsidRDefault="00B37693" w:rsidP="00B37693">
      <w:pPr>
        <w:spacing w:beforeLines="50" w:before="180" w:line="300" w:lineRule="exact"/>
        <w:ind w:left="220" w:hangingChars="100" w:hanging="220"/>
        <w:rPr>
          <w:color w:val="000000"/>
          <w:sz w:val="22"/>
          <w:szCs w:val="22"/>
        </w:rPr>
      </w:pPr>
      <w:r w:rsidRPr="00E63DA9">
        <w:rPr>
          <w:rFonts w:hint="eastAsia"/>
          <w:color w:val="000000"/>
          <w:sz w:val="22"/>
          <w:szCs w:val="22"/>
        </w:rPr>
        <w:t>３　排水設備</w:t>
      </w:r>
      <w:r w:rsidRPr="00E63DA9">
        <w:rPr>
          <w:rFonts w:hint="eastAsia"/>
          <w:color w:val="000000"/>
          <w:sz w:val="22"/>
          <w:szCs w:val="22"/>
        </w:rPr>
        <w:t>(</w:t>
      </w:r>
      <w:r w:rsidRPr="00E63DA9">
        <w:rPr>
          <w:rFonts w:hint="eastAsia"/>
          <w:color w:val="000000"/>
          <w:sz w:val="22"/>
          <w:szCs w:val="22"/>
        </w:rPr>
        <w:t>※</w:t>
      </w:r>
      <w:r w:rsidRPr="00E63DA9">
        <w:rPr>
          <w:rFonts w:hint="eastAsia"/>
          <w:color w:val="000000"/>
          <w:sz w:val="22"/>
          <w:szCs w:val="22"/>
        </w:rPr>
        <w:t>)</w:t>
      </w:r>
      <w:r w:rsidRPr="00E63DA9">
        <w:rPr>
          <w:rFonts w:hint="eastAsia"/>
          <w:color w:val="000000"/>
          <w:sz w:val="22"/>
          <w:szCs w:val="22"/>
        </w:rPr>
        <w:t>の維持補修は，申請者が行います。</w:t>
      </w:r>
    </w:p>
    <w:p w14:paraId="7CA875B1" w14:textId="2476E74E" w:rsidR="00B37693" w:rsidRPr="00E233BE" w:rsidRDefault="00B37693" w:rsidP="00B37693">
      <w:pPr>
        <w:pStyle w:val="a3"/>
        <w:spacing w:line="300" w:lineRule="exact"/>
        <w:ind w:firstLineChars="100" w:firstLine="220"/>
        <w:rPr>
          <w:sz w:val="22"/>
          <w:szCs w:val="22"/>
        </w:rPr>
      </w:pPr>
      <w:r w:rsidRPr="00E63DA9">
        <w:rPr>
          <w:rFonts w:hint="eastAsia"/>
          <w:color w:val="000000"/>
          <w:sz w:val="22"/>
          <w:szCs w:val="22"/>
        </w:rPr>
        <w:t>また，公設浄化槽本体及び所定の電気設備の維持管理は市が行い，その維持管理並びに設置又は補修工事のため，市の職員又は市から委任を受けた者が当該土地に立ち入ることを</w:t>
      </w:r>
      <w:r w:rsidRPr="003916B8">
        <w:rPr>
          <w:rFonts w:hint="eastAsia"/>
          <w:color w:val="000000"/>
          <w:sz w:val="22"/>
          <w:szCs w:val="22"/>
        </w:rPr>
        <w:t>承諾</w:t>
      </w:r>
      <w:r w:rsidRPr="00E233BE">
        <w:rPr>
          <w:rFonts w:hint="eastAsia"/>
          <w:sz w:val="22"/>
          <w:szCs w:val="22"/>
        </w:rPr>
        <w:t>するとともに</w:t>
      </w:r>
      <w:r w:rsidR="00D465E0" w:rsidRPr="00E233BE">
        <w:rPr>
          <w:rFonts w:hint="eastAsia"/>
          <w:sz w:val="22"/>
          <w:szCs w:val="22"/>
        </w:rPr>
        <w:t>，</w:t>
      </w:r>
      <w:r w:rsidRPr="00E233BE">
        <w:rPr>
          <w:rFonts w:hint="eastAsia"/>
          <w:sz w:val="22"/>
          <w:szCs w:val="22"/>
        </w:rPr>
        <w:t>公設浄化槽の維持管理並びに補修工事のため</w:t>
      </w:r>
      <w:r w:rsidR="00D465E0" w:rsidRPr="00E233BE">
        <w:rPr>
          <w:rFonts w:hint="eastAsia"/>
          <w:sz w:val="22"/>
          <w:szCs w:val="22"/>
        </w:rPr>
        <w:t>，</w:t>
      </w:r>
      <w:r w:rsidRPr="00E233BE">
        <w:rPr>
          <w:rFonts w:hint="eastAsia"/>
          <w:sz w:val="22"/>
          <w:szCs w:val="22"/>
        </w:rPr>
        <w:t>申請者の水道を使用することについて承諾します。ただし</w:t>
      </w:r>
      <w:r w:rsidR="00D465E0" w:rsidRPr="00E233BE">
        <w:rPr>
          <w:rFonts w:hint="eastAsia"/>
          <w:sz w:val="22"/>
          <w:szCs w:val="22"/>
        </w:rPr>
        <w:t>，</w:t>
      </w:r>
      <w:r w:rsidRPr="00E233BE">
        <w:rPr>
          <w:rFonts w:hint="eastAsia"/>
          <w:sz w:val="22"/>
          <w:szCs w:val="22"/>
        </w:rPr>
        <w:t>大量の水を使用する場合は協議によるものとします。</w:t>
      </w:r>
    </w:p>
    <w:p w14:paraId="65B7F944" w14:textId="77777777" w:rsidR="00B37693" w:rsidRPr="00E63DA9" w:rsidRDefault="00B37693" w:rsidP="00B37693">
      <w:pPr>
        <w:spacing w:beforeLines="50" w:before="180" w:line="300" w:lineRule="exact"/>
        <w:ind w:left="220" w:hangingChars="100" w:hanging="220"/>
        <w:rPr>
          <w:color w:val="000000"/>
          <w:sz w:val="22"/>
          <w:szCs w:val="22"/>
        </w:rPr>
      </w:pPr>
      <w:r w:rsidRPr="00E63DA9">
        <w:rPr>
          <w:rFonts w:hint="eastAsia"/>
          <w:color w:val="000000"/>
          <w:sz w:val="22"/>
          <w:szCs w:val="22"/>
        </w:rPr>
        <w:t>４　公設浄化槽の浄化槽本体，送風機又はこれに付属する電気設備等を</w:t>
      </w:r>
      <w:r w:rsidRPr="00E63DA9">
        <w:rPr>
          <w:rFonts w:hAnsi="ＭＳ 明朝" w:cs="ＭＳ ゴシック" w:hint="eastAsia"/>
          <w:color w:val="000000"/>
          <w:spacing w:val="-14"/>
          <w:sz w:val="22"/>
          <w:szCs w:val="22"/>
        </w:rPr>
        <w:t>移動し，又は撤去する</w:t>
      </w:r>
      <w:r w:rsidRPr="00E63DA9">
        <w:rPr>
          <w:rFonts w:hint="eastAsia"/>
          <w:color w:val="000000"/>
          <w:sz w:val="22"/>
          <w:szCs w:val="22"/>
        </w:rPr>
        <w:t>場合は，事前に市と協議します。</w:t>
      </w:r>
    </w:p>
    <w:p w14:paraId="5DE28A2E" w14:textId="77777777" w:rsidR="00B37693" w:rsidRPr="00E63DA9" w:rsidRDefault="00B37693" w:rsidP="00B37693">
      <w:pPr>
        <w:spacing w:line="300" w:lineRule="exact"/>
        <w:ind w:left="220" w:hangingChars="100" w:hanging="220"/>
        <w:rPr>
          <w:color w:val="000000"/>
          <w:sz w:val="22"/>
          <w:szCs w:val="22"/>
        </w:rPr>
      </w:pPr>
      <w:r w:rsidRPr="00E63DA9">
        <w:rPr>
          <w:rFonts w:hint="eastAsia"/>
          <w:color w:val="000000"/>
          <w:sz w:val="22"/>
          <w:szCs w:val="22"/>
        </w:rPr>
        <w:t xml:space="preserve">　　自己の都合により公設浄化槽の浄化槽本体，送風機又はこれに付属する電気設備等</w:t>
      </w:r>
      <w:r w:rsidRPr="00E63DA9">
        <w:rPr>
          <w:rFonts w:hAnsi="ＭＳ 明朝" w:cs="ＭＳ ゴシック" w:hint="eastAsia"/>
          <w:color w:val="000000"/>
          <w:spacing w:val="-14"/>
          <w:sz w:val="22"/>
          <w:szCs w:val="22"/>
        </w:rPr>
        <w:t>を移動し，又は撤去</w:t>
      </w:r>
      <w:r w:rsidRPr="00E63DA9">
        <w:rPr>
          <w:rFonts w:hint="eastAsia"/>
          <w:color w:val="000000"/>
          <w:sz w:val="22"/>
          <w:szCs w:val="22"/>
        </w:rPr>
        <w:t>する場合は，自己の負担により行います。</w:t>
      </w:r>
    </w:p>
    <w:p w14:paraId="56DBF6CD" w14:textId="77777777" w:rsidR="00B37693" w:rsidRPr="00E63DA9" w:rsidRDefault="00B37693" w:rsidP="00B37693">
      <w:pPr>
        <w:spacing w:beforeLines="50" w:before="180" w:line="300" w:lineRule="exact"/>
        <w:ind w:left="220" w:hangingChars="100" w:hanging="220"/>
        <w:rPr>
          <w:rFonts w:ascii="ＭＳ 明朝" w:hAnsi="ＭＳ 明朝" w:cs="ＭＳ ゴシック"/>
          <w:color w:val="000000"/>
          <w:sz w:val="22"/>
          <w:szCs w:val="22"/>
        </w:rPr>
      </w:pPr>
      <w:r w:rsidRPr="00E63DA9">
        <w:rPr>
          <w:rFonts w:ascii="ＭＳ 明朝" w:hAnsi="ＭＳ 明朝" w:cs="ＭＳ ゴシック" w:hint="eastAsia"/>
          <w:color w:val="000000"/>
          <w:sz w:val="22"/>
          <w:szCs w:val="22"/>
        </w:rPr>
        <w:t>５　放流先又は放流先までの経路に権原を有する者がいる場合は，その利用関係につき申請者において適切な調整を行い，公設浄化槽の設置及び維持管理に問題が無いように対応します。</w:t>
      </w:r>
    </w:p>
    <w:p w14:paraId="4F980C7C" w14:textId="77777777" w:rsidR="00B37693" w:rsidRPr="00E63DA9" w:rsidRDefault="00B37693" w:rsidP="00B37693">
      <w:pPr>
        <w:spacing w:beforeLines="50" w:before="180" w:line="300" w:lineRule="exact"/>
        <w:ind w:left="220" w:hangingChars="100" w:hanging="220"/>
        <w:rPr>
          <w:rFonts w:ascii="ＭＳ 明朝" w:hAnsi="ＭＳ 明朝" w:cs="ＭＳ ゴシック"/>
          <w:color w:val="000000"/>
          <w:sz w:val="22"/>
          <w:szCs w:val="22"/>
        </w:rPr>
      </w:pPr>
      <w:r w:rsidRPr="00E63DA9">
        <w:rPr>
          <w:rFonts w:ascii="ＭＳ 明朝" w:hAnsi="ＭＳ 明朝" w:cs="ＭＳ ゴシック" w:hint="eastAsia"/>
          <w:color w:val="000000"/>
          <w:sz w:val="22"/>
          <w:szCs w:val="22"/>
        </w:rPr>
        <w:t>６　公設浄化槽が設置された住宅等，土地，排水設備(※)の権利を移転するときは，使用条件のすべてを譲受人に継承するものとします。また，公設浄化槽が設置された住宅等の規模又は用途を変更しようとする場合は，あらかじめ，その旨を市長に届け出るものとします。</w:t>
      </w:r>
    </w:p>
    <w:p w14:paraId="53A6D293" w14:textId="04099CDE" w:rsidR="00B37693" w:rsidRDefault="00B37693" w:rsidP="00B37693">
      <w:pPr>
        <w:spacing w:beforeLines="50" w:before="180" w:line="300" w:lineRule="exact"/>
        <w:ind w:left="220" w:hangingChars="100" w:hanging="220"/>
        <w:rPr>
          <w:rFonts w:hAnsi="ＭＳ 明朝" w:cs="ＭＳ ゴシック"/>
          <w:color w:val="000000"/>
          <w:spacing w:val="-14"/>
          <w:sz w:val="22"/>
          <w:szCs w:val="22"/>
        </w:rPr>
      </w:pPr>
      <w:r w:rsidRPr="00E63DA9">
        <w:rPr>
          <w:rFonts w:hint="eastAsia"/>
          <w:color w:val="000000"/>
          <w:sz w:val="22"/>
          <w:szCs w:val="22"/>
        </w:rPr>
        <w:t>７　公設浄化槽の浄化槽本体，送風機又はこれに付属する電気設備等</w:t>
      </w:r>
      <w:r w:rsidRPr="00E63DA9">
        <w:rPr>
          <w:rFonts w:hAnsi="ＭＳ 明朝" w:cs="ＭＳ ゴシック" w:hint="eastAsia"/>
          <w:color w:val="000000"/>
          <w:spacing w:val="-14"/>
          <w:sz w:val="22"/>
          <w:szCs w:val="22"/>
        </w:rPr>
        <w:t>を損傷し，若しくは滅失し，又はその機能に障害を与えた場合，その損害を自己の負担により賠償します。</w:t>
      </w:r>
    </w:p>
    <w:p w14:paraId="6700D28E" w14:textId="28B3334A" w:rsidR="00B37693" w:rsidRDefault="00B37693" w:rsidP="00503EEE">
      <w:pPr>
        <w:spacing w:before="120" w:line="300" w:lineRule="exact"/>
        <w:ind w:left="220" w:hangingChars="100" w:hanging="220"/>
        <w:rPr>
          <w:rFonts w:ascii="ＭＳ 明朝" w:hAnsi="ＭＳ 明朝" w:cs="ＭＳ ゴシック"/>
          <w:color w:val="000000"/>
          <w:sz w:val="22"/>
          <w:szCs w:val="22"/>
        </w:rPr>
      </w:pPr>
      <w:r w:rsidRPr="00E63DA9">
        <w:rPr>
          <w:rFonts w:ascii="ＭＳ 明朝" w:hAnsi="ＭＳ 明朝" w:cs="ＭＳ ゴシック" w:hint="eastAsia"/>
          <w:color w:val="000000"/>
          <w:sz w:val="22"/>
          <w:szCs w:val="22"/>
        </w:rPr>
        <w:t>※　排水設備とは，家屋からの汚水を公設浄化槽に流入させ，又は公設浄化槽で処理した汚水を放流するための管きょやマス等の設備で申請者が設置及び管理するものをいいます。</w:t>
      </w:r>
    </w:p>
    <w:sectPr w:rsidR="00B37693" w:rsidSect="00B13D01">
      <w:pgSz w:w="11906" w:h="16838"/>
      <w:pgMar w:top="107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8C7F6" w14:textId="77777777" w:rsidR="00E2486E" w:rsidRDefault="00E2486E" w:rsidP="00524853">
      <w:r>
        <w:separator/>
      </w:r>
    </w:p>
  </w:endnote>
  <w:endnote w:type="continuationSeparator" w:id="0">
    <w:p w14:paraId="5C599E38" w14:textId="77777777" w:rsidR="00E2486E" w:rsidRDefault="00E2486E" w:rsidP="00524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824BD" w14:textId="77777777" w:rsidR="00E2486E" w:rsidRDefault="00E2486E" w:rsidP="00524853">
      <w:r>
        <w:separator/>
      </w:r>
    </w:p>
  </w:footnote>
  <w:footnote w:type="continuationSeparator" w:id="0">
    <w:p w14:paraId="6864D272" w14:textId="77777777" w:rsidR="00E2486E" w:rsidRDefault="00E2486E" w:rsidP="00524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338DE"/>
    <w:multiLevelType w:val="hybridMultilevel"/>
    <w:tmpl w:val="F8B02E5C"/>
    <w:lvl w:ilvl="0" w:tplc="BF547E4E">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4C579AE"/>
    <w:multiLevelType w:val="hybridMultilevel"/>
    <w:tmpl w:val="2F8C9B10"/>
    <w:lvl w:ilvl="0" w:tplc="0C789BFA">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9026339">
    <w:abstractNumId w:val="1"/>
  </w:num>
  <w:num w:numId="2" w16cid:durableId="1703239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189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9A5"/>
    <w:rsid w:val="00033797"/>
    <w:rsid w:val="000632F3"/>
    <w:rsid w:val="000C2738"/>
    <w:rsid w:val="000D0939"/>
    <w:rsid w:val="00176FE9"/>
    <w:rsid w:val="0025182E"/>
    <w:rsid w:val="00263834"/>
    <w:rsid w:val="00287315"/>
    <w:rsid w:val="002877C2"/>
    <w:rsid w:val="002C52EB"/>
    <w:rsid w:val="00362384"/>
    <w:rsid w:val="00364509"/>
    <w:rsid w:val="003B11E8"/>
    <w:rsid w:val="0042567E"/>
    <w:rsid w:val="0048596B"/>
    <w:rsid w:val="0048723F"/>
    <w:rsid w:val="004A19AC"/>
    <w:rsid w:val="004D7473"/>
    <w:rsid w:val="00503EEE"/>
    <w:rsid w:val="00522E2D"/>
    <w:rsid w:val="00524853"/>
    <w:rsid w:val="00541A58"/>
    <w:rsid w:val="005538EA"/>
    <w:rsid w:val="00586E19"/>
    <w:rsid w:val="00594F88"/>
    <w:rsid w:val="005D0B60"/>
    <w:rsid w:val="00695D6C"/>
    <w:rsid w:val="006B16B9"/>
    <w:rsid w:val="006C6B20"/>
    <w:rsid w:val="00760D48"/>
    <w:rsid w:val="007B6002"/>
    <w:rsid w:val="007F66AC"/>
    <w:rsid w:val="00801DFD"/>
    <w:rsid w:val="008427C0"/>
    <w:rsid w:val="0085610A"/>
    <w:rsid w:val="00A21165"/>
    <w:rsid w:val="00A33FCE"/>
    <w:rsid w:val="00A53B96"/>
    <w:rsid w:val="00A5523C"/>
    <w:rsid w:val="00AB57FD"/>
    <w:rsid w:val="00B049A5"/>
    <w:rsid w:val="00B13D01"/>
    <w:rsid w:val="00B37693"/>
    <w:rsid w:val="00B51C85"/>
    <w:rsid w:val="00B94CCA"/>
    <w:rsid w:val="00CB6EAA"/>
    <w:rsid w:val="00D13D8E"/>
    <w:rsid w:val="00D465E0"/>
    <w:rsid w:val="00D537BD"/>
    <w:rsid w:val="00DC022B"/>
    <w:rsid w:val="00DF32FC"/>
    <w:rsid w:val="00E1321A"/>
    <w:rsid w:val="00E233BE"/>
    <w:rsid w:val="00E2486E"/>
    <w:rsid w:val="00E63DA9"/>
    <w:rsid w:val="00F763E8"/>
    <w:rsid w:val="00F81DA3"/>
    <w:rsid w:val="00FA7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0ECBC2"/>
  <w15:docId w15:val="{C28D047B-5479-433D-A81F-2C21FD2A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114" w:left="239"/>
    </w:pPr>
    <w:rPr>
      <w:sz w:val="24"/>
    </w:rPr>
  </w:style>
  <w:style w:type="paragraph" w:styleId="a4">
    <w:name w:val="Balloon Text"/>
    <w:basedOn w:val="a"/>
    <w:link w:val="a5"/>
    <w:uiPriority w:val="99"/>
    <w:semiHidden/>
    <w:unhideWhenUsed/>
    <w:rsid w:val="005D0B60"/>
    <w:rPr>
      <w:rFonts w:ascii="Arial" w:eastAsia="ＭＳ ゴシック" w:hAnsi="Arial"/>
      <w:sz w:val="18"/>
      <w:szCs w:val="18"/>
    </w:rPr>
  </w:style>
  <w:style w:type="character" w:customStyle="1" w:styleId="a5">
    <w:name w:val="吹き出し (文字)"/>
    <w:link w:val="a4"/>
    <w:uiPriority w:val="99"/>
    <w:semiHidden/>
    <w:rsid w:val="005D0B60"/>
    <w:rPr>
      <w:rFonts w:ascii="Arial" w:eastAsia="ＭＳ ゴシック" w:hAnsi="Arial" w:cs="Times New Roman"/>
      <w:kern w:val="2"/>
      <w:sz w:val="18"/>
      <w:szCs w:val="18"/>
    </w:rPr>
  </w:style>
  <w:style w:type="paragraph" w:styleId="a6">
    <w:name w:val="header"/>
    <w:basedOn w:val="a"/>
    <w:link w:val="a7"/>
    <w:uiPriority w:val="99"/>
    <w:unhideWhenUsed/>
    <w:rsid w:val="00524853"/>
    <w:pPr>
      <w:tabs>
        <w:tab w:val="center" w:pos="4252"/>
        <w:tab w:val="right" w:pos="8504"/>
      </w:tabs>
      <w:snapToGrid w:val="0"/>
    </w:pPr>
  </w:style>
  <w:style w:type="character" w:customStyle="1" w:styleId="a7">
    <w:name w:val="ヘッダー (文字)"/>
    <w:link w:val="a6"/>
    <w:uiPriority w:val="99"/>
    <w:rsid w:val="00524853"/>
    <w:rPr>
      <w:kern w:val="2"/>
      <w:sz w:val="21"/>
      <w:szCs w:val="24"/>
    </w:rPr>
  </w:style>
  <w:style w:type="paragraph" w:styleId="a8">
    <w:name w:val="footer"/>
    <w:basedOn w:val="a"/>
    <w:link w:val="a9"/>
    <w:uiPriority w:val="99"/>
    <w:unhideWhenUsed/>
    <w:rsid w:val="00524853"/>
    <w:pPr>
      <w:tabs>
        <w:tab w:val="center" w:pos="4252"/>
        <w:tab w:val="right" w:pos="8504"/>
      </w:tabs>
      <w:snapToGrid w:val="0"/>
    </w:pPr>
  </w:style>
  <w:style w:type="character" w:customStyle="1" w:styleId="a9">
    <w:name w:val="フッター (文字)"/>
    <w:link w:val="a8"/>
    <w:uiPriority w:val="99"/>
    <w:rsid w:val="0052485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162</Words>
  <Characters>930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（仙台市浄化槽条例第４条，第６条関係）</vt:lpstr>
    </vt:vector>
  </TitlesOfParts>
  <Company>仙台市</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布田　祐樹</cp:lastModifiedBy>
  <cp:revision>13</cp:revision>
  <cp:lastPrinted>2025-06-13T00:25:00Z</cp:lastPrinted>
  <dcterms:created xsi:type="dcterms:W3CDTF">2019-04-25T10:31:00Z</dcterms:created>
  <dcterms:modified xsi:type="dcterms:W3CDTF">2025-07-10T00:34:00Z</dcterms:modified>
</cp:coreProperties>
</file>