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8D8" w:rsidRDefault="007C18D8" w:rsidP="007C18D8">
      <w:pPr>
        <w:jc w:val="center"/>
        <w:rPr>
          <w:color w:val="auto"/>
          <w:sz w:val="28"/>
          <w:szCs w:val="28"/>
          <w:bdr w:val="single" w:sz="4" w:space="0" w:color="auto"/>
        </w:rPr>
      </w:pPr>
      <w:r w:rsidRPr="006D6FB0">
        <w:rPr>
          <w:rFonts w:ascii="ＭＳ Ｐゴシック" w:eastAsia="ＭＳ Ｐゴシック" w:hAnsi="ＭＳ Ｐゴシック" w:cs="ＭＳ Ｐゴシック"/>
          <w:noProof/>
          <w:color w:val="auto"/>
          <w:sz w:val="24"/>
        </w:rPr>
        <mc:AlternateContent>
          <mc:Choice Requires="wps">
            <w:drawing>
              <wp:anchor distT="0" distB="0" distL="114300" distR="114300" simplePos="0" relativeHeight="251661312" behindDoc="0" locked="0" layoutInCell="1" allowOverlap="1" wp14:anchorId="74BF4DA6" wp14:editId="6A12C98C">
                <wp:simplePos x="0" y="0"/>
                <wp:positionH relativeFrom="column">
                  <wp:posOffset>-147955</wp:posOffset>
                </wp:positionH>
                <wp:positionV relativeFrom="paragraph">
                  <wp:posOffset>76835</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7C18D8" w:rsidRDefault="007C18D8" w:rsidP="007C18D8">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BF4DA6" id="_x0000_t202" coordsize="21600,21600" o:spt="202" path="m,l,21600r21600,l21600,xe">
                <v:stroke joinstyle="miter"/>
                <v:path gradientshapeok="t" o:connecttype="rect"/>
              </v:shapetype>
              <v:shape id="テキスト ボックス 2" o:spid="_x0000_s1026" type="#_x0000_t202" style="position:absolute;left:0;text-align:left;margin-left:-11.65pt;margin-top:6.05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" filled="f" stroked="f">
                <v:textbox style="mso-fit-shape-to-text:t">
                  <w:txbxContent>
                    <w:p w:rsidR="007C18D8" w:rsidRDefault="007C18D8" w:rsidP="007C18D8">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v:textbox>
              </v:shape>
            </w:pict>
          </mc:Fallback>
        </mc:AlternateContent>
      </w:r>
    </w:p>
    <w:p w:rsidR="007C18D8" w:rsidRPr="006D6FB0" w:rsidRDefault="007C18D8" w:rsidP="007C18D8">
      <w:pPr>
        <w:jc w:val="center"/>
        <w:rPr>
          <w:color w:val="auto"/>
          <w:sz w:val="28"/>
          <w:szCs w:val="28"/>
        </w:rPr>
      </w:pPr>
      <w:r w:rsidRPr="006368F0">
        <w:rPr>
          <w:rFonts w:hint="eastAsia"/>
          <w:color w:val="auto"/>
          <w:sz w:val="28"/>
          <w:szCs w:val="28"/>
          <w:bdr w:val="single" w:sz="4" w:space="0" w:color="auto"/>
        </w:rPr>
        <w:t>変更前</w:t>
      </w:r>
      <w:r w:rsidRPr="006D6FB0">
        <w:rPr>
          <w:rFonts w:hint="eastAsia"/>
          <w:color w:val="auto"/>
          <w:sz w:val="28"/>
          <w:szCs w:val="28"/>
        </w:rPr>
        <w:t xml:space="preserve">  (管理医療機器)管理者及び兼営事業の種類 等 　別紙</w:t>
      </w:r>
      <w:bookmarkStart w:id="0" w:name="_GoBack"/>
      <w:r w:rsidR="00433BE2" w:rsidRPr="009E48EA">
        <w:rPr>
          <w:rFonts w:hAnsi="Arial"/>
          <w:sz w:val="28"/>
          <w:szCs w:val="28"/>
        </w:rPr>
        <w:t>[</w:t>
      </w:r>
      <w:r w:rsidR="00433BE2">
        <w:rPr>
          <w:rFonts w:hAnsi="Arial" w:hint="eastAsia"/>
          <w:sz w:val="28"/>
          <w:szCs w:val="28"/>
        </w:rPr>
        <w:t>２</w:t>
      </w:r>
      <w:r w:rsidR="00433BE2" w:rsidRPr="009E48EA">
        <w:rPr>
          <w:rFonts w:hAnsi="Arial"/>
          <w:sz w:val="28"/>
          <w:szCs w:val="28"/>
        </w:rPr>
        <w:t>]</w:t>
      </w:r>
      <w:bookmarkEnd w:id="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42"/>
        <w:gridCol w:w="11"/>
        <w:gridCol w:w="556"/>
        <w:gridCol w:w="709"/>
        <w:gridCol w:w="1559"/>
        <w:gridCol w:w="381"/>
        <w:gridCol w:w="470"/>
        <w:gridCol w:w="1873"/>
        <w:gridCol w:w="253"/>
        <w:gridCol w:w="425"/>
        <w:gridCol w:w="425"/>
        <w:gridCol w:w="1560"/>
      </w:tblGrid>
      <w:tr w:rsidR="007C18D8" w:rsidRPr="006D6FB0" w:rsidTr="001A69CA">
        <w:trPr>
          <w:trHeight w:val="660"/>
        </w:trPr>
        <w:tc>
          <w:tcPr>
            <w:tcW w:w="1242" w:type="dxa"/>
            <w:tcBorders>
              <w:top w:val="single" w:sz="12" w:space="0" w:color="auto"/>
              <w:left w:val="single" w:sz="12"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rPr>
            </w:pPr>
            <w:r w:rsidRPr="006D6FB0">
              <w:rPr>
                <w:rFonts w:hint="eastAsia"/>
                <w:color w:val="auto"/>
              </w:rPr>
              <w:t>整理番号</w:t>
            </w:r>
          </w:p>
        </w:tc>
        <w:tc>
          <w:tcPr>
            <w:tcW w:w="1418" w:type="dxa"/>
            <w:gridSpan w:val="4"/>
            <w:tcBorders>
              <w:top w:val="single" w:sz="12" w:space="0" w:color="auto"/>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left"/>
              <w:rPr>
                <w:color w:val="auto"/>
              </w:rPr>
            </w:pPr>
            <w:r w:rsidRPr="006D6FB0">
              <w:rPr>
                <w:rFonts w:hint="eastAsia"/>
                <w:color w:val="auto"/>
              </w:rPr>
              <w:t>Ｋ</w:t>
            </w:r>
          </w:p>
        </w:tc>
        <w:tc>
          <w:tcPr>
            <w:tcW w:w="1559" w:type="dxa"/>
            <w:tcBorders>
              <w:top w:val="single" w:sz="12" w:space="0" w:color="auto"/>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rPr>
            </w:pPr>
            <w:r w:rsidRPr="006D6FB0">
              <w:rPr>
                <w:rFonts w:hint="eastAsia"/>
                <w:color w:val="auto"/>
              </w:rPr>
              <w:t>営業所の名称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7C18D8" w:rsidRPr="006D6FB0" w:rsidRDefault="007C18D8" w:rsidP="001A69CA">
            <w:pPr>
              <w:jc w:val="center"/>
              <w:rPr>
                <w:color w:val="auto"/>
              </w:rPr>
            </w:pPr>
          </w:p>
        </w:tc>
        <w:tc>
          <w:tcPr>
            <w:tcW w:w="1103"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rPr>
            </w:pPr>
            <w:r w:rsidRPr="007C18D8">
              <w:rPr>
                <w:rFonts w:hint="eastAsia"/>
                <w:color w:val="auto"/>
                <w:w w:val="76"/>
                <w:fitText w:val="840" w:id="1936478464"/>
              </w:rPr>
              <w:t>記入年月</w:t>
            </w:r>
            <w:r w:rsidRPr="007C18D8">
              <w:rPr>
                <w:rFonts w:hint="eastAsia"/>
                <w:color w:val="auto"/>
                <w:spacing w:val="3"/>
                <w:w w:val="76"/>
                <w:fitText w:val="840" w:id="1936478464"/>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jc w:val="center"/>
              <w:rPr>
                <w:color w:val="auto"/>
              </w:rPr>
            </w:pPr>
          </w:p>
        </w:tc>
      </w:tr>
      <w:tr w:rsidR="007C18D8" w:rsidRPr="006D6FB0" w:rsidTr="001A69CA">
        <w:trPr>
          <w:trHeight w:val="653"/>
        </w:trPr>
        <w:tc>
          <w:tcPr>
            <w:tcW w:w="2660" w:type="dxa"/>
            <w:gridSpan w:val="5"/>
            <w:tcBorders>
              <w:top w:val="single" w:sz="12" w:space="0" w:color="auto"/>
              <w:left w:val="single" w:sz="12" w:space="0" w:color="auto"/>
              <w:bottom w:val="single" w:sz="4" w:space="0" w:color="auto"/>
              <w:right w:val="single" w:sz="4" w:space="0" w:color="auto"/>
            </w:tcBorders>
            <w:shd w:val="clear" w:color="auto" w:fill="auto"/>
            <w:vAlign w:val="center"/>
          </w:tcPr>
          <w:p w:rsidR="007C18D8" w:rsidRPr="006D6FB0" w:rsidRDefault="00842E5B" w:rsidP="001A69CA">
            <w:pPr>
              <w:jc w:val="center"/>
              <w:rPr>
                <w:rFonts w:ascii="Century" w:hAnsi="Century"/>
                <w:color w:val="auto"/>
              </w:rPr>
            </w:pPr>
            <w:r>
              <w:rPr>
                <w:rFonts w:hint="eastAsia"/>
                <w:noProof/>
                <w:color w:val="auto"/>
                <w:szCs w:val="21"/>
              </w:rPr>
              <mc:AlternateContent>
                <mc:Choice Requires="wps">
                  <w:drawing>
                    <wp:anchor distT="0" distB="0" distL="114300" distR="114300" simplePos="0" relativeHeight="251663360" behindDoc="0" locked="0" layoutInCell="1" allowOverlap="1">
                      <wp:simplePos x="0" y="0"/>
                      <wp:positionH relativeFrom="column">
                        <wp:posOffset>-60960</wp:posOffset>
                      </wp:positionH>
                      <wp:positionV relativeFrom="paragraph">
                        <wp:posOffset>-12701</wp:posOffset>
                      </wp:positionV>
                      <wp:extent cx="6076950" cy="6391275"/>
                      <wp:effectExtent l="0" t="0" r="19050" b="28575"/>
                      <wp:wrapNone/>
                      <wp:docPr id="2" name="直線コネクタ 2"/>
                      <wp:cNvGraphicFramePr/>
                      <a:graphic xmlns:a="http://schemas.openxmlformats.org/drawingml/2006/main">
                        <a:graphicData uri="http://schemas.microsoft.com/office/word/2010/wordprocessingShape">
                          <wps:wsp>
                            <wps:cNvCnPr/>
                            <wps:spPr>
                              <a:xfrm flipH="1">
                                <a:off x="0" y="0"/>
                                <a:ext cx="6076950" cy="6391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AD6D34" id="直線コネクタ 2" o:spid="_x0000_s1026" style="position:absolute;left:0;text-align:left;flip:x;z-index:251663360;visibility:visible;mso-wrap-style:square;mso-wrap-distance-left:9pt;mso-wrap-distance-top:0;mso-wrap-distance-right:9pt;mso-wrap-distance-bottom:0;mso-position-horizontal:absolute;mso-position-horizontal-relative:text;mso-position-vertical:absolute;mso-position-vertical-relative:text" from="-4.8pt,-1pt" to="473.7pt,5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" strokecolor="black [3213]"/>
                  </w:pict>
                </mc:Fallback>
              </mc:AlternateContent>
            </w:r>
            <w:r>
              <w:rPr>
                <w:rFonts w:hint="eastAsia"/>
                <w:noProof/>
                <w:color w:val="auto"/>
                <w:szCs w:val="21"/>
              </w:rPr>
              <mc:AlternateContent>
                <mc:Choice Requires="wps">
                  <w:drawing>
                    <wp:anchor distT="0" distB="0" distL="114300" distR="114300" simplePos="0" relativeHeight="251662336" behindDoc="0" locked="0" layoutInCell="1" allowOverlap="1">
                      <wp:simplePos x="0" y="0"/>
                      <wp:positionH relativeFrom="column">
                        <wp:posOffset>-60960</wp:posOffset>
                      </wp:positionH>
                      <wp:positionV relativeFrom="paragraph">
                        <wp:posOffset>-12701</wp:posOffset>
                      </wp:positionV>
                      <wp:extent cx="6076950" cy="6391275"/>
                      <wp:effectExtent l="0" t="0" r="19050" b="28575"/>
                      <wp:wrapNone/>
                      <wp:docPr id="1" name="直線コネクタ 1"/>
                      <wp:cNvGraphicFramePr/>
                      <a:graphic xmlns:a="http://schemas.openxmlformats.org/drawingml/2006/main">
                        <a:graphicData uri="http://schemas.microsoft.com/office/word/2010/wordprocessingShape">
                          <wps:wsp>
                            <wps:cNvCnPr/>
                            <wps:spPr>
                              <a:xfrm>
                                <a:off x="0" y="0"/>
                                <a:ext cx="6076950" cy="6391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9140EA" id="直線コネクタ 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4.8pt,-1pt" to="473.7pt,5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" strokecolor="black [3213]"/>
                  </w:pict>
                </mc:Fallback>
              </mc:AlternateContent>
            </w:r>
            <w:r w:rsidR="007C18D8" w:rsidRPr="006D6FB0">
              <w:rPr>
                <w:rFonts w:hint="eastAsia"/>
                <w:color w:val="auto"/>
                <w:szCs w:val="21"/>
              </w:rPr>
              <w:t>業　種</w:t>
            </w:r>
          </w:p>
        </w:tc>
        <w:tc>
          <w:tcPr>
            <w:tcW w:w="6946" w:type="dxa"/>
            <w:gridSpan w:val="8"/>
            <w:tcBorders>
              <w:top w:val="single" w:sz="12"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hint="eastAsia"/>
                <w:color w:val="auto"/>
              </w:rPr>
              <w:t>１．販売業　　２．貸与業</w:t>
            </w:r>
          </w:p>
        </w:tc>
      </w:tr>
      <w:tr w:rsidR="007C18D8" w:rsidRPr="006D6FB0" w:rsidTr="001A69CA">
        <w:trPr>
          <w:trHeight w:val="144"/>
        </w:trPr>
        <w:tc>
          <w:tcPr>
            <w:tcW w:w="1395" w:type="dxa"/>
            <w:gridSpan w:val="3"/>
            <w:vMerge w:val="restart"/>
            <w:tcBorders>
              <w:top w:val="single" w:sz="12" w:space="0" w:color="auto"/>
              <w:left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r w:rsidRPr="006D6FB0">
              <w:rPr>
                <w:rFonts w:hint="eastAsia"/>
                <w:color w:val="auto"/>
                <w:szCs w:val="21"/>
              </w:rPr>
              <w:t>管理者</w:t>
            </w:r>
          </w:p>
        </w:tc>
        <w:tc>
          <w:tcPr>
            <w:tcW w:w="1265" w:type="dxa"/>
            <w:gridSpan w:val="2"/>
            <w:vMerge w:val="restart"/>
            <w:tcBorders>
              <w:top w:val="single" w:sz="12" w:space="0" w:color="auto"/>
              <w:left w:val="single" w:sz="4" w:space="0" w:color="auto"/>
              <w:right w:val="single" w:sz="4" w:space="0" w:color="auto"/>
            </w:tcBorders>
            <w:shd w:val="clear" w:color="auto" w:fill="auto"/>
            <w:vAlign w:val="center"/>
          </w:tcPr>
          <w:p w:rsidR="007C18D8" w:rsidRPr="006D6FB0" w:rsidRDefault="007C18D8" w:rsidP="001A69CA">
            <w:pPr>
              <w:jc w:val="center"/>
              <w:rPr>
                <w:color w:val="auto"/>
                <w:szCs w:val="21"/>
              </w:rPr>
            </w:pPr>
            <w:r w:rsidRPr="006D6FB0">
              <w:rPr>
                <w:rFonts w:hint="eastAsia"/>
                <w:color w:val="auto"/>
                <w:szCs w:val="21"/>
              </w:rPr>
              <w:t>氏名</w:t>
            </w:r>
          </w:p>
        </w:tc>
        <w:tc>
          <w:tcPr>
            <w:tcW w:w="6946" w:type="dxa"/>
            <w:gridSpan w:val="8"/>
            <w:tcBorders>
              <w:top w:val="single" w:sz="12" w:space="0" w:color="auto"/>
              <w:left w:val="single" w:sz="4" w:space="0" w:color="auto"/>
              <w:bottom w:val="single" w:sz="4" w:space="0" w:color="FFFFFF" w:themeColor="background1"/>
              <w:right w:val="single" w:sz="12" w:space="0" w:color="auto"/>
            </w:tcBorders>
            <w:shd w:val="clear" w:color="auto" w:fill="auto"/>
            <w:vAlign w:val="bottom"/>
          </w:tcPr>
          <w:p w:rsidR="007C18D8" w:rsidRPr="006D6FB0" w:rsidRDefault="007C18D8" w:rsidP="001A69CA">
            <w:pPr>
              <w:rPr>
                <w:color w:val="auto"/>
                <w:sz w:val="18"/>
                <w:szCs w:val="18"/>
              </w:rPr>
            </w:pPr>
            <w:r w:rsidRPr="006D6FB0">
              <w:rPr>
                <w:rFonts w:hint="eastAsia"/>
                <w:color w:val="auto"/>
                <w:sz w:val="18"/>
                <w:szCs w:val="18"/>
              </w:rPr>
              <w:t>↓いずれかにレ点をつけ、管理者を設置する場合は氏名を記入すること</w:t>
            </w:r>
          </w:p>
        </w:tc>
      </w:tr>
      <w:tr w:rsidR="007C18D8" w:rsidRPr="006D6FB0" w:rsidTr="001A69CA">
        <w:trPr>
          <w:trHeight w:val="812"/>
        </w:trPr>
        <w:tc>
          <w:tcPr>
            <w:tcW w:w="1395" w:type="dxa"/>
            <w:gridSpan w:val="3"/>
            <w:vMerge/>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p>
        </w:tc>
        <w:tc>
          <w:tcPr>
            <w:tcW w:w="1265" w:type="dxa"/>
            <w:gridSpan w:val="2"/>
            <w:vMerge/>
            <w:tcBorders>
              <w:left w:val="single" w:sz="4" w:space="0" w:color="auto"/>
              <w:right w:val="single" w:sz="4" w:space="0" w:color="auto"/>
            </w:tcBorders>
            <w:shd w:val="clear" w:color="auto" w:fill="auto"/>
            <w:vAlign w:val="center"/>
          </w:tcPr>
          <w:p w:rsidR="007C18D8" w:rsidRPr="006D6FB0" w:rsidRDefault="007C18D8" w:rsidP="001A69CA">
            <w:pPr>
              <w:jc w:val="center"/>
              <w:rPr>
                <w:color w:val="auto"/>
                <w:szCs w:val="21"/>
              </w:rPr>
            </w:pPr>
          </w:p>
        </w:tc>
        <w:tc>
          <w:tcPr>
            <w:tcW w:w="6946" w:type="dxa"/>
            <w:gridSpan w:val="8"/>
            <w:tcBorders>
              <w:top w:val="single" w:sz="4" w:space="0" w:color="FFFFFF" w:themeColor="background1"/>
              <w:left w:val="single" w:sz="4" w:space="0" w:color="auto"/>
              <w:bottom w:val="single" w:sz="4" w:space="0" w:color="auto"/>
              <w:right w:val="single" w:sz="12" w:space="0" w:color="auto"/>
            </w:tcBorders>
            <w:shd w:val="clear" w:color="auto" w:fill="auto"/>
          </w:tcPr>
          <w:p w:rsidR="007C18D8" w:rsidRPr="006D6FB0" w:rsidRDefault="007C18D8" w:rsidP="001A69CA">
            <w:pPr>
              <w:rPr>
                <w:color w:val="auto"/>
              </w:rPr>
            </w:pPr>
            <w:r w:rsidRPr="006D6FB0">
              <w:rPr>
                <w:rFonts w:hint="eastAsia"/>
                <w:color w:val="auto"/>
              </w:rPr>
              <w:t>□なし（家庭用のみを取扱うため管理者は設置しません。）</w:t>
            </w:r>
          </w:p>
          <w:p w:rsidR="007C18D8" w:rsidRPr="006D6FB0" w:rsidRDefault="007C18D8" w:rsidP="001A69CA">
            <w:pPr>
              <w:rPr>
                <w:color w:val="auto"/>
              </w:rPr>
            </w:pPr>
            <w:r w:rsidRPr="006D6FB0">
              <w:rPr>
                <w:rFonts w:hint="eastAsia"/>
                <w:color w:val="auto"/>
              </w:rPr>
              <w:t>□あり　氏名：</w:t>
            </w:r>
          </w:p>
        </w:tc>
      </w:tr>
      <w:tr w:rsidR="007C18D8" w:rsidRPr="006D6FB0" w:rsidTr="001A69CA">
        <w:trPr>
          <w:trHeight w:val="845"/>
        </w:trPr>
        <w:tc>
          <w:tcPr>
            <w:tcW w:w="1395" w:type="dxa"/>
            <w:gridSpan w:val="3"/>
            <w:vMerge/>
            <w:tcBorders>
              <w:left w:val="single" w:sz="12"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p>
        </w:tc>
        <w:tc>
          <w:tcPr>
            <w:tcW w:w="1265" w:type="dxa"/>
            <w:gridSpan w:val="2"/>
            <w:tcBorders>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r w:rsidRPr="006D6FB0">
              <w:rPr>
                <w:rFonts w:hint="eastAsia"/>
                <w:color w:val="auto"/>
                <w:szCs w:val="21"/>
              </w:rPr>
              <w:t>住所</w:t>
            </w:r>
          </w:p>
        </w:tc>
        <w:tc>
          <w:tcPr>
            <w:tcW w:w="6946"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7C18D8" w:rsidRPr="006D6FB0" w:rsidRDefault="007C18D8" w:rsidP="001A69CA">
            <w:pPr>
              <w:rPr>
                <w:color w:val="auto"/>
              </w:rPr>
            </w:pPr>
          </w:p>
        </w:tc>
      </w:tr>
      <w:tr w:rsidR="007C18D8" w:rsidRPr="006D6FB0" w:rsidTr="001A69CA">
        <w:trPr>
          <w:trHeight w:val="269"/>
        </w:trPr>
        <w:tc>
          <w:tcPr>
            <w:tcW w:w="5070" w:type="dxa"/>
            <w:gridSpan w:val="8"/>
            <w:tcBorders>
              <w:top w:val="single" w:sz="12" w:space="0" w:color="auto"/>
              <w:left w:val="single" w:sz="12" w:space="0" w:color="auto"/>
              <w:bottom w:val="nil"/>
              <w:right w:val="single" w:sz="12" w:space="0" w:color="auto"/>
            </w:tcBorders>
            <w:shd w:val="clear" w:color="auto" w:fill="auto"/>
            <w:vAlign w:val="bottom"/>
          </w:tcPr>
          <w:p w:rsidR="007C18D8" w:rsidRPr="006D6FB0" w:rsidRDefault="007C18D8" w:rsidP="001A69CA">
            <w:pPr>
              <w:ind w:firstLineChars="600" w:firstLine="1320"/>
              <w:rPr>
                <w:color w:val="auto"/>
                <w:sz w:val="18"/>
                <w:szCs w:val="18"/>
              </w:rPr>
            </w:pPr>
            <w:r w:rsidRPr="006D6FB0">
              <w:rPr>
                <w:rFonts w:hint="eastAsia"/>
                <w:color w:val="auto"/>
              </w:rPr>
              <w:t>(↓</w:t>
            </w:r>
            <w:r w:rsidRPr="006D6FB0">
              <w:rPr>
                <w:rFonts w:hint="eastAsia"/>
                <w:color w:val="auto"/>
                <w:sz w:val="18"/>
                <w:szCs w:val="18"/>
              </w:rPr>
              <w:t>取扱いする品目にレ点をつけること)</w:t>
            </w:r>
          </w:p>
        </w:tc>
        <w:tc>
          <w:tcPr>
            <w:tcW w:w="4536" w:type="dxa"/>
            <w:gridSpan w:val="5"/>
            <w:tcBorders>
              <w:top w:val="single" w:sz="4" w:space="0" w:color="auto"/>
              <w:left w:val="single" w:sz="12" w:space="0" w:color="auto"/>
              <w:bottom w:val="nil"/>
              <w:right w:val="single" w:sz="12" w:space="0" w:color="auto"/>
            </w:tcBorders>
            <w:shd w:val="clear" w:color="auto" w:fill="auto"/>
            <w:vAlign w:val="bottom"/>
          </w:tcPr>
          <w:p w:rsidR="007C18D8" w:rsidRPr="006D6FB0" w:rsidRDefault="007C18D8" w:rsidP="001A69CA">
            <w:pPr>
              <w:rPr>
                <w:color w:val="auto"/>
                <w:sz w:val="18"/>
                <w:szCs w:val="18"/>
              </w:rPr>
            </w:pPr>
            <w:r w:rsidRPr="006D6FB0">
              <w:rPr>
                <w:rFonts w:hint="eastAsia"/>
                <w:color w:val="auto"/>
                <w:sz w:val="18"/>
                <w:szCs w:val="18"/>
              </w:rPr>
              <w:t>管理者の資格（該当する資格にレ点をつけること）</w:t>
            </w:r>
          </w:p>
        </w:tc>
      </w:tr>
      <w:tr w:rsidR="007C18D8" w:rsidRPr="006D6FB0" w:rsidTr="001A69CA">
        <w:trPr>
          <w:trHeight w:val="1110"/>
        </w:trPr>
        <w:tc>
          <w:tcPr>
            <w:tcW w:w="1384" w:type="dxa"/>
            <w:gridSpan w:val="2"/>
            <w:vMerge w:val="restart"/>
            <w:tcBorders>
              <w:top w:val="nil"/>
              <w:left w:val="single" w:sz="12" w:space="0" w:color="auto"/>
              <w:right w:val="single" w:sz="4" w:space="0" w:color="auto"/>
            </w:tcBorders>
            <w:shd w:val="clear" w:color="auto" w:fill="auto"/>
            <w:vAlign w:val="center"/>
          </w:tcPr>
          <w:p w:rsidR="007C18D8" w:rsidRPr="006D6FB0" w:rsidRDefault="007C18D8" w:rsidP="001A69CA">
            <w:pPr>
              <w:ind w:right="113"/>
              <w:jc w:val="center"/>
              <w:rPr>
                <w:color w:val="auto"/>
              </w:rPr>
            </w:pPr>
            <w:r w:rsidRPr="006D6FB0">
              <w:rPr>
                <w:rFonts w:hint="eastAsia"/>
                <w:color w:val="auto"/>
              </w:rPr>
              <w:t>取扱品目</w:t>
            </w:r>
          </w:p>
        </w:tc>
        <w:tc>
          <w:tcPr>
            <w:tcW w:w="3686" w:type="dxa"/>
            <w:gridSpan w:val="6"/>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spacing w:line="240" w:lineRule="exact"/>
              <w:ind w:left="1320" w:hangingChars="600" w:hanging="1320"/>
              <w:rPr>
                <w:color w:val="auto"/>
              </w:rPr>
            </w:pPr>
            <w:r w:rsidRPr="006D6FB0">
              <w:rPr>
                <w:rFonts w:hint="eastAsia"/>
                <w:color w:val="auto"/>
              </w:rPr>
              <w:t>□　家庭用（</w:t>
            </w:r>
            <w:r w:rsidRPr="006D6FB0">
              <w:rPr>
                <w:rFonts w:hint="eastAsia"/>
                <w:color w:val="auto"/>
                <w:sz w:val="18"/>
                <w:szCs w:val="18"/>
              </w:rPr>
              <w:t>特定管理医療機器以外の管理医療機器）</w:t>
            </w:r>
          </w:p>
        </w:tc>
        <w:tc>
          <w:tcPr>
            <w:tcW w:w="4536" w:type="dxa"/>
            <w:gridSpan w:val="5"/>
            <w:tcBorders>
              <w:top w:val="single" w:sz="4" w:space="0" w:color="auto"/>
              <w:left w:val="single" w:sz="12" w:space="0" w:color="auto"/>
              <w:right w:val="single" w:sz="12" w:space="0" w:color="auto"/>
              <w:tl2br w:val="single" w:sz="4" w:space="0" w:color="auto"/>
            </w:tcBorders>
            <w:shd w:val="clear" w:color="auto" w:fill="auto"/>
            <w:vAlign w:val="center"/>
          </w:tcPr>
          <w:p w:rsidR="007C18D8" w:rsidRPr="006D6FB0" w:rsidRDefault="007C18D8" w:rsidP="001A69CA">
            <w:pPr>
              <w:spacing w:line="240" w:lineRule="exact"/>
              <w:rPr>
                <w:color w:val="auto"/>
              </w:rPr>
            </w:pPr>
          </w:p>
        </w:tc>
      </w:tr>
      <w:tr w:rsidR="007C18D8" w:rsidRPr="006D6FB0" w:rsidTr="001A69CA">
        <w:trPr>
          <w:trHeight w:val="685"/>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bottom w:val="nil"/>
              <w:right w:val="single" w:sz="12" w:space="0" w:color="auto"/>
            </w:tcBorders>
            <w:shd w:val="clear" w:color="auto" w:fill="auto"/>
            <w:vAlign w:val="center"/>
          </w:tcPr>
          <w:p w:rsidR="007C18D8" w:rsidRPr="006D6FB0" w:rsidRDefault="007C18D8" w:rsidP="001A69CA">
            <w:pPr>
              <w:ind w:left="1100" w:hangingChars="500" w:hanging="1100"/>
              <w:rPr>
                <w:color w:val="auto"/>
              </w:rPr>
            </w:pPr>
            <w:r w:rsidRPr="006D6FB0">
              <w:rPr>
                <w:rFonts w:hint="eastAsia"/>
                <w:color w:val="auto"/>
              </w:rPr>
              <w:t>□　管理</w:t>
            </w:r>
            <w:r w:rsidRPr="006D6FB0">
              <w:rPr>
                <w:rFonts w:hint="eastAsia"/>
                <w:color w:val="auto"/>
                <w:sz w:val="18"/>
                <w:szCs w:val="18"/>
              </w:rPr>
              <w:t>（補聴器、家庭用電気治療器、プログラム特定管理医療機器以外の特定管理医療機器）</w:t>
            </w:r>
          </w:p>
        </w:tc>
        <w:tc>
          <w:tcPr>
            <w:tcW w:w="2551" w:type="dxa"/>
            <w:gridSpan w:val="3"/>
            <w:vMerge w:val="restart"/>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p w:rsidR="007C18D8" w:rsidRPr="006D6FB0" w:rsidRDefault="007C18D8" w:rsidP="001A69CA">
            <w:pPr>
              <w:rPr>
                <w:color w:val="auto"/>
              </w:rPr>
            </w:pPr>
            <w:r w:rsidRPr="006D6FB0">
              <w:rPr>
                <w:rFonts w:hint="eastAsia"/>
                <w:color w:val="auto"/>
              </w:rPr>
              <w:t>（高度管理医療機器等）</w:t>
            </w:r>
          </w:p>
          <w:p w:rsidR="007C18D8" w:rsidRPr="006D6FB0" w:rsidRDefault="007C18D8" w:rsidP="001A69CA">
            <w:pPr>
              <w:rPr>
                <w:color w:val="auto"/>
              </w:rPr>
            </w:pPr>
          </w:p>
          <w:p w:rsidR="007C18D8" w:rsidRPr="006D6FB0" w:rsidRDefault="007C18D8" w:rsidP="001A69CA">
            <w:pPr>
              <w:rPr>
                <w:color w:val="auto"/>
              </w:rPr>
            </w:pPr>
            <w:r w:rsidRPr="006D6FB0">
              <w:rPr>
                <w:rFonts w:hint="eastAsia"/>
                <w:color w:val="auto"/>
              </w:rPr>
              <w:t>□基礎講習修了者</w:t>
            </w:r>
          </w:p>
          <w:p w:rsidR="007C18D8" w:rsidRPr="006D6FB0" w:rsidRDefault="007C18D8" w:rsidP="001A69CA">
            <w:pPr>
              <w:rPr>
                <w:color w:val="auto"/>
              </w:rPr>
            </w:pPr>
            <w:r w:rsidRPr="006D6FB0">
              <w:rPr>
                <w:rFonts w:hint="eastAsia"/>
                <w:color w:val="auto"/>
              </w:rPr>
              <w:t>（特定管理医療機器）</w:t>
            </w:r>
          </w:p>
        </w:tc>
        <w:tc>
          <w:tcPr>
            <w:tcW w:w="1985" w:type="dxa"/>
            <w:gridSpan w:val="2"/>
            <w:vMerge w:val="restart"/>
            <w:tcBorders>
              <w:top w:val="single" w:sz="4" w:space="0" w:color="auto"/>
              <w:left w:val="single" w:sz="4" w:space="0" w:color="auto"/>
              <w:right w:val="single" w:sz="12" w:space="0" w:color="auto"/>
            </w:tcBorders>
            <w:shd w:val="clear" w:color="auto" w:fill="auto"/>
          </w:tcPr>
          <w:p w:rsidR="007C18D8" w:rsidRPr="006D6FB0" w:rsidRDefault="007C18D8" w:rsidP="001A69CA">
            <w:pPr>
              <w:ind w:left="220" w:hangingChars="100" w:hanging="220"/>
              <w:rPr>
                <w:color w:val="auto"/>
              </w:rPr>
            </w:pPr>
          </w:p>
          <w:p w:rsidR="007C18D8" w:rsidRPr="006D6FB0" w:rsidRDefault="007C18D8" w:rsidP="001A69CA">
            <w:pPr>
              <w:ind w:left="220" w:hangingChars="100" w:hanging="220"/>
              <w:rPr>
                <w:color w:val="auto"/>
              </w:rPr>
            </w:pPr>
          </w:p>
          <w:p w:rsidR="007C18D8" w:rsidRPr="006D6FB0" w:rsidRDefault="007C18D8" w:rsidP="001A69CA">
            <w:pPr>
              <w:ind w:left="220" w:hangingChars="100" w:hanging="220"/>
              <w:rPr>
                <w:color w:val="auto"/>
              </w:rPr>
            </w:pPr>
            <w:r w:rsidRPr="006D6FB0">
              <w:rPr>
                <w:rFonts w:hint="eastAsia"/>
                <w:noProof/>
                <w:color w:val="auto"/>
              </w:rPr>
              <mc:AlternateContent>
                <mc:Choice Requires="wps">
                  <w:drawing>
                    <wp:anchor distT="0" distB="0" distL="114300" distR="114300" simplePos="0" relativeHeight="251659264" behindDoc="0" locked="0" layoutInCell="1" allowOverlap="1" wp14:anchorId="71B44467" wp14:editId="2BB10CB2">
                      <wp:simplePos x="0" y="0"/>
                      <wp:positionH relativeFrom="column">
                        <wp:posOffset>70485</wp:posOffset>
                      </wp:positionH>
                      <wp:positionV relativeFrom="paragraph">
                        <wp:posOffset>156528</wp:posOffset>
                      </wp:positionV>
                      <wp:extent cx="0" cy="814387"/>
                      <wp:effectExtent l="76200" t="0" r="57150" b="62230"/>
                      <wp:wrapNone/>
                      <wp:docPr id="4" name="直線矢印コネクタ 4"/>
                      <wp:cNvGraphicFramePr/>
                      <a:graphic xmlns:a="http://schemas.openxmlformats.org/drawingml/2006/main">
                        <a:graphicData uri="http://schemas.microsoft.com/office/word/2010/wordprocessingShape">
                          <wps:wsp>
                            <wps:cNvCnPr/>
                            <wps:spPr>
                              <a:xfrm>
                                <a:off x="0" y="0"/>
                                <a:ext cx="0" cy="8143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688D1CD4" id="_x0000_t32" coordsize="21600,21600" o:spt="32" o:oned="t" path="m,l21600,21600e" filled="f">
                      <v:path arrowok="t" fillok="f" o:connecttype="none"/>
                      <o:lock v:ext="edit" shapetype="t"/>
                    </v:shapetype>
                    <v:shape id="直線矢印コネクタ 4" o:spid="_x0000_s1026" type="#_x0000_t32" style="position:absolute;left:0;text-align:left;margin-left:5.55pt;margin-top:12.35pt;width:0;height:6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" strokecolor="black [3213]">
                      <v:stroke endarrow="block"/>
                    </v:shape>
                  </w:pict>
                </mc:Fallback>
              </mc:AlternateContent>
            </w:r>
            <w:r w:rsidRPr="006D6FB0">
              <w:rPr>
                <w:rFonts w:hint="eastAsia"/>
                <w:color w:val="auto"/>
              </w:rPr>
              <w:t>□ 厚生労働大臣が同等以上の知識及び経験を有すると認めた者</w:t>
            </w:r>
          </w:p>
          <w:p w:rsidR="007C18D8" w:rsidRPr="006D6FB0" w:rsidRDefault="007C18D8" w:rsidP="001A69CA">
            <w:pPr>
              <w:ind w:left="220" w:hangingChars="100" w:hanging="220"/>
              <w:rPr>
                <w:color w:val="auto"/>
              </w:rPr>
            </w:pPr>
          </w:p>
          <w:p w:rsidR="007C18D8" w:rsidRPr="006D6FB0" w:rsidRDefault="007C18D8" w:rsidP="001A69CA">
            <w:pPr>
              <w:ind w:left="180" w:hangingChars="100" w:hanging="180"/>
              <w:rPr>
                <w:color w:val="auto"/>
              </w:rPr>
            </w:pPr>
            <w:r w:rsidRPr="006D6FB0">
              <w:rPr>
                <w:rFonts w:hint="eastAsia"/>
                <w:color w:val="auto"/>
                <w:sz w:val="18"/>
                <w:szCs w:val="18"/>
                <w:bdr w:val="single" w:sz="4" w:space="0" w:color="auto"/>
              </w:rPr>
              <w:t>裏面</w:t>
            </w:r>
            <w:r w:rsidRPr="006D6FB0">
              <w:rPr>
                <w:rFonts w:hint="eastAsia"/>
                <w:color w:val="auto"/>
                <w:sz w:val="18"/>
                <w:szCs w:val="18"/>
              </w:rPr>
              <w:t>の該当する資格にレ点をつけること</w:t>
            </w:r>
          </w:p>
        </w:tc>
      </w:tr>
      <w:tr w:rsidR="007C18D8" w:rsidRPr="006D6FB0" w:rsidTr="001A69CA">
        <w:trPr>
          <w:trHeight w:val="1174"/>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567" w:type="dxa"/>
            <w:gridSpan w:val="2"/>
            <w:tcBorders>
              <w:top w:val="nil"/>
              <w:left w:val="single" w:sz="4" w:space="0" w:color="auto"/>
              <w:right w:val="single" w:sz="4" w:space="0" w:color="auto"/>
            </w:tcBorders>
            <w:shd w:val="clear" w:color="auto" w:fill="auto"/>
            <w:vAlign w:val="center"/>
          </w:tcPr>
          <w:p w:rsidR="007C18D8" w:rsidRPr="006D6FB0" w:rsidRDefault="007C18D8" w:rsidP="001A69CA">
            <w:pPr>
              <w:rPr>
                <w:color w:val="auto"/>
              </w:rPr>
            </w:pPr>
          </w:p>
        </w:tc>
        <w:tc>
          <w:tcPr>
            <w:tcW w:w="3119" w:type="dxa"/>
            <w:gridSpan w:val="4"/>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ind w:left="440" w:hangingChars="200" w:hanging="440"/>
              <w:rPr>
                <w:color w:val="auto"/>
              </w:rPr>
            </w:pPr>
            <w:r w:rsidRPr="006D6FB0">
              <w:rPr>
                <w:rFonts w:hint="eastAsia"/>
                <w:color w:val="auto"/>
              </w:rPr>
              <w:t>□　上記のうち検体測定室における検査で使用される医療機器のみ取扱う</w:t>
            </w:r>
          </w:p>
        </w:tc>
        <w:tc>
          <w:tcPr>
            <w:tcW w:w="2551" w:type="dxa"/>
            <w:gridSpan w:val="3"/>
            <w:vMerge/>
            <w:tcBorders>
              <w:left w:val="single" w:sz="12" w:space="0" w:color="auto"/>
              <w:bottom w:val="nil"/>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right w:val="single" w:sz="12" w:space="0" w:color="auto"/>
            </w:tcBorders>
            <w:shd w:val="clear" w:color="auto" w:fill="auto"/>
            <w:vAlign w:val="center"/>
          </w:tcPr>
          <w:p w:rsidR="007C18D8" w:rsidRPr="006D6FB0" w:rsidRDefault="007C18D8" w:rsidP="001A69CA">
            <w:pPr>
              <w:rPr>
                <w:color w:val="auto"/>
              </w:rPr>
            </w:pPr>
          </w:p>
        </w:tc>
      </w:tr>
      <w:tr w:rsidR="007C18D8" w:rsidRPr="006D6FB0" w:rsidTr="001A69CA">
        <w:trPr>
          <w:trHeight w:val="794"/>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hint="eastAsia"/>
                <w:color w:val="auto"/>
              </w:rPr>
              <w:t>□　補聴器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tc>
        <w:tc>
          <w:tcPr>
            <w:tcW w:w="425" w:type="dxa"/>
            <w:vMerge w:val="restart"/>
            <w:tcBorders>
              <w:top w:val="nil"/>
              <w:left w:val="single" w:sz="4" w:space="0" w:color="auto"/>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p>
        </w:tc>
      </w:tr>
      <w:tr w:rsidR="007C18D8" w:rsidRPr="006D6FB0" w:rsidTr="001A69CA">
        <w:trPr>
          <w:trHeight w:val="794"/>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hint="eastAsia"/>
                <w:color w:val="auto"/>
              </w:rPr>
              <w:t>□　家庭用電気治療器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tc>
        <w:tc>
          <w:tcPr>
            <w:tcW w:w="425" w:type="dxa"/>
            <w:vMerge/>
            <w:tcBorders>
              <w:left w:val="single" w:sz="4" w:space="0" w:color="auto"/>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p>
        </w:tc>
      </w:tr>
      <w:tr w:rsidR="007C18D8" w:rsidRPr="006D6FB0" w:rsidTr="001A69CA">
        <w:trPr>
          <w:trHeight w:val="794"/>
        </w:trPr>
        <w:tc>
          <w:tcPr>
            <w:tcW w:w="1384" w:type="dxa"/>
            <w:gridSpan w:val="2"/>
            <w:vMerge/>
            <w:tcBorders>
              <w:top w:val="nil"/>
              <w:left w:val="single" w:sz="12" w:space="0" w:color="auto"/>
              <w:bottom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ascii="Century" w:hAnsi="Century" w:hint="eastAsia"/>
                <w:color w:val="auto"/>
              </w:rPr>
              <w:t>□　プログラム特定管理医療機器</w:t>
            </w:r>
          </w:p>
        </w:tc>
        <w:tc>
          <w:tcPr>
            <w:tcW w:w="2126"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tc>
        <w:tc>
          <w:tcPr>
            <w:tcW w:w="425" w:type="dxa"/>
            <w:vMerge/>
            <w:tcBorders>
              <w:left w:val="single" w:sz="4" w:space="0" w:color="auto"/>
              <w:bottom w:val="single" w:sz="12" w:space="0" w:color="auto"/>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bottom w:val="single" w:sz="12"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p>
        </w:tc>
      </w:tr>
      <w:tr w:rsidR="007C18D8" w:rsidRPr="006D6FB0" w:rsidTr="001A69CA">
        <w:trPr>
          <w:trHeight w:val="1358"/>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tcPr>
          <w:p w:rsidR="007C18D8" w:rsidRPr="006D6FB0" w:rsidRDefault="007C18D8" w:rsidP="001A69CA">
            <w:pPr>
              <w:spacing w:line="240" w:lineRule="exact"/>
              <w:rPr>
                <w:color w:val="auto"/>
                <w:sz w:val="18"/>
                <w:szCs w:val="18"/>
              </w:rPr>
            </w:pPr>
            <w:r>
              <w:rPr>
                <w:rFonts w:hint="eastAsia"/>
                <w:color w:val="auto"/>
              </w:rPr>
              <w:t>＜参考＞主な取扱品目：</w:t>
            </w:r>
          </w:p>
        </w:tc>
      </w:tr>
      <w:tr w:rsidR="007C18D8" w:rsidRPr="006D6FB0" w:rsidTr="001A69CA">
        <w:trPr>
          <w:trHeight w:val="540"/>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7C18D8" w:rsidRPr="006D6FB0" w:rsidRDefault="007C18D8" w:rsidP="001A69CA">
            <w:pPr>
              <w:spacing w:line="240" w:lineRule="exact"/>
              <w:rPr>
                <w:color w:val="auto"/>
              </w:rPr>
            </w:pPr>
            <w:r w:rsidRPr="006D6FB0">
              <w:rPr>
                <w:rFonts w:hint="eastAsia"/>
                <w:color w:val="auto"/>
              </w:rPr>
              <w:t>兼営事業の種類（↓行っている事業にレ点をつけること）</w:t>
            </w:r>
          </w:p>
        </w:tc>
      </w:tr>
      <w:tr w:rsidR="007C18D8" w:rsidRPr="006D6FB0" w:rsidTr="001A69CA">
        <w:trPr>
          <w:trHeight w:val="2565"/>
        </w:trPr>
        <w:tc>
          <w:tcPr>
            <w:tcW w:w="4600" w:type="dxa"/>
            <w:gridSpan w:val="7"/>
            <w:tcBorders>
              <w:top w:val="single" w:sz="12" w:space="0" w:color="auto"/>
              <w:left w:val="single" w:sz="12" w:space="0" w:color="auto"/>
              <w:bottom w:val="single" w:sz="12" w:space="0" w:color="auto"/>
              <w:right w:val="single" w:sz="4" w:space="0" w:color="auto"/>
            </w:tcBorders>
            <w:shd w:val="clear" w:color="auto" w:fill="auto"/>
            <w:vAlign w:val="center"/>
          </w:tcPr>
          <w:p w:rsidR="007C18D8" w:rsidRPr="006D6FB0" w:rsidRDefault="007C18D8" w:rsidP="001A69CA">
            <w:pPr>
              <w:ind w:firstLineChars="100" w:firstLine="220"/>
              <w:rPr>
                <w:color w:val="auto"/>
              </w:rPr>
            </w:pPr>
            <w:r w:rsidRPr="006D6FB0">
              <w:rPr>
                <w:rFonts w:hint="eastAsia"/>
                <w:color w:val="auto"/>
              </w:rPr>
              <w:t>□　薬局</w:t>
            </w:r>
          </w:p>
          <w:p w:rsidR="007C18D8" w:rsidRPr="006D6FB0" w:rsidRDefault="007C18D8" w:rsidP="001A69CA">
            <w:pPr>
              <w:ind w:firstLineChars="100" w:firstLine="220"/>
              <w:rPr>
                <w:color w:val="auto"/>
              </w:rPr>
            </w:pPr>
            <w:r w:rsidRPr="006D6FB0">
              <w:rPr>
                <w:rFonts w:hint="eastAsia"/>
                <w:color w:val="auto"/>
              </w:rPr>
              <w:t>□　医薬品店舗販売業</w:t>
            </w:r>
          </w:p>
          <w:p w:rsidR="007C18D8" w:rsidRPr="006D6FB0" w:rsidRDefault="007C18D8" w:rsidP="001A69CA">
            <w:pPr>
              <w:ind w:firstLineChars="100" w:firstLine="220"/>
              <w:rPr>
                <w:color w:val="auto"/>
              </w:rPr>
            </w:pPr>
            <w:r w:rsidRPr="006D6FB0">
              <w:rPr>
                <w:rFonts w:hint="eastAsia"/>
                <w:color w:val="auto"/>
              </w:rPr>
              <w:t>□　医薬品卸売販売業</w:t>
            </w:r>
          </w:p>
          <w:p w:rsidR="007C18D8" w:rsidRPr="006D6FB0" w:rsidRDefault="007C18D8" w:rsidP="001A69CA">
            <w:pPr>
              <w:ind w:firstLineChars="100" w:firstLine="220"/>
              <w:rPr>
                <w:color w:val="auto"/>
              </w:rPr>
            </w:pPr>
            <w:r w:rsidRPr="006D6FB0">
              <w:rPr>
                <w:rFonts w:hint="eastAsia"/>
                <w:color w:val="auto"/>
              </w:rPr>
              <w:t>□　高度管理医療機器（販売業・貸与業）</w:t>
            </w:r>
          </w:p>
          <w:p w:rsidR="007C18D8" w:rsidRPr="006D6FB0" w:rsidRDefault="007C18D8" w:rsidP="001A69CA">
            <w:pPr>
              <w:ind w:firstLineChars="100" w:firstLine="220"/>
              <w:rPr>
                <w:color w:val="auto"/>
              </w:rPr>
            </w:pPr>
            <w:r w:rsidRPr="006D6FB0">
              <w:rPr>
                <w:rFonts w:hint="eastAsia"/>
                <w:color w:val="auto"/>
              </w:rPr>
              <w:t>□　一般医療機器（販売業・貸与業）</w:t>
            </w:r>
          </w:p>
          <w:p w:rsidR="007C18D8" w:rsidRPr="006D6FB0" w:rsidRDefault="007C18D8" w:rsidP="001A69CA">
            <w:pPr>
              <w:ind w:firstLineChars="100" w:firstLine="220"/>
              <w:rPr>
                <w:color w:val="auto"/>
              </w:rPr>
            </w:pPr>
            <w:r w:rsidRPr="006D6FB0">
              <w:rPr>
                <w:rFonts w:hint="eastAsia"/>
                <w:color w:val="auto"/>
              </w:rPr>
              <w:t>□　薬局製造販売医薬品製造販売業</w:t>
            </w:r>
          </w:p>
          <w:p w:rsidR="007C18D8" w:rsidRPr="006D6FB0" w:rsidRDefault="007C18D8" w:rsidP="001A69CA">
            <w:pPr>
              <w:ind w:firstLineChars="100" w:firstLine="220"/>
              <w:rPr>
                <w:color w:val="auto"/>
              </w:rPr>
            </w:pPr>
            <w:r w:rsidRPr="006D6FB0">
              <w:rPr>
                <w:rFonts w:hint="eastAsia"/>
                <w:color w:val="auto"/>
              </w:rPr>
              <w:t>□　薬局製造販売医薬品製造業</w:t>
            </w:r>
          </w:p>
        </w:tc>
        <w:tc>
          <w:tcPr>
            <w:tcW w:w="5006"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ind w:firstLineChars="100" w:firstLine="220"/>
              <w:rPr>
                <w:color w:val="auto"/>
              </w:rPr>
            </w:pPr>
            <w:r w:rsidRPr="006D6FB0">
              <w:rPr>
                <w:rFonts w:hint="eastAsia"/>
                <w:color w:val="auto"/>
              </w:rPr>
              <w:t>□　医薬部外品販売業</w:t>
            </w:r>
          </w:p>
          <w:p w:rsidR="007C18D8" w:rsidRPr="006D6FB0" w:rsidRDefault="007C18D8" w:rsidP="001A69CA">
            <w:pPr>
              <w:ind w:firstLineChars="100" w:firstLine="220"/>
              <w:rPr>
                <w:color w:val="auto"/>
              </w:rPr>
            </w:pPr>
            <w:r w:rsidRPr="006D6FB0">
              <w:rPr>
                <w:rFonts w:hint="eastAsia"/>
                <w:color w:val="auto"/>
              </w:rPr>
              <w:t>□　化粧品販売業</w:t>
            </w:r>
          </w:p>
          <w:p w:rsidR="007C18D8" w:rsidRPr="006D6FB0" w:rsidRDefault="007C18D8" w:rsidP="001A69CA">
            <w:pPr>
              <w:ind w:firstLineChars="100" w:firstLine="220"/>
              <w:rPr>
                <w:color w:val="auto"/>
              </w:rPr>
            </w:pPr>
            <w:r w:rsidRPr="006D6FB0">
              <w:rPr>
                <w:rFonts w:hint="eastAsia"/>
                <w:color w:val="auto"/>
              </w:rPr>
              <w:t>□　毒物劇物一般販売業</w:t>
            </w:r>
          </w:p>
          <w:p w:rsidR="007C18D8" w:rsidRPr="006D6FB0" w:rsidRDefault="007C18D8" w:rsidP="001A69CA">
            <w:pPr>
              <w:ind w:firstLineChars="100" w:firstLine="220"/>
              <w:rPr>
                <w:color w:val="auto"/>
              </w:rPr>
            </w:pPr>
            <w:r w:rsidRPr="006D6FB0">
              <w:rPr>
                <w:rFonts w:hint="eastAsia"/>
                <w:color w:val="auto"/>
              </w:rPr>
              <w:t>□　毒物劇物農業用品目販売業</w:t>
            </w:r>
          </w:p>
          <w:p w:rsidR="007C18D8" w:rsidRPr="006D6FB0" w:rsidRDefault="007C18D8" w:rsidP="001A69CA">
            <w:pPr>
              <w:ind w:firstLineChars="100" w:firstLine="220"/>
              <w:rPr>
                <w:color w:val="auto"/>
              </w:rPr>
            </w:pPr>
            <w:r w:rsidRPr="006D6FB0">
              <w:rPr>
                <w:rFonts w:hint="eastAsia"/>
                <w:color w:val="auto"/>
              </w:rPr>
              <w:t>□　毒物劇物特定品目販売業</w:t>
            </w:r>
          </w:p>
          <w:p w:rsidR="007C18D8" w:rsidRPr="006D6FB0" w:rsidRDefault="007C18D8" w:rsidP="001A69CA">
            <w:pPr>
              <w:ind w:firstLineChars="100" w:firstLine="220"/>
              <w:rPr>
                <w:color w:val="auto"/>
              </w:rPr>
            </w:pPr>
            <w:r w:rsidRPr="006D6FB0">
              <w:rPr>
                <w:rFonts w:hint="eastAsia"/>
                <w:color w:val="auto"/>
              </w:rPr>
              <w:t>□　その他（　　　　　　　　　　　　　　）</w:t>
            </w:r>
          </w:p>
          <w:p w:rsidR="007C18D8" w:rsidRPr="006D6FB0" w:rsidRDefault="007C18D8" w:rsidP="001A69CA">
            <w:pPr>
              <w:ind w:firstLineChars="100" w:firstLine="220"/>
              <w:rPr>
                <w:color w:val="auto"/>
              </w:rPr>
            </w:pPr>
            <w:r w:rsidRPr="006D6FB0">
              <w:rPr>
                <w:rFonts w:hint="eastAsia"/>
                <w:color w:val="auto"/>
              </w:rPr>
              <w:t xml:space="preserve">□　</w:t>
            </w:r>
            <w:r w:rsidRPr="006D6FB0">
              <w:rPr>
                <w:rFonts w:hint="eastAsia"/>
                <w:b/>
                <w:i/>
                <w:color w:val="auto"/>
              </w:rPr>
              <w:t>なし</w:t>
            </w:r>
          </w:p>
        </w:tc>
      </w:tr>
    </w:tbl>
    <w:p w:rsidR="00855285" w:rsidRPr="007C18D8" w:rsidRDefault="00855285" w:rsidP="007C18D8"/>
    <w:sectPr w:rsidR="00855285" w:rsidRPr="007C18D8" w:rsidSect="00583139">
      <w:pgSz w:w="11906" w:h="16838" w:code="9"/>
      <w:pgMar w:top="567" w:right="1701" w:bottom="567" w:left="1701"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E25" w:rsidRDefault="00FE2E25" w:rsidP="00E979B5">
      <w:r>
        <w:separator/>
      </w:r>
    </w:p>
  </w:endnote>
  <w:endnote w:type="continuationSeparator" w:id="0">
    <w:p w:rsidR="00FE2E25" w:rsidRDefault="00FE2E25"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E25" w:rsidRDefault="00FE2E25" w:rsidP="00E979B5">
      <w:r>
        <w:separator/>
      </w:r>
    </w:p>
  </w:footnote>
  <w:footnote w:type="continuationSeparator" w:id="0">
    <w:p w:rsidR="00FE2E25" w:rsidRDefault="00FE2E25"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92BD1"/>
    <w:rsid w:val="000A2DC0"/>
    <w:rsid w:val="000A4C31"/>
    <w:rsid w:val="000D33C0"/>
    <w:rsid w:val="000F23FD"/>
    <w:rsid w:val="000F4944"/>
    <w:rsid w:val="000F5A1B"/>
    <w:rsid w:val="00137A1A"/>
    <w:rsid w:val="00137D97"/>
    <w:rsid w:val="00153005"/>
    <w:rsid w:val="001656D1"/>
    <w:rsid w:val="001B7E57"/>
    <w:rsid w:val="001D2CB2"/>
    <w:rsid w:val="001E1C5B"/>
    <w:rsid w:val="001F6EF4"/>
    <w:rsid w:val="00202496"/>
    <w:rsid w:val="00202EAE"/>
    <w:rsid w:val="00202FF1"/>
    <w:rsid w:val="002104F5"/>
    <w:rsid w:val="002204A0"/>
    <w:rsid w:val="002766DC"/>
    <w:rsid w:val="002774E1"/>
    <w:rsid w:val="002B2050"/>
    <w:rsid w:val="002B39DE"/>
    <w:rsid w:val="002D07B6"/>
    <w:rsid w:val="002F119D"/>
    <w:rsid w:val="00300823"/>
    <w:rsid w:val="00316C20"/>
    <w:rsid w:val="003474C1"/>
    <w:rsid w:val="00360A27"/>
    <w:rsid w:val="003E2F65"/>
    <w:rsid w:val="004022A2"/>
    <w:rsid w:val="004048DE"/>
    <w:rsid w:val="00433BE2"/>
    <w:rsid w:val="0043530D"/>
    <w:rsid w:val="00441C82"/>
    <w:rsid w:val="00443D32"/>
    <w:rsid w:val="00460E1E"/>
    <w:rsid w:val="00463E06"/>
    <w:rsid w:val="00466631"/>
    <w:rsid w:val="00467D2A"/>
    <w:rsid w:val="00482186"/>
    <w:rsid w:val="004962B9"/>
    <w:rsid w:val="004A0DCB"/>
    <w:rsid w:val="004A6D79"/>
    <w:rsid w:val="004D1C32"/>
    <w:rsid w:val="004F2EAA"/>
    <w:rsid w:val="004F5AA5"/>
    <w:rsid w:val="00500CB1"/>
    <w:rsid w:val="00535EB6"/>
    <w:rsid w:val="00556779"/>
    <w:rsid w:val="00580305"/>
    <w:rsid w:val="0058262B"/>
    <w:rsid w:val="00582883"/>
    <w:rsid w:val="00583139"/>
    <w:rsid w:val="005A2F3C"/>
    <w:rsid w:val="005B2F1A"/>
    <w:rsid w:val="005C08F3"/>
    <w:rsid w:val="005F3B31"/>
    <w:rsid w:val="006065A7"/>
    <w:rsid w:val="006104D0"/>
    <w:rsid w:val="00617AB3"/>
    <w:rsid w:val="00624CA1"/>
    <w:rsid w:val="006368F0"/>
    <w:rsid w:val="00651986"/>
    <w:rsid w:val="00657C96"/>
    <w:rsid w:val="006755BA"/>
    <w:rsid w:val="00691D84"/>
    <w:rsid w:val="006A6DF8"/>
    <w:rsid w:val="006B202D"/>
    <w:rsid w:val="006B51E4"/>
    <w:rsid w:val="006D6FB0"/>
    <w:rsid w:val="006D7F7D"/>
    <w:rsid w:val="006F4E4B"/>
    <w:rsid w:val="0071306D"/>
    <w:rsid w:val="00714E24"/>
    <w:rsid w:val="00735392"/>
    <w:rsid w:val="0077344A"/>
    <w:rsid w:val="007750C1"/>
    <w:rsid w:val="00775AF1"/>
    <w:rsid w:val="007B45AA"/>
    <w:rsid w:val="007B70B9"/>
    <w:rsid w:val="007C18D8"/>
    <w:rsid w:val="007C7B19"/>
    <w:rsid w:val="007D2C18"/>
    <w:rsid w:val="008206C0"/>
    <w:rsid w:val="00842E5B"/>
    <w:rsid w:val="00855285"/>
    <w:rsid w:val="00857F37"/>
    <w:rsid w:val="0089433D"/>
    <w:rsid w:val="008B3713"/>
    <w:rsid w:val="008B5A8D"/>
    <w:rsid w:val="008C6A74"/>
    <w:rsid w:val="008E24B8"/>
    <w:rsid w:val="008E3F19"/>
    <w:rsid w:val="008F5EBB"/>
    <w:rsid w:val="00906D8F"/>
    <w:rsid w:val="009400D1"/>
    <w:rsid w:val="009411DD"/>
    <w:rsid w:val="009533E6"/>
    <w:rsid w:val="00956403"/>
    <w:rsid w:val="00961CE6"/>
    <w:rsid w:val="00971306"/>
    <w:rsid w:val="009766FF"/>
    <w:rsid w:val="00981042"/>
    <w:rsid w:val="009861A1"/>
    <w:rsid w:val="009B11F6"/>
    <w:rsid w:val="009D026A"/>
    <w:rsid w:val="009D0C67"/>
    <w:rsid w:val="009E18ED"/>
    <w:rsid w:val="00A22B26"/>
    <w:rsid w:val="00A23BEE"/>
    <w:rsid w:val="00A25880"/>
    <w:rsid w:val="00A41B16"/>
    <w:rsid w:val="00A72990"/>
    <w:rsid w:val="00A802F0"/>
    <w:rsid w:val="00AE3228"/>
    <w:rsid w:val="00B3517C"/>
    <w:rsid w:val="00B77595"/>
    <w:rsid w:val="00B810E9"/>
    <w:rsid w:val="00B93A80"/>
    <w:rsid w:val="00BA1A4D"/>
    <w:rsid w:val="00BA39CF"/>
    <w:rsid w:val="00BA3B59"/>
    <w:rsid w:val="00BB1F43"/>
    <w:rsid w:val="00BE24F4"/>
    <w:rsid w:val="00C23F44"/>
    <w:rsid w:val="00C321BB"/>
    <w:rsid w:val="00C368CF"/>
    <w:rsid w:val="00CC4744"/>
    <w:rsid w:val="00CC7557"/>
    <w:rsid w:val="00CE31C5"/>
    <w:rsid w:val="00CF04CC"/>
    <w:rsid w:val="00D14E8E"/>
    <w:rsid w:val="00D22F0B"/>
    <w:rsid w:val="00D3184E"/>
    <w:rsid w:val="00D32243"/>
    <w:rsid w:val="00D40F76"/>
    <w:rsid w:val="00D451D3"/>
    <w:rsid w:val="00D47E1A"/>
    <w:rsid w:val="00D80A33"/>
    <w:rsid w:val="00DA7660"/>
    <w:rsid w:val="00DC4611"/>
    <w:rsid w:val="00DD7112"/>
    <w:rsid w:val="00DE3561"/>
    <w:rsid w:val="00DE4164"/>
    <w:rsid w:val="00E274B3"/>
    <w:rsid w:val="00E5678C"/>
    <w:rsid w:val="00E916EE"/>
    <w:rsid w:val="00E979B5"/>
    <w:rsid w:val="00EA59E3"/>
    <w:rsid w:val="00EC07BB"/>
    <w:rsid w:val="00EE770B"/>
    <w:rsid w:val="00F14EBE"/>
    <w:rsid w:val="00F16C5B"/>
    <w:rsid w:val="00F31E53"/>
    <w:rsid w:val="00F71304"/>
    <w:rsid w:val="00FA5174"/>
    <w:rsid w:val="00FB1091"/>
    <w:rsid w:val="00FC1FA3"/>
    <w:rsid w:val="00FC514B"/>
    <w:rsid w:val="00FD1C09"/>
    <w:rsid w:val="00FE2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0A86B8C"/>
  <w15:docId w15:val="{75437942-0818-4649-A09E-FF5DAD48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semiHidden/>
    <w:unhideWhenUsed/>
    <w:rsid w:val="002774E1"/>
    <w:rPr>
      <w:rFonts w:asciiTheme="majorHAnsi" w:eastAsiaTheme="majorEastAsia" w:hAnsiTheme="majorHAnsi" w:cstheme="majorBidi"/>
      <w:sz w:val="18"/>
      <w:szCs w:val="18"/>
    </w:rPr>
  </w:style>
  <w:style w:type="character" w:customStyle="1" w:styleId="aa">
    <w:name w:val="吹き出し (文字)"/>
    <w:basedOn w:val="a0"/>
    <w:link w:val="a9"/>
    <w:semiHidden/>
    <w:rsid w:val="002774E1"/>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465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16786-C57B-404C-B261-6AF2C632E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586</Words>
  <Characters>137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2021-07-09T12:20:00Z</cp:lastPrinted>
  <dcterms:created xsi:type="dcterms:W3CDTF">2021-06-11T09:49:00Z</dcterms:created>
  <dcterms:modified xsi:type="dcterms:W3CDTF">2021-07-09T12:25:00Z</dcterms:modified>
</cp:coreProperties>
</file>