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8DCE" w14:textId="77777777" w:rsidR="001301BF" w:rsidRDefault="00252C6B">
      <w:r>
        <w:rPr>
          <w:noProof/>
        </w:rPr>
        <mc:AlternateContent>
          <mc:Choice Requires="wps">
            <w:drawing>
              <wp:anchor distT="0" distB="0" distL="114300" distR="114300" simplePos="0" relativeHeight="251674624" behindDoc="0" locked="0" layoutInCell="1" allowOverlap="1" wp14:anchorId="07FAE483" wp14:editId="4EE38889">
                <wp:simplePos x="0" y="0"/>
                <wp:positionH relativeFrom="column">
                  <wp:posOffset>-534225</wp:posOffset>
                </wp:positionH>
                <wp:positionV relativeFrom="paragraph">
                  <wp:posOffset>-916362</wp:posOffset>
                </wp:positionV>
                <wp:extent cx="6461760" cy="952500"/>
                <wp:effectExtent l="0" t="0" r="15240" b="19050"/>
                <wp:wrapNone/>
                <wp:docPr id="3" name="角丸四角形 3"/>
                <wp:cNvGraphicFramePr/>
                <a:graphic xmlns:a="http://schemas.openxmlformats.org/drawingml/2006/main">
                  <a:graphicData uri="http://schemas.microsoft.com/office/word/2010/wordprocessingShape">
                    <wps:wsp>
                      <wps:cNvSpPr/>
                      <wps:spPr>
                        <a:xfrm>
                          <a:off x="0" y="0"/>
                          <a:ext cx="6461760" cy="952500"/>
                        </a:xfrm>
                        <a:prstGeom prst="round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BF8995" w14:textId="77777777" w:rsidR="00252C6B"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spacing w:val="52"/>
                                <w:kern w:val="0"/>
                                <w:fitText w:val="840" w:id="-1008546048"/>
                              </w:rPr>
                              <w:t>提出</w:t>
                            </w:r>
                            <w:r w:rsidR="00252C6B" w:rsidRPr="00EE509C">
                              <w:rPr>
                                <w:rFonts w:hint="eastAsia"/>
                                <w:color w:val="000000" w:themeColor="text1"/>
                                <w:spacing w:val="1"/>
                                <w:kern w:val="0"/>
                                <w:fitText w:val="840" w:id="-1008546048"/>
                              </w:rPr>
                              <w:t>先</w:t>
                            </w:r>
                            <w:r w:rsidR="00E50FF1">
                              <w:rPr>
                                <w:rFonts w:hint="eastAsia"/>
                                <w:color w:val="000000" w:themeColor="text1"/>
                              </w:rPr>
                              <w:t>：</w:t>
                            </w:r>
                            <w:r w:rsidR="00252C6B" w:rsidRPr="00EE509C">
                              <w:rPr>
                                <w:rFonts w:hint="eastAsia"/>
                                <w:color w:val="000000" w:themeColor="text1"/>
                              </w:rPr>
                              <w:t>仙台市泉区役所</w:t>
                            </w:r>
                            <w:r w:rsidR="00252C6B" w:rsidRPr="00EE509C">
                              <w:rPr>
                                <w:rFonts w:hint="eastAsia"/>
                                <w:color w:val="000000" w:themeColor="text1"/>
                              </w:rPr>
                              <w:t xml:space="preserve"> </w:t>
                            </w:r>
                            <w:r w:rsidR="00252C6B" w:rsidRPr="00EE509C">
                              <w:rPr>
                                <w:rFonts w:hint="eastAsia"/>
                                <w:color w:val="000000" w:themeColor="text1"/>
                              </w:rPr>
                              <w:t>まちづくり推進部</w:t>
                            </w:r>
                            <w:r w:rsidR="00252C6B" w:rsidRPr="00EE509C">
                              <w:rPr>
                                <w:rFonts w:hint="eastAsia"/>
                                <w:color w:val="000000" w:themeColor="text1"/>
                              </w:rPr>
                              <w:t xml:space="preserve"> </w:t>
                            </w:r>
                            <w:r w:rsidR="00252C6B" w:rsidRPr="00EE509C">
                              <w:rPr>
                                <w:rFonts w:hint="eastAsia"/>
                                <w:color w:val="000000" w:themeColor="text1"/>
                              </w:rPr>
                              <w:t>地域力推進担当</w:t>
                            </w:r>
                            <w:r w:rsidR="00252C6B" w:rsidRPr="00EE509C">
                              <w:rPr>
                                <w:rFonts w:hint="eastAsia"/>
                                <w:color w:val="000000" w:themeColor="text1"/>
                              </w:rPr>
                              <w:t xml:space="preserve">  </w:t>
                            </w:r>
                            <w:r w:rsidR="00252C6B" w:rsidRPr="00EE509C">
                              <w:rPr>
                                <w:rFonts w:hint="eastAsia"/>
                                <w:color w:val="000000" w:themeColor="text1"/>
                              </w:rPr>
                              <w:t>地域おこし協力隊担当</w:t>
                            </w:r>
                            <w:r w:rsidR="00252C6B" w:rsidRPr="00EE509C">
                              <w:rPr>
                                <w:rFonts w:hint="eastAsia"/>
                                <w:color w:val="000000" w:themeColor="text1"/>
                              </w:rPr>
                              <w:t xml:space="preserve"> </w:t>
                            </w:r>
                            <w:r w:rsidR="00252C6B" w:rsidRPr="00EE509C">
                              <w:rPr>
                                <w:rFonts w:hint="eastAsia"/>
                                <w:color w:val="000000" w:themeColor="text1"/>
                              </w:rPr>
                              <w:t>宛て</w:t>
                            </w:r>
                          </w:p>
                          <w:p w14:paraId="570DD4D8" w14:textId="77777777" w:rsidR="00252C6B" w:rsidRPr="00EE509C" w:rsidRDefault="00383E86" w:rsidP="00A3721D">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w:t>
                            </w:r>
                            <w:r w:rsidR="00252C6B" w:rsidRPr="00EE509C">
                              <w:rPr>
                                <w:color w:val="000000" w:themeColor="text1"/>
                              </w:rPr>
                              <w:t>方法</w:t>
                            </w:r>
                            <w:r w:rsidR="00E50FF1">
                              <w:rPr>
                                <w:rFonts w:hint="eastAsia"/>
                                <w:color w:val="000000" w:themeColor="text1"/>
                              </w:rPr>
                              <w:t>：</w:t>
                            </w:r>
                            <w:r w:rsidR="002A69FD" w:rsidRPr="00EE509C">
                              <w:rPr>
                                <w:rFonts w:hint="eastAsia"/>
                                <w:color w:val="000000" w:themeColor="text1"/>
                              </w:rPr>
                              <w:t>エントリー</w:t>
                            </w:r>
                            <w:r w:rsidR="002A69FD" w:rsidRPr="00EE509C">
                              <w:rPr>
                                <w:color w:val="000000" w:themeColor="text1"/>
                              </w:rPr>
                              <w:t>用紙を</w:t>
                            </w:r>
                            <w:r w:rsidR="00252C6B" w:rsidRPr="00EE509C">
                              <w:rPr>
                                <w:rFonts w:hint="eastAsia"/>
                                <w:color w:val="000000" w:themeColor="text1"/>
                              </w:rPr>
                              <w:t>メール</w:t>
                            </w:r>
                            <w:r w:rsidR="00252C6B" w:rsidRPr="00EE509C">
                              <w:rPr>
                                <w:color w:val="000000" w:themeColor="text1"/>
                              </w:rPr>
                              <w:t>で提出</w:t>
                            </w:r>
                            <w:r w:rsidR="00252C6B" w:rsidRPr="00EE509C">
                              <w:rPr>
                                <w:rFonts w:hint="eastAsia"/>
                                <w:color w:val="000000" w:themeColor="text1"/>
                              </w:rPr>
                              <w:t>（送付</w:t>
                            </w:r>
                            <w:r w:rsidR="00252C6B" w:rsidRPr="00EE509C">
                              <w:rPr>
                                <w:color w:val="000000" w:themeColor="text1"/>
                              </w:rPr>
                              <w:t>先アドレス）</w:t>
                            </w:r>
                            <w:hyperlink r:id="rId7" w:history="1">
                              <w:r w:rsidR="00252C6B" w:rsidRPr="00EE509C">
                                <w:rPr>
                                  <w:rStyle w:val="aa"/>
                                  <w:rFonts w:hint="eastAsia"/>
                                  <w:color w:val="000000" w:themeColor="text1"/>
                                </w:rPr>
                                <w:t>izumi_kyoryokutai@city.sendai.jp</w:t>
                              </w:r>
                            </w:hyperlink>
                            <w:r w:rsidR="00252C6B" w:rsidRPr="00EE509C">
                              <w:rPr>
                                <w:color w:val="000000" w:themeColor="text1"/>
                              </w:rPr>
                              <w:t xml:space="preserve">　</w:t>
                            </w:r>
                          </w:p>
                          <w:p w14:paraId="48AB59C1" w14:textId="36E51326" w:rsidR="000327F0"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提出期限</w:t>
                            </w:r>
                            <w:r w:rsidR="00E50FF1">
                              <w:rPr>
                                <w:rFonts w:hint="eastAsia"/>
                                <w:color w:val="000000" w:themeColor="text1"/>
                              </w:rPr>
                              <w:t>：</w:t>
                            </w:r>
                            <w:r w:rsidR="00252C6B" w:rsidRPr="00EE509C">
                              <w:rPr>
                                <w:rFonts w:hint="eastAsia"/>
                                <w:color w:val="000000" w:themeColor="text1"/>
                              </w:rPr>
                              <w:t>５月</w:t>
                            </w:r>
                            <w:r w:rsidR="00DA40BF">
                              <w:rPr>
                                <w:rFonts w:hint="eastAsia"/>
                                <w:color w:val="000000" w:themeColor="text1"/>
                              </w:rPr>
                              <w:t>２４</w:t>
                            </w:r>
                            <w:r w:rsidR="00252C6B" w:rsidRPr="00EE509C">
                              <w:rPr>
                                <w:color w:val="000000" w:themeColor="text1"/>
                              </w:rPr>
                              <w:t>日（</w:t>
                            </w:r>
                            <w:r w:rsidR="00252C6B" w:rsidRPr="00EE509C">
                              <w:rPr>
                                <w:rFonts w:hint="eastAsia"/>
                                <w:color w:val="000000" w:themeColor="text1"/>
                              </w:rPr>
                              <w:t>金</w:t>
                            </w:r>
                            <w:r w:rsidR="00252C6B" w:rsidRPr="00EE509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AE483" id="角丸四角形 3" o:spid="_x0000_s1026" style="position:absolute;left:0;text-align:left;margin-left:-42.05pt;margin-top:-72.15pt;width:508.8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" fillcolor="#f2f2f2 [3052]" strokecolor="black [3213]" strokeweight="1.5pt">
                <v:stroke joinstyle="miter"/>
                <v:textbox>
                  <w:txbxContent>
                    <w:p w14:paraId="28BF8995" w14:textId="77777777" w:rsidR="00252C6B"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spacing w:val="52"/>
                          <w:kern w:val="0"/>
                          <w:fitText w:val="840" w:id="-1008546048"/>
                        </w:rPr>
                        <w:t>提出</w:t>
                      </w:r>
                      <w:r w:rsidR="00252C6B" w:rsidRPr="00EE509C">
                        <w:rPr>
                          <w:rFonts w:hint="eastAsia"/>
                          <w:color w:val="000000" w:themeColor="text1"/>
                          <w:spacing w:val="1"/>
                          <w:kern w:val="0"/>
                          <w:fitText w:val="840" w:id="-1008546048"/>
                        </w:rPr>
                        <w:t>先</w:t>
                      </w:r>
                      <w:r w:rsidR="00E50FF1">
                        <w:rPr>
                          <w:rFonts w:hint="eastAsia"/>
                          <w:color w:val="000000" w:themeColor="text1"/>
                        </w:rPr>
                        <w:t>：</w:t>
                      </w:r>
                      <w:r w:rsidR="00252C6B" w:rsidRPr="00EE509C">
                        <w:rPr>
                          <w:rFonts w:hint="eastAsia"/>
                          <w:color w:val="000000" w:themeColor="text1"/>
                        </w:rPr>
                        <w:t>仙台市泉区役所</w:t>
                      </w:r>
                      <w:r w:rsidR="00252C6B" w:rsidRPr="00EE509C">
                        <w:rPr>
                          <w:rFonts w:hint="eastAsia"/>
                          <w:color w:val="000000" w:themeColor="text1"/>
                        </w:rPr>
                        <w:t xml:space="preserve"> </w:t>
                      </w:r>
                      <w:r w:rsidR="00252C6B" w:rsidRPr="00EE509C">
                        <w:rPr>
                          <w:rFonts w:hint="eastAsia"/>
                          <w:color w:val="000000" w:themeColor="text1"/>
                        </w:rPr>
                        <w:t>まちづくり推進部</w:t>
                      </w:r>
                      <w:r w:rsidR="00252C6B" w:rsidRPr="00EE509C">
                        <w:rPr>
                          <w:rFonts w:hint="eastAsia"/>
                          <w:color w:val="000000" w:themeColor="text1"/>
                        </w:rPr>
                        <w:t xml:space="preserve"> </w:t>
                      </w:r>
                      <w:r w:rsidR="00252C6B" w:rsidRPr="00EE509C">
                        <w:rPr>
                          <w:rFonts w:hint="eastAsia"/>
                          <w:color w:val="000000" w:themeColor="text1"/>
                        </w:rPr>
                        <w:t>地域力推進担当</w:t>
                      </w:r>
                      <w:r w:rsidR="00252C6B" w:rsidRPr="00EE509C">
                        <w:rPr>
                          <w:rFonts w:hint="eastAsia"/>
                          <w:color w:val="000000" w:themeColor="text1"/>
                        </w:rPr>
                        <w:t xml:space="preserve">  </w:t>
                      </w:r>
                      <w:r w:rsidR="00252C6B" w:rsidRPr="00EE509C">
                        <w:rPr>
                          <w:rFonts w:hint="eastAsia"/>
                          <w:color w:val="000000" w:themeColor="text1"/>
                        </w:rPr>
                        <w:t>地域おこし協力隊担当</w:t>
                      </w:r>
                      <w:r w:rsidR="00252C6B" w:rsidRPr="00EE509C">
                        <w:rPr>
                          <w:rFonts w:hint="eastAsia"/>
                          <w:color w:val="000000" w:themeColor="text1"/>
                        </w:rPr>
                        <w:t xml:space="preserve"> </w:t>
                      </w:r>
                      <w:r w:rsidR="00252C6B" w:rsidRPr="00EE509C">
                        <w:rPr>
                          <w:rFonts w:hint="eastAsia"/>
                          <w:color w:val="000000" w:themeColor="text1"/>
                        </w:rPr>
                        <w:t>宛て</w:t>
                      </w:r>
                    </w:p>
                    <w:p w14:paraId="570DD4D8" w14:textId="77777777" w:rsidR="00252C6B" w:rsidRPr="00EE509C" w:rsidRDefault="00383E86" w:rsidP="00A3721D">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w:t>
                      </w:r>
                      <w:r w:rsidR="00252C6B" w:rsidRPr="00EE509C">
                        <w:rPr>
                          <w:color w:val="000000" w:themeColor="text1"/>
                        </w:rPr>
                        <w:t>方法</w:t>
                      </w:r>
                      <w:r w:rsidR="00E50FF1">
                        <w:rPr>
                          <w:rFonts w:hint="eastAsia"/>
                          <w:color w:val="000000" w:themeColor="text1"/>
                        </w:rPr>
                        <w:t>：</w:t>
                      </w:r>
                      <w:r w:rsidR="002A69FD" w:rsidRPr="00EE509C">
                        <w:rPr>
                          <w:rFonts w:hint="eastAsia"/>
                          <w:color w:val="000000" w:themeColor="text1"/>
                        </w:rPr>
                        <w:t>エントリー</w:t>
                      </w:r>
                      <w:r w:rsidR="002A69FD" w:rsidRPr="00EE509C">
                        <w:rPr>
                          <w:color w:val="000000" w:themeColor="text1"/>
                        </w:rPr>
                        <w:t>用紙を</w:t>
                      </w:r>
                      <w:r w:rsidR="00252C6B" w:rsidRPr="00EE509C">
                        <w:rPr>
                          <w:rFonts w:hint="eastAsia"/>
                          <w:color w:val="000000" w:themeColor="text1"/>
                        </w:rPr>
                        <w:t>メール</w:t>
                      </w:r>
                      <w:r w:rsidR="00252C6B" w:rsidRPr="00EE509C">
                        <w:rPr>
                          <w:color w:val="000000" w:themeColor="text1"/>
                        </w:rPr>
                        <w:t>で提出</w:t>
                      </w:r>
                      <w:r w:rsidR="00252C6B" w:rsidRPr="00EE509C">
                        <w:rPr>
                          <w:rFonts w:hint="eastAsia"/>
                          <w:color w:val="000000" w:themeColor="text1"/>
                        </w:rPr>
                        <w:t>（送付</w:t>
                      </w:r>
                      <w:r w:rsidR="00252C6B" w:rsidRPr="00EE509C">
                        <w:rPr>
                          <w:color w:val="000000" w:themeColor="text1"/>
                        </w:rPr>
                        <w:t>先アドレス）</w:t>
                      </w:r>
                      <w:hyperlink r:id="rId8" w:history="1">
                        <w:r w:rsidR="00252C6B" w:rsidRPr="00EE509C">
                          <w:rPr>
                            <w:rStyle w:val="aa"/>
                            <w:rFonts w:hint="eastAsia"/>
                            <w:color w:val="000000" w:themeColor="text1"/>
                          </w:rPr>
                          <w:t>izumi_kyoryokutai@city.sendai.jp</w:t>
                        </w:r>
                      </w:hyperlink>
                      <w:r w:rsidR="00252C6B" w:rsidRPr="00EE509C">
                        <w:rPr>
                          <w:color w:val="000000" w:themeColor="text1"/>
                        </w:rPr>
                        <w:t xml:space="preserve">　</w:t>
                      </w:r>
                    </w:p>
                    <w:p w14:paraId="48AB59C1" w14:textId="36E51326" w:rsidR="000327F0"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提出期限</w:t>
                      </w:r>
                      <w:r w:rsidR="00E50FF1">
                        <w:rPr>
                          <w:rFonts w:hint="eastAsia"/>
                          <w:color w:val="000000" w:themeColor="text1"/>
                        </w:rPr>
                        <w:t>：</w:t>
                      </w:r>
                      <w:r w:rsidR="00252C6B" w:rsidRPr="00EE509C">
                        <w:rPr>
                          <w:rFonts w:hint="eastAsia"/>
                          <w:color w:val="000000" w:themeColor="text1"/>
                        </w:rPr>
                        <w:t>５月</w:t>
                      </w:r>
                      <w:r w:rsidR="00DA40BF">
                        <w:rPr>
                          <w:rFonts w:hint="eastAsia"/>
                          <w:color w:val="000000" w:themeColor="text1"/>
                        </w:rPr>
                        <w:t>２４</w:t>
                      </w:r>
                      <w:r w:rsidR="00252C6B" w:rsidRPr="00EE509C">
                        <w:rPr>
                          <w:color w:val="000000" w:themeColor="text1"/>
                        </w:rPr>
                        <w:t>日（</w:t>
                      </w:r>
                      <w:r w:rsidR="00252C6B" w:rsidRPr="00EE509C">
                        <w:rPr>
                          <w:rFonts w:hint="eastAsia"/>
                          <w:color w:val="000000" w:themeColor="text1"/>
                        </w:rPr>
                        <w:t>金</w:t>
                      </w:r>
                      <w:r w:rsidR="00252C6B" w:rsidRPr="00EE509C">
                        <w:rPr>
                          <w:color w:val="000000" w:themeColor="text1"/>
                        </w:rPr>
                        <w:t>）</w:t>
                      </w:r>
                    </w:p>
                  </w:txbxContent>
                </v:textbox>
              </v:roundrect>
            </w:pict>
          </mc:Fallback>
        </mc:AlternateContent>
      </w:r>
      <w:r w:rsidR="001F6CE4">
        <w:rPr>
          <w:noProof/>
        </w:rPr>
        <mc:AlternateContent>
          <mc:Choice Requires="wps">
            <w:drawing>
              <wp:anchor distT="0" distB="0" distL="114300" distR="114300" simplePos="0" relativeHeight="251668480" behindDoc="0" locked="0" layoutInCell="1" allowOverlap="1" wp14:anchorId="5AA0DB29" wp14:editId="680494C6">
                <wp:simplePos x="0" y="0"/>
                <wp:positionH relativeFrom="column">
                  <wp:posOffset>1131570</wp:posOffset>
                </wp:positionH>
                <wp:positionV relativeFrom="paragraph">
                  <wp:posOffset>-5834380</wp:posOffset>
                </wp:positionV>
                <wp:extent cx="4086808" cy="1129005"/>
                <wp:effectExtent l="0" t="0" r="28575" b="14605"/>
                <wp:wrapNone/>
                <wp:docPr id="1" name="角丸四角形 1"/>
                <wp:cNvGraphicFramePr/>
                <a:graphic xmlns:a="http://schemas.openxmlformats.org/drawingml/2006/main">
                  <a:graphicData uri="http://schemas.microsoft.com/office/word/2010/wordprocessingShape">
                    <wps:wsp>
                      <wps:cNvSpPr/>
                      <wps:spPr>
                        <a:xfrm>
                          <a:off x="0" y="0"/>
                          <a:ext cx="4086808" cy="112900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3D6C8EF" w14:textId="77777777" w:rsidR="001F6CE4" w:rsidRDefault="001F6CE4" w:rsidP="001F6CE4">
                            <w:pPr>
                              <w:rPr>
                                <w:sz w:val="16"/>
                                <w:szCs w:val="16"/>
                              </w:rPr>
                            </w:pPr>
                            <w:r>
                              <w:rPr>
                                <w:rFonts w:hint="eastAsia"/>
                                <w:sz w:val="16"/>
                                <w:szCs w:val="16"/>
                              </w:rPr>
                              <w:t>申込</w:t>
                            </w:r>
                            <w:r>
                              <w:rPr>
                                <w:sz w:val="16"/>
                                <w:szCs w:val="16"/>
                              </w:rPr>
                              <w:t>期限</w:t>
                            </w:r>
                            <w:r>
                              <w:rPr>
                                <w:rFonts w:hint="eastAsia"/>
                                <w:sz w:val="16"/>
                                <w:szCs w:val="16"/>
                              </w:rPr>
                              <w:t>：</w:t>
                            </w:r>
                            <w:r>
                              <w:rPr>
                                <w:sz w:val="16"/>
                                <w:szCs w:val="16"/>
                              </w:rPr>
                              <w:t>令和６年５月〇日（</w:t>
                            </w:r>
                            <w:r>
                              <w:rPr>
                                <w:rFonts w:hint="eastAsia"/>
                                <w:sz w:val="16"/>
                                <w:szCs w:val="16"/>
                              </w:rPr>
                              <w:t>〇</w:t>
                            </w:r>
                            <w:r>
                              <w:rPr>
                                <w:sz w:val="16"/>
                                <w:szCs w:val="16"/>
                              </w:rPr>
                              <w:t>）</w:t>
                            </w:r>
                          </w:p>
                          <w:p w14:paraId="01E740FC" w14:textId="77777777" w:rsidR="001F6CE4" w:rsidRDefault="001F6CE4" w:rsidP="001F6CE4">
                            <w:pPr>
                              <w:rPr>
                                <w:sz w:val="16"/>
                                <w:szCs w:val="16"/>
                              </w:rPr>
                            </w:pPr>
                            <w:r>
                              <w:rPr>
                                <w:rFonts w:hint="eastAsia"/>
                                <w:sz w:val="16"/>
                                <w:szCs w:val="16"/>
                              </w:rPr>
                              <w:t>※</w:t>
                            </w:r>
                            <w:r>
                              <w:rPr>
                                <w:sz w:val="16"/>
                                <w:szCs w:val="16"/>
                              </w:rPr>
                              <w:t>協力隊の申</w:t>
                            </w:r>
                            <w:r>
                              <w:rPr>
                                <w:rFonts w:hint="eastAsia"/>
                                <w:sz w:val="16"/>
                                <w:szCs w:val="16"/>
                              </w:rPr>
                              <w:t>込は</w:t>
                            </w:r>
                            <w:r>
                              <w:rPr>
                                <w:sz w:val="16"/>
                                <w:szCs w:val="16"/>
                              </w:rPr>
                              <w:t>別様式・別期限（</w:t>
                            </w:r>
                            <w:r>
                              <w:rPr>
                                <w:rFonts w:hint="eastAsia"/>
                                <w:sz w:val="16"/>
                                <w:szCs w:val="16"/>
                              </w:rPr>
                              <w:t>令和</w:t>
                            </w:r>
                            <w:r>
                              <w:rPr>
                                <w:sz w:val="16"/>
                                <w:szCs w:val="16"/>
                              </w:rPr>
                              <w:t>６年</w:t>
                            </w:r>
                            <w:r>
                              <w:rPr>
                                <w:rFonts w:hint="eastAsia"/>
                                <w:sz w:val="16"/>
                                <w:szCs w:val="16"/>
                              </w:rPr>
                              <w:t>６</w:t>
                            </w:r>
                            <w:r>
                              <w:rPr>
                                <w:sz w:val="16"/>
                                <w:szCs w:val="16"/>
                              </w:rPr>
                              <w:t>月〇日（</w:t>
                            </w:r>
                            <w:r>
                              <w:rPr>
                                <w:rFonts w:hint="eastAsia"/>
                                <w:sz w:val="16"/>
                                <w:szCs w:val="16"/>
                              </w:rPr>
                              <w:t>〇</w:t>
                            </w:r>
                            <w:r>
                              <w:rPr>
                                <w:sz w:val="16"/>
                                <w:szCs w:val="16"/>
                              </w:rPr>
                              <w:t>））</w:t>
                            </w:r>
                          </w:p>
                          <w:p w14:paraId="1FB4B3F4" w14:textId="77777777" w:rsidR="001F6CE4" w:rsidRDefault="001F6CE4" w:rsidP="001F6CE4">
                            <w:pPr>
                              <w:ind w:firstLineChars="100" w:firstLine="160"/>
                              <w:rPr>
                                <w:sz w:val="16"/>
                                <w:szCs w:val="16"/>
                              </w:rPr>
                            </w:pPr>
                            <w:r>
                              <w:rPr>
                                <w:rFonts w:hint="eastAsia"/>
                                <w:sz w:val="16"/>
                                <w:szCs w:val="16"/>
                              </w:rPr>
                              <w:t>となりますので、</w:t>
                            </w:r>
                            <w:r>
                              <w:rPr>
                                <w:sz w:val="16"/>
                                <w:szCs w:val="16"/>
                              </w:rPr>
                              <w:t>ご注意ください。</w:t>
                            </w:r>
                          </w:p>
                          <w:p w14:paraId="72685827" w14:textId="77777777" w:rsidR="001F6CE4" w:rsidRPr="001F6CE4" w:rsidRDefault="001F6CE4" w:rsidP="001F6CE4">
                            <w:pPr>
                              <w:rPr>
                                <w:sz w:val="16"/>
                                <w:szCs w:val="16"/>
                              </w:rPr>
                            </w:pP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id="角丸四角形 1" o:spid="_x0000_s1027" style="position:absolute;left:0;text-align:left;margin-left:89.1pt;margin-top:-459.4pt;width:321.8pt;height:8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" fillcolor="black [3200]" strokecolor="black [1600]" strokeweight="1pt">
                <v:stroke joinstyle="miter"/>
                <v:textbox>
                  <w:txbxContent>
                    <w:p w:rsidR="001F6CE4" w:rsidRDefault="001F6CE4" w:rsidP="001F6CE4">
                      <w:pPr>
                        <w:rPr>
                          <w:sz w:val="16"/>
                          <w:szCs w:val="16"/>
                        </w:rPr>
                      </w:pPr>
                      <w:r>
                        <w:rPr>
                          <w:rFonts w:hint="eastAsia"/>
                          <w:sz w:val="16"/>
                          <w:szCs w:val="16"/>
                        </w:rPr>
                        <w:t>申込</w:t>
                      </w:r>
                      <w:r>
                        <w:rPr>
                          <w:sz w:val="16"/>
                          <w:szCs w:val="16"/>
                        </w:rPr>
                        <w:t>期限</w:t>
                      </w:r>
                      <w:r>
                        <w:rPr>
                          <w:rFonts w:hint="eastAsia"/>
                          <w:sz w:val="16"/>
                          <w:szCs w:val="16"/>
                        </w:rPr>
                        <w:t>：</w:t>
                      </w:r>
                      <w:r>
                        <w:rPr>
                          <w:sz w:val="16"/>
                          <w:szCs w:val="16"/>
                        </w:rPr>
                        <w:t>令和６年５月〇日（</w:t>
                      </w:r>
                      <w:r>
                        <w:rPr>
                          <w:rFonts w:hint="eastAsia"/>
                          <w:sz w:val="16"/>
                          <w:szCs w:val="16"/>
                        </w:rPr>
                        <w:t>〇</w:t>
                      </w:r>
                      <w:r>
                        <w:rPr>
                          <w:sz w:val="16"/>
                          <w:szCs w:val="16"/>
                        </w:rPr>
                        <w:t>）</w:t>
                      </w:r>
                    </w:p>
                    <w:p w:rsidR="001F6CE4" w:rsidRDefault="001F6CE4" w:rsidP="001F6CE4">
                      <w:pPr>
                        <w:rPr>
                          <w:sz w:val="16"/>
                          <w:szCs w:val="16"/>
                        </w:rPr>
                      </w:pPr>
                      <w:r>
                        <w:rPr>
                          <w:rFonts w:hint="eastAsia"/>
                          <w:sz w:val="16"/>
                          <w:szCs w:val="16"/>
                        </w:rPr>
                        <w:t>※</w:t>
                      </w:r>
                      <w:r>
                        <w:rPr>
                          <w:sz w:val="16"/>
                          <w:szCs w:val="16"/>
                        </w:rPr>
                        <w:t>協力隊の申</w:t>
                      </w:r>
                      <w:r>
                        <w:rPr>
                          <w:rFonts w:hint="eastAsia"/>
                          <w:sz w:val="16"/>
                          <w:szCs w:val="16"/>
                        </w:rPr>
                        <w:t>込は</w:t>
                      </w:r>
                      <w:r>
                        <w:rPr>
                          <w:sz w:val="16"/>
                          <w:szCs w:val="16"/>
                        </w:rPr>
                        <w:t>別様式・別期限（</w:t>
                      </w:r>
                      <w:r>
                        <w:rPr>
                          <w:rFonts w:hint="eastAsia"/>
                          <w:sz w:val="16"/>
                          <w:szCs w:val="16"/>
                        </w:rPr>
                        <w:t>令和</w:t>
                      </w:r>
                      <w:r>
                        <w:rPr>
                          <w:sz w:val="16"/>
                          <w:szCs w:val="16"/>
                        </w:rPr>
                        <w:t>６年</w:t>
                      </w:r>
                      <w:r>
                        <w:rPr>
                          <w:rFonts w:hint="eastAsia"/>
                          <w:sz w:val="16"/>
                          <w:szCs w:val="16"/>
                        </w:rPr>
                        <w:t>６</w:t>
                      </w:r>
                      <w:r>
                        <w:rPr>
                          <w:sz w:val="16"/>
                          <w:szCs w:val="16"/>
                        </w:rPr>
                        <w:t>月〇日（</w:t>
                      </w:r>
                      <w:r>
                        <w:rPr>
                          <w:rFonts w:hint="eastAsia"/>
                          <w:sz w:val="16"/>
                          <w:szCs w:val="16"/>
                        </w:rPr>
                        <w:t>〇</w:t>
                      </w:r>
                      <w:r>
                        <w:rPr>
                          <w:sz w:val="16"/>
                          <w:szCs w:val="16"/>
                        </w:rPr>
                        <w:t>））</w:t>
                      </w:r>
                    </w:p>
                    <w:p w:rsidR="001F6CE4" w:rsidRDefault="001F6CE4" w:rsidP="001F6CE4">
                      <w:pPr>
                        <w:ind w:firstLineChars="100" w:firstLine="160"/>
                        <w:rPr>
                          <w:sz w:val="16"/>
                          <w:szCs w:val="16"/>
                        </w:rPr>
                      </w:pPr>
                      <w:r>
                        <w:rPr>
                          <w:rFonts w:hint="eastAsia"/>
                          <w:sz w:val="16"/>
                          <w:szCs w:val="16"/>
                        </w:rPr>
                        <w:t>となりますので、</w:t>
                      </w:r>
                      <w:r>
                        <w:rPr>
                          <w:sz w:val="16"/>
                          <w:szCs w:val="16"/>
                        </w:rPr>
                        <w:t>ご注意ください。</w:t>
                      </w:r>
                    </w:p>
                    <w:p w:rsidR="001F6CE4" w:rsidRPr="001F6CE4" w:rsidRDefault="001F6CE4" w:rsidP="001F6CE4">
                      <w:pPr>
                        <w:rPr>
                          <w:sz w:val="16"/>
                          <w:szCs w:val="16"/>
                        </w:rPr>
                      </w:pPr>
                      <w:r>
                        <w:rPr>
                          <w:rFonts w:hint="eastAsia"/>
                          <w:sz w:val="16"/>
                          <w:szCs w:val="16"/>
                        </w:rPr>
                        <w:t>※</w:t>
                      </w:r>
                    </w:p>
                  </w:txbxContent>
                </v:textbox>
              </v:roundrect>
            </w:pict>
          </mc:Fallback>
        </mc:AlternateContent>
      </w:r>
    </w:p>
    <w:p w14:paraId="6767DCFE" w14:textId="77777777" w:rsidR="00CC6002" w:rsidRDefault="00252C6B" w:rsidP="00CC6002">
      <w:pPr>
        <w:jc w:val="center"/>
        <w:rPr>
          <w:rFonts w:asciiTheme="minorEastAsia" w:hAnsiTheme="minorEastAsia"/>
          <w:sz w:val="24"/>
          <w:szCs w:val="24"/>
        </w:rPr>
      </w:pPr>
      <w:r w:rsidRPr="00CC6002">
        <w:rPr>
          <w:rFonts w:hint="eastAsia"/>
          <w:sz w:val="24"/>
          <w:szCs w:val="24"/>
        </w:rPr>
        <w:t>お</w:t>
      </w:r>
      <w:r w:rsidRPr="00CC6002">
        <w:rPr>
          <w:rFonts w:asciiTheme="minorEastAsia" w:hAnsiTheme="minorEastAsia" w:hint="eastAsia"/>
          <w:sz w:val="24"/>
          <w:szCs w:val="24"/>
        </w:rPr>
        <w:t>ためし地域おこし協力隊エントリー用紙</w:t>
      </w:r>
    </w:p>
    <w:p w14:paraId="1695EF37" w14:textId="77777777" w:rsidR="00D975F2" w:rsidRDefault="00D975F2" w:rsidP="00CC6002">
      <w:pPr>
        <w:jc w:val="center"/>
        <w:rPr>
          <w:rFonts w:asciiTheme="minorEastAsia" w:hAnsiTheme="minorEastAsia"/>
          <w:sz w:val="24"/>
          <w:szCs w:val="24"/>
        </w:rPr>
      </w:pPr>
      <w:r>
        <w:rPr>
          <w:rFonts w:asciiTheme="minorEastAsia" w:hAnsiTheme="minorEastAsia" w:hint="eastAsia"/>
          <w:sz w:val="24"/>
          <w:szCs w:val="24"/>
        </w:rPr>
        <w:t>（開催日：６月７日～９日）</w:t>
      </w:r>
    </w:p>
    <w:p w14:paraId="1106DCE3" w14:textId="77777777" w:rsidR="00CC6002" w:rsidRDefault="00CC6002" w:rsidP="00CC6002">
      <w:pPr>
        <w:jc w:val="center"/>
        <w:rPr>
          <w:rFonts w:asciiTheme="minorEastAsia" w:hAnsiTheme="minorEastAsia"/>
          <w:sz w:val="24"/>
          <w:szCs w:val="24"/>
        </w:rPr>
      </w:pPr>
    </w:p>
    <w:p w14:paraId="4F54A404" w14:textId="77777777" w:rsidR="005B02FE" w:rsidRPr="00CC6002" w:rsidRDefault="00CC6002" w:rsidP="007B0156">
      <w:pPr>
        <w:ind w:leftChars="-337" w:left="-708" w:firstLineChars="50" w:firstLine="120"/>
        <w:jc w:val="left"/>
        <w:rPr>
          <w:rFonts w:asciiTheme="minorEastAsia" w:hAnsiTheme="minorEastAsia"/>
          <w:sz w:val="24"/>
          <w:szCs w:val="24"/>
        </w:rPr>
      </w:pPr>
      <w:r w:rsidRPr="00CC6002">
        <w:rPr>
          <w:rFonts w:asciiTheme="minorEastAsia" w:hAnsiTheme="minorEastAsia" w:hint="eastAsia"/>
          <w:sz w:val="24"/>
          <w:szCs w:val="24"/>
        </w:rPr>
        <w:t>おためし</w:t>
      </w:r>
      <w:r>
        <w:rPr>
          <w:rFonts w:asciiTheme="minorEastAsia" w:hAnsiTheme="minorEastAsia" w:hint="eastAsia"/>
          <w:sz w:val="24"/>
          <w:szCs w:val="24"/>
        </w:rPr>
        <w:t>地域おこし</w:t>
      </w:r>
      <w:r w:rsidRPr="00CC6002">
        <w:rPr>
          <w:rFonts w:asciiTheme="minorEastAsia" w:hAnsiTheme="minorEastAsia" w:hint="eastAsia"/>
          <w:sz w:val="24"/>
          <w:szCs w:val="24"/>
        </w:rPr>
        <w:t>協力隊へ次のとおり</w:t>
      </w:r>
      <w:r>
        <w:rPr>
          <w:rFonts w:asciiTheme="minorEastAsia" w:hAnsiTheme="minorEastAsia" w:hint="eastAsia"/>
          <w:sz w:val="24"/>
          <w:szCs w:val="24"/>
        </w:rPr>
        <w:t>エントリーいたします</w:t>
      </w:r>
      <w:r w:rsidR="00640DFF">
        <w:rPr>
          <w:rFonts w:asciiTheme="minorEastAsia" w:hAnsiTheme="minorEastAsia" w:hint="eastAsia"/>
          <w:sz w:val="24"/>
          <w:szCs w:val="24"/>
        </w:rPr>
        <w:t>。</w:t>
      </w:r>
      <w:r w:rsidR="000808E6" w:rsidRPr="00CC6002">
        <w:rPr>
          <w:rFonts w:asciiTheme="minorEastAsia" w:hAnsiTheme="minorEastAsia"/>
          <w:noProof/>
        </w:rPr>
        <mc:AlternateContent>
          <mc:Choice Requires="wps">
            <w:drawing>
              <wp:anchor distT="0" distB="0" distL="114300" distR="114300" simplePos="0" relativeHeight="251667456" behindDoc="0" locked="0" layoutInCell="1" allowOverlap="1" wp14:anchorId="12CC6AD1" wp14:editId="472A8335">
                <wp:simplePos x="0" y="0"/>
                <wp:positionH relativeFrom="page">
                  <wp:posOffset>5531600</wp:posOffset>
                </wp:positionH>
                <wp:positionV relativeFrom="paragraph">
                  <wp:posOffset>7171459</wp:posOffset>
                </wp:positionV>
                <wp:extent cx="1377749" cy="522605"/>
                <wp:effectExtent l="0" t="0" r="0" b="0"/>
                <wp:wrapNone/>
                <wp:docPr id="2" name="正方形/長方形 5"/>
                <wp:cNvGraphicFramePr/>
                <a:graphic xmlns:a="http://schemas.openxmlformats.org/drawingml/2006/main">
                  <a:graphicData uri="http://schemas.microsoft.com/office/word/2010/wordprocessingShape">
                    <wps:wsp>
                      <wps:cNvSpPr/>
                      <wps:spPr>
                        <a:xfrm>
                          <a:off x="0" y="0"/>
                          <a:ext cx="1377749" cy="522605"/>
                        </a:xfrm>
                        <a:prstGeom prst="rect">
                          <a:avLst/>
                        </a:prstGeom>
                      </wps:spPr>
                      <wps:txbx>
                        <w:txbxContent>
                          <w:p w14:paraId="41DD1EC7" w14:textId="77777777" w:rsidR="000808E6" w:rsidRPr="000808E6" w:rsidRDefault="000808E6" w:rsidP="001F6CE4">
                            <w:pPr>
                              <w:pStyle w:val="Web"/>
                              <w:tabs>
                                <w:tab w:val="center" w:pos="4252"/>
                                <w:tab w:val="right" w:pos="8504"/>
                              </w:tabs>
                              <w:spacing w:before="0" w:beforeAutospacing="0" w:after="0" w:afterAutospacing="0"/>
                              <w:jc w:val="both"/>
                              <w:rPr>
                                <w:b/>
                                <w:color w:val="000000" w:themeColor="text1"/>
                              </w:rPr>
                            </w:pPr>
                            <w:r w:rsidRPr="000808E6">
                              <w:rPr>
                                <w:rFonts w:ascii="Calibri" w:eastAsia="ＭＳ 明朝" w:hAnsi="ＭＳ 明朝" w:cs="Times New Roman" w:hint="eastAsia"/>
                                <w:b/>
                                <w:bCs/>
                                <w:color w:val="000000" w:themeColor="text1"/>
                                <w:kern w:val="2"/>
                                <w:sz w:val="20"/>
                                <w:szCs w:val="20"/>
                              </w:rPr>
                              <w:t xml:space="preserve">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3CE2143" id="正方形/長方形 5" o:spid="_x0000_s1028" style="position:absolute;left:0;text-align:left;margin-left:435.55pt;margin-top:564.7pt;width:108.5pt;height:4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" filled="f" stroked="f">
                <v:textbox style="mso-fit-shape-to-text:t">
                  <w:txbxContent>
                    <w:p w:rsidR="000808E6" w:rsidRPr="000808E6" w:rsidRDefault="000808E6" w:rsidP="001F6CE4">
                      <w:pPr>
                        <w:pStyle w:val="Web"/>
                        <w:tabs>
                          <w:tab w:val="center" w:pos="4252"/>
                          <w:tab w:val="right" w:pos="8504"/>
                        </w:tabs>
                        <w:spacing w:before="0" w:beforeAutospacing="0" w:after="0" w:afterAutospacing="0"/>
                        <w:jc w:val="both"/>
                        <w:rPr>
                          <w:b/>
                          <w:color w:val="000000" w:themeColor="text1"/>
                        </w:rPr>
                      </w:pPr>
                      <w:r w:rsidRPr="000808E6">
                        <w:rPr>
                          <w:rFonts w:ascii="Calibri" w:eastAsia="ＭＳ 明朝" w:hAnsi="ＭＳ 明朝" w:cs="Times New Roman" w:hint="eastAsia"/>
                          <w:b/>
                          <w:bCs/>
                          <w:color w:val="000000" w:themeColor="text1"/>
                          <w:kern w:val="2"/>
                          <w:sz w:val="20"/>
                          <w:szCs w:val="20"/>
                        </w:rPr>
                        <w:t xml:space="preserve">　　　　　</w:t>
                      </w:r>
                    </w:p>
                  </w:txbxContent>
                </v:textbox>
                <w10:wrap anchorx="page"/>
              </v:rect>
            </w:pict>
          </mc:Fallback>
        </mc:AlternateContent>
      </w:r>
    </w:p>
    <w:tbl>
      <w:tblPr>
        <w:tblpPr w:leftFromText="142" w:rightFromText="142" w:vertAnchor="text" w:horzAnchor="margin" w:tblpXSpec="center" w:tblpY="168"/>
        <w:tblW w:w="9920" w:type="dxa"/>
        <w:tblCellMar>
          <w:left w:w="0" w:type="dxa"/>
          <w:right w:w="0" w:type="dxa"/>
        </w:tblCellMar>
        <w:tblLook w:val="04A0" w:firstRow="1" w:lastRow="0" w:firstColumn="1" w:lastColumn="0" w:noHBand="0" w:noVBand="1"/>
      </w:tblPr>
      <w:tblGrid>
        <w:gridCol w:w="1980"/>
        <w:gridCol w:w="980"/>
        <w:gridCol w:w="2559"/>
        <w:gridCol w:w="850"/>
        <w:gridCol w:w="3551"/>
      </w:tblGrid>
      <w:tr w:rsidR="0087230F" w:rsidRPr="00CC6002" w14:paraId="3ADDCDF5" w14:textId="77777777" w:rsidTr="00D43727">
        <w:trPr>
          <w:trHeight w:val="250"/>
        </w:trPr>
        <w:tc>
          <w:tcPr>
            <w:tcW w:w="1980" w:type="dxa"/>
            <w:tcBorders>
              <w:top w:val="single" w:sz="8" w:space="0" w:color="000000"/>
              <w:left w:val="single" w:sz="8" w:space="0" w:color="000000"/>
              <w:bottom w:val="dashSmallGap" w:sz="4" w:space="0" w:color="auto"/>
              <w:right w:val="single" w:sz="6" w:space="0" w:color="000000"/>
            </w:tcBorders>
            <w:shd w:val="clear" w:color="auto" w:fill="auto"/>
            <w:tcMar>
              <w:top w:w="15" w:type="dxa"/>
              <w:left w:w="72" w:type="dxa"/>
              <w:bottom w:w="0" w:type="dxa"/>
              <w:right w:w="72" w:type="dxa"/>
            </w:tcMar>
            <w:vAlign w:val="center"/>
            <w:hideMark/>
          </w:tcPr>
          <w:p w14:paraId="7D250617" w14:textId="77777777" w:rsidR="0087230F" w:rsidRPr="00CC6002" w:rsidRDefault="0087230F" w:rsidP="001A057C">
            <w:pPr>
              <w:jc w:val="center"/>
              <w:rPr>
                <w:rFonts w:asciiTheme="minorEastAsia" w:hAnsiTheme="minorEastAsia"/>
                <w:sz w:val="22"/>
              </w:rPr>
            </w:pPr>
            <w:r w:rsidRPr="00CC6002">
              <w:rPr>
                <w:rFonts w:asciiTheme="minorEastAsia" w:hAnsiTheme="minorEastAsia" w:hint="eastAsia"/>
                <w:sz w:val="22"/>
              </w:rPr>
              <w:t>ふりがな</w:t>
            </w:r>
          </w:p>
        </w:tc>
        <w:tc>
          <w:tcPr>
            <w:tcW w:w="7940" w:type="dxa"/>
            <w:gridSpan w:val="4"/>
            <w:tcBorders>
              <w:top w:val="single" w:sz="8" w:space="0" w:color="000000"/>
              <w:left w:val="single" w:sz="6" w:space="0" w:color="000000"/>
              <w:bottom w:val="dashSmallGap" w:sz="4" w:space="0" w:color="auto"/>
              <w:right w:val="single" w:sz="8" w:space="0" w:color="000000"/>
            </w:tcBorders>
            <w:shd w:val="clear" w:color="auto" w:fill="auto"/>
            <w:tcMar>
              <w:top w:w="15" w:type="dxa"/>
              <w:left w:w="72" w:type="dxa"/>
              <w:bottom w:w="0" w:type="dxa"/>
              <w:right w:w="72" w:type="dxa"/>
            </w:tcMar>
            <w:vAlign w:val="center"/>
            <w:hideMark/>
          </w:tcPr>
          <w:p w14:paraId="07AAB491" w14:textId="78DBE25B" w:rsidR="0087230F" w:rsidRPr="00CC6002" w:rsidRDefault="0087230F" w:rsidP="00D710BF">
            <w:pPr>
              <w:rPr>
                <w:rFonts w:asciiTheme="minorEastAsia" w:hAnsiTheme="minorEastAsia"/>
                <w:sz w:val="22"/>
              </w:rPr>
            </w:pPr>
          </w:p>
        </w:tc>
      </w:tr>
      <w:tr w:rsidR="0087230F" w:rsidRPr="00CC6002" w14:paraId="7C2B74DF" w14:textId="77777777" w:rsidTr="00D43727">
        <w:trPr>
          <w:trHeight w:val="578"/>
        </w:trPr>
        <w:tc>
          <w:tcPr>
            <w:tcW w:w="1980" w:type="dxa"/>
            <w:tcBorders>
              <w:top w:val="dashSmallGap" w:sz="4" w:space="0" w:color="auto"/>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6A32FB14" w14:textId="77777777" w:rsidR="0087230F" w:rsidRPr="00CC6002" w:rsidRDefault="0087230F" w:rsidP="001A057C">
            <w:pPr>
              <w:jc w:val="center"/>
              <w:rPr>
                <w:rFonts w:asciiTheme="minorEastAsia" w:hAnsiTheme="minorEastAsia"/>
                <w:sz w:val="22"/>
              </w:rPr>
            </w:pPr>
            <w:r w:rsidRPr="00CC6002">
              <w:rPr>
                <w:rFonts w:asciiTheme="minorEastAsia" w:hAnsiTheme="minorEastAsia" w:hint="eastAsia"/>
                <w:sz w:val="22"/>
              </w:rPr>
              <w:t>氏　名</w:t>
            </w:r>
          </w:p>
        </w:tc>
        <w:tc>
          <w:tcPr>
            <w:tcW w:w="7940" w:type="dxa"/>
            <w:gridSpan w:val="4"/>
            <w:tcBorders>
              <w:top w:val="dashSmallGap" w:sz="4" w:space="0" w:color="auto"/>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1A244302" w14:textId="79A83826" w:rsidR="0087230F" w:rsidRPr="00CC6002" w:rsidRDefault="0087230F" w:rsidP="001A057C">
            <w:pPr>
              <w:rPr>
                <w:rFonts w:asciiTheme="minorEastAsia" w:hAnsiTheme="minorEastAsia"/>
                <w:sz w:val="22"/>
              </w:rPr>
            </w:pPr>
          </w:p>
        </w:tc>
      </w:tr>
      <w:tr w:rsidR="00610FD7" w:rsidRPr="00CC6002" w14:paraId="0ED48C29" w14:textId="77777777" w:rsidTr="00160CCA">
        <w:trPr>
          <w:trHeight w:val="562"/>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2A2F845A" w14:textId="77777777" w:rsidR="00610FD7" w:rsidRPr="00CC6002" w:rsidRDefault="00610FD7" w:rsidP="001A057C">
            <w:pPr>
              <w:jc w:val="center"/>
              <w:rPr>
                <w:rFonts w:asciiTheme="minorEastAsia" w:hAnsiTheme="minorEastAsia"/>
                <w:sz w:val="22"/>
              </w:rPr>
            </w:pPr>
            <w:r w:rsidRPr="00CC6002">
              <w:rPr>
                <w:rFonts w:asciiTheme="minorEastAsia" w:hAnsiTheme="minorEastAsia" w:hint="eastAsia"/>
                <w:sz w:val="22"/>
              </w:rPr>
              <w:t>生年月日</w:t>
            </w:r>
          </w:p>
        </w:tc>
        <w:tc>
          <w:tcPr>
            <w:tcW w:w="3539"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7BF5358D" w14:textId="5956F6DE" w:rsidR="00610FD7" w:rsidRPr="00CC6002" w:rsidRDefault="00610FD7" w:rsidP="001A057C">
            <w:pPr>
              <w:rPr>
                <w:rFonts w:asciiTheme="minorEastAsia" w:hAnsiTheme="minorEastAsia"/>
                <w:sz w:val="22"/>
              </w:rPr>
            </w:pPr>
            <w:r w:rsidRPr="00CC6002">
              <w:rPr>
                <w:rFonts w:asciiTheme="minorEastAsia" w:hAnsiTheme="minorEastAsia" w:hint="eastAsia"/>
                <w:sz w:val="22"/>
              </w:rPr>
              <w:t xml:space="preserve">　　</w:t>
            </w:r>
            <w:r w:rsidR="00160CCA">
              <w:rPr>
                <w:rFonts w:asciiTheme="minorEastAsia" w:hAnsiTheme="minorEastAsia" w:hint="eastAsia"/>
                <w:sz w:val="22"/>
              </w:rPr>
              <w:t xml:space="preserve">　</w:t>
            </w:r>
            <w:r w:rsidRPr="00CC6002">
              <w:rPr>
                <w:rFonts w:asciiTheme="minorEastAsia" w:hAnsiTheme="minorEastAsia" w:hint="eastAsia"/>
                <w:sz w:val="22"/>
              </w:rPr>
              <w:t xml:space="preserve">　年　　　月　　　日</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09145FA8" w14:textId="77777777" w:rsidR="00610FD7" w:rsidRPr="00CC6002" w:rsidRDefault="00610FD7" w:rsidP="001A057C">
            <w:pPr>
              <w:rPr>
                <w:rFonts w:asciiTheme="minorEastAsia" w:hAnsiTheme="minorEastAsia"/>
                <w:sz w:val="22"/>
              </w:rPr>
            </w:pPr>
            <w:r w:rsidRPr="00CC6002">
              <w:rPr>
                <w:rFonts w:asciiTheme="minorEastAsia" w:hAnsiTheme="minorEastAsia" w:hint="eastAsia"/>
                <w:sz w:val="22"/>
              </w:rPr>
              <w:t>年齢</w:t>
            </w:r>
          </w:p>
        </w:tc>
        <w:tc>
          <w:tcPr>
            <w:tcW w:w="3551" w:type="dxa"/>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23ABBF3F" w14:textId="52C12062" w:rsidR="00610FD7" w:rsidRPr="00CC6002" w:rsidRDefault="00610FD7" w:rsidP="001A057C">
            <w:pPr>
              <w:rPr>
                <w:rFonts w:asciiTheme="minorEastAsia" w:hAnsiTheme="minorEastAsia"/>
                <w:sz w:val="22"/>
              </w:rPr>
            </w:pPr>
            <w:r w:rsidRPr="00CC6002">
              <w:rPr>
                <w:rFonts w:asciiTheme="minorEastAsia" w:hAnsiTheme="minorEastAsia" w:hint="eastAsia"/>
                <w:sz w:val="22"/>
              </w:rPr>
              <w:t xml:space="preserve">　　　　歳</w:t>
            </w:r>
          </w:p>
        </w:tc>
      </w:tr>
      <w:tr w:rsidR="00610FD7" w:rsidRPr="00CC6002" w14:paraId="634C4C30" w14:textId="77777777" w:rsidTr="005A769B">
        <w:trPr>
          <w:trHeight w:val="932"/>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0B11C42F" w14:textId="77777777" w:rsidR="00610FD7" w:rsidRPr="00CC6002" w:rsidRDefault="00610FD7" w:rsidP="001A057C">
            <w:pPr>
              <w:jc w:val="center"/>
              <w:rPr>
                <w:rFonts w:asciiTheme="minorEastAsia" w:hAnsiTheme="minorEastAsia"/>
                <w:sz w:val="22"/>
              </w:rPr>
            </w:pPr>
            <w:r w:rsidRPr="00CC6002">
              <w:rPr>
                <w:rFonts w:asciiTheme="minorEastAsia" w:hAnsiTheme="minorEastAsia" w:hint="eastAsia"/>
                <w:sz w:val="22"/>
              </w:rPr>
              <w:t>現住所</w:t>
            </w:r>
          </w:p>
          <w:p w14:paraId="439FF6E5" w14:textId="77777777" w:rsidR="00610FD7" w:rsidRPr="00CC6002" w:rsidRDefault="00610FD7" w:rsidP="001A057C">
            <w:pPr>
              <w:jc w:val="center"/>
              <w:rPr>
                <w:rFonts w:asciiTheme="minorEastAsia" w:hAnsiTheme="minorEastAsia"/>
                <w:sz w:val="22"/>
              </w:rPr>
            </w:pPr>
            <w:r>
              <w:rPr>
                <w:rFonts w:asciiTheme="minorEastAsia" w:hAnsiTheme="minorEastAsia" w:hint="eastAsia"/>
                <w:sz w:val="16"/>
              </w:rPr>
              <w:t>（住民票</w:t>
            </w:r>
            <w:r w:rsidRPr="00CC6002">
              <w:rPr>
                <w:rFonts w:asciiTheme="minorEastAsia" w:hAnsiTheme="minorEastAsia" w:hint="eastAsia"/>
                <w:sz w:val="16"/>
              </w:rPr>
              <w:t>住所）</w:t>
            </w:r>
          </w:p>
        </w:tc>
        <w:tc>
          <w:tcPr>
            <w:tcW w:w="7940" w:type="dxa"/>
            <w:gridSpan w:val="4"/>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hideMark/>
          </w:tcPr>
          <w:p w14:paraId="38A3143D" w14:textId="5C1BB476" w:rsidR="00610FD7" w:rsidRPr="00CC6002" w:rsidRDefault="00610FD7" w:rsidP="001A057C">
            <w:pPr>
              <w:rPr>
                <w:rFonts w:asciiTheme="minorEastAsia" w:hAnsiTheme="minorEastAsia"/>
                <w:sz w:val="22"/>
              </w:rPr>
            </w:pPr>
            <w:r w:rsidRPr="00CC6002">
              <w:rPr>
                <w:rFonts w:asciiTheme="minorEastAsia" w:hAnsiTheme="minorEastAsia" w:hint="eastAsia"/>
                <w:sz w:val="22"/>
              </w:rPr>
              <w:t>〒</w:t>
            </w:r>
          </w:p>
        </w:tc>
      </w:tr>
      <w:tr w:rsidR="001301BF" w:rsidRPr="00CC6002" w14:paraId="57474DEA" w14:textId="77777777" w:rsidTr="00160CCA">
        <w:trPr>
          <w:trHeight w:val="453"/>
        </w:trPr>
        <w:tc>
          <w:tcPr>
            <w:tcW w:w="1980" w:type="dxa"/>
            <w:vMerge w:val="restart"/>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0113BA16" w14:textId="77777777" w:rsidR="001301BF" w:rsidRPr="00CC6002" w:rsidRDefault="001301BF" w:rsidP="001A057C">
            <w:pPr>
              <w:jc w:val="center"/>
              <w:rPr>
                <w:rFonts w:asciiTheme="minorEastAsia" w:hAnsiTheme="minorEastAsia"/>
                <w:sz w:val="22"/>
              </w:rPr>
            </w:pPr>
            <w:r w:rsidRPr="00CC6002">
              <w:rPr>
                <w:rFonts w:asciiTheme="minorEastAsia" w:hAnsiTheme="minorEastAsia" w:hint="eastAsia"/>
                <w:sz w:val="22"/>
              </w:rPr>
              <w:t>連絡先</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6CD6A000" w14:textId="77777777" w:rsidR="001301BF" w:rsidRPr="00CC6002" w:rsidRDefault="001301BF" w:rsidP="001A057C">
            <w:pPr>
              <w:jc w:val="center"/>
              <w:rPr>
                <w:rFonts w:asciiTheme="minorEastAsia" w:hAnsiTheme="minorEastAsia"/>
                <w:sz w:val="22"/>
              </w:rPr>
            </w:pPr>
            <w:r w:rsidRPr="00CC6002">
              <w:rPr>
                <w:rFonts w:asciiTheme="minorEastAsia" w:hAnsiTheme="minorEastAsia" w:hint="eastAsia"/>
                <w:sz w:val="22"/>
              </w:rPr>
              <w:t>自宅</w:t>
            </w:r>
          </w:p>
        </w:tc>
        <w:tc>
          <w:tcPr>
            <w:tcW w:w="2559"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00C5212F" w14:textId="77777777" w:rsidR="001301BF" w:rsidRPr="00CC6002" w:rsidRDefault="001301BF" w:rsidP="001A057C">
            <w:pPr>
              <w:rPr>
                <w:rFonts w:asciiTheme="minorEastAsia" w:hAnsiTheme="minorEastAsia"/>
                <w:sz w:val="22"/>
              </w:rPr>
            </w:pPr>
            <w:r w:rsidRPr="00CC6002">
              <w:rPr>
                <w:rFonts w:asciiTheme="minorEastAsia" w:hAnsiTheme="minorEastAsia" w:hint="eastAsia"/>
                <w:sz w:val="22"/>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2596A66C" w14:textId="77777777" w:rsidR="001301BF" w:rsidRPr="00CC6002" w:rsidRDefault="001301BF" w:rsidP="001A057C">
            <w:pPr>
              <w:jc w:val="center"/>
              <w:rPr>
                <w:rFonts w:asciiTheme="minorEastAsia" w:hAnsiTheme="minorEastAsia"/>
                <w:sz w:val="22"/>
              </w:rPr>
            </w:pPr>
            <w:r w:rsidRPr="00CC6002">
              <w:rPr>
                <w:rFonts w:asciiTheme="minorEastAsia" w:hAnsiTheme="minorEastAsia" w:hint="eastAsia"/>
                <w:sz w:val="22"/>
              </w:rPr>
              <w:t>携帯</w:t>
            </w:r>
          </w:p>
        </w:tc>
        <w:tc>
          <w:tcPr>
            <w:tcW w:w="3551" w:type="dxa"/>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1F7B465E" w14:textId="77777777" w:rsidR="001301BF" w:rsidRPr="00CC6002" w:rsidRDefault="001301BF" w:rsidP="001A057C">
            <w:pPr>
              <w:rPr>
                <w:rFonts w:asciiTheme="minorEastAsia" w:hAnsiTheme="minorEastAsia"/>
                <w:sz w:val="22"/>
              </w:rPr>
            </w:pPr>
            <w:r w:rsidRPr="00CC6002">
              <w:rPr>
                <w:rFonts w:asciiTheme="minorEastAsia" w:hAnsiTheme="minorEastAsia" w:hint="eastAsia"/>
                <w:sz w:val="22"/>
              </w:rPr>
              <w:t> </w:t>
            </w:r>
          </w:p>
        </w:tc>
      </w:tr>
      <w:tr w:rsidR="001301BF" w:rsidRPr="00CC6002" w14:paraId="49A12BA7" w14:textId="77777777" w:rsidTr="001A057C">
        <w:trPr>
          <w:trHeight w:val="47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14:paraId="6584F052" w14:textId="77777777" w:rsidR="001301BF" w:rsidRPr="00CC6002" w:rsidRDefault="001301BF" w:rsidP="001A057C">
            <w:pPr>
              <w:jc w:val="center"/>
              <w:rPr>
                <w:rFonts w:asciiTheme="minorEastAsia" w:hAnsiTheme="minorEastAsia"/>
                <w:sz w:val="22"/>
              </w:rPr>
            </w:pP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380467EF" w14:textId="77777777" w:rsidR="001301BF" w:rsidRPr="00CC6002" w:rsidRDefault="001301BF" w:rsidP="001A057C">
            <w:pPr>
              <w:jc w:val="center"/>
              <w:rPr>
                <w:rFonts w:asciiTheme="minorEastAsia" w:hAnsiTheme="minorEastAsia"/>
                <w:sz w:val="22"/>
              </w:rPr>
            </w:pPr>
            <w:r w:rsidRPr="00CC6002">
              <w:rPr>
                <w:rFonts w:asciiTheme="minorEastAsia" w:hAnsiTheme="minorEastAsia" w:hint="eastAsia"/>
                <w:sz w:val="22"/>
              </w:rPr>
              <w:t>E-mail</w:t>
            </w:r>
          </w:p>
        </w:tc>
        <w:tc>
          <w:tcPr>
            <w:tcW w:w="6960" w:type="dxa"/>
            <w:gridSpan w:val="3"/>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1C14161E" w14:textId="77777777" w:rsidR="001301BF" w:rsidRPr="00CC6002" w:rsidRDefault="001301BF" w:rsidP="001A057C">
            <w:pPr>
              <w:rPr>
                <w:rFonts w:asciiTheme="minorEastAsia" w:hAnsiTheme="minorEastAsia"/>
                <w:sz w:val="22"/>
              </w:rPr>
            </w:pPr>
          </w:p>
        </w:tc>
      </w:tr>
      <w:tr w:rsidR="001A057C" w:rsidRPr="00CC6002" w14:paraId="19E9E1C8" w14:textId="77777777" w:rsidTr="00892B71">
        <w:trPr>
          <w:trHeight w:val="280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tcPr>
          <w:p w14:paraId="31CE6CE7" w14:textId="114960B3" w:rsidR="001A057C" w:rsidRPr="00CC6002" w:rsidRDefault="001A057C" w:rsidP="001A057C">
            <w:pPr>
              <w:jc w:val="center"/>
              <w:rPr>
                <w:rFonts w:asciiTheme="minorEastAsia" w:hAnsiTheme="minorEastAsia"/>
                <w:sz w:val="22"/>
              </w:rPr>
            </w:pPr>
            <w:r>
              <w:rPr>
                <w:rFonts w:asciiTheme="minorEastAsia" w:hAnsiTheme="minorEastAsia" w:hint="eastAsia"/>
                <w:sz w:val="22"/>
              </w:rPr>
              <w:t>これまでの仙台との関わり</w:t>
            </w:r>
          </w:p>
        </w:tc>
        <w:tc>
          <w:tcPr>
            <w:tcW w:w="7940" w:type="dxa"/>
            <w:gridSpan w:val="4"/>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tcPr>
          <w:p w14:paraId="470F6408" w14:textId="2687BA44" w:rsidR="001A057C" w:rsidRDefault="001A057C" w:rsidP="001A057C">
            <w:pPr>
              <w:ind w:firstLineChars="50" w:firstLine="110"/>
              <w:jc w:val="left"/>
              <w:rPr>
                <w:rFonts w:asciiTheme="minorEastAsia" w:hAnsiTheme="minorEastAsia"/>
                <w:sz w:val="22"/>
              </w:rPr>
            </w:pPr>
            <w:r>
              <w:rPr>
                <w:rFonts w:asciiTheme="minorEastAsia" w:hAnsiTheme="minorEastAsia" w:hint="eastAsia"/>
                <w:sz w:val="22"/>
              </w:rPr>
              <w:t>以下のいずれかに■を記載してください。</w:t>
            </w:r>
          </w:p>
          <w:p w14:paraId="347D58CE" w14:textId="77777777" w:rsidR="001A057C" w:rsidRDefault="001A057C" w:rsidP="001A057C">
            <w:pPr>
              <w:ind w:firstLineChars="150" w:firstLine="330"/>
              <w:jc w:val="left"/>
              <w:rPr>
                <w:rFonts w:asciiTheme="minorEastAsia" w:hAnsiTheme="minorEastAsia"/>
                <w:sz w:val="22"/>
              </w:rPr>
            </w:pPr>
            <w:r>
              <w:rPr>
                <w:rFonts w:asciiTheme="minorEastAsia" w:hAnsiTheme="minorEastAsia" w:hint="eastAsia"/>
                <w:sz w:val="22"/>
              </w:rPr>
              <w:t>□　来た事がない</w:t>
            </w:r>
          </w:p>
          <w:p w14:paraId="47C49EC4" w14:textId="77777777" w:rsidR="001A057C" w:rsidRDefault="001A057C" w:rsidP="001A057C">
            <w:pPr>
              <w:ind w:firstLineChars="150" w:firstLine="330"/>
              <w:jc w:val="left"/>
              <w:rPr>
                <w:rFonts w:asciiTheme="minorEastAsia" w:hAnsiTheme="minorEastAsia"/>
                <w:sz w:val="22"/>
              </w:rPr>
            </w:pPr>
            <w:r>
              <w:rPr>
                <w:rFonts w:asciiTheme="minorEastAsia" w:hAnsiTheme="minorEastAsia" w:hint="eastAsia"/>
                <w:sz w:val="22"/>
              </w:rPr>
              <w:t>□　数回来た事がある</w:t>
            </w:r>
          </w:p>
          <w:p w14:paraId="5D0BAD6D" w14:textId="77777777" w:rsidR="001A057C" w:rsidRDefault="001A057C" w:rsidP="001A057C">
            <w:pPr>
              <w:ind w:firstLineChars="150" w:firstLine="330"/>
              <w:jc w:val="left"/>
              <w:rPr>
                <w:rFonts w:asciiTheme="minorEastAsia" w:hAnsiTheme="minorEastAsia"/>
                <w:sz w:val="22"/>
              </w:rPr>
            </w:pPr>
            <w:r>
              <w:rPr>
                <w:rFonts w:asciiTheme="minorEastAsia" w:hAnsiTheme="minorEastAsia" w:hint="eastAsia"/>
                <w:sz w:val="22"/>
              </w:rPr>
              <w:t>□　頻繁に来ている</w:t>
            </w:r>
          </w:p>
          <w:p w14:paraId="0D63F685" w14:textId="77777777" w:rsidR="001A057C" w:rsidRPr="00D27157" w:rsidRDefault="001A057C" w:rsidP="001A057C">
            <w:pPr>
              <w:ind w:rightChars="-99" w:right="-208"/>
              <w:jc w:val="left"/>
              <w:rPr>
                <w:rFonts w:asciiTheme="minorEastAsia" w:hAnsiTheme="minorEastAsia"/>
                <w:sz w:val="20"/>
                <w:szCs w:val="20"/>
              </w:rPr>
            </w:pPr>
            <w:r w:rsidRPr="00D27157">
              <w:rPr>
                <w:rFonts w:asciiTheme="minorEastAsia" w:hAnsiTheme="minorEastAsia" w:hint="eastAsia"/>
                <w:sz w:val="20"/>
                <w:szCs w:val="20"/>
              </w:rPr>
              <w:t>（仙台との関わりについてその他記載できることがあれば以下に自由に記載願います）</w:t>
            </w:r>
          </w:p>
          <w:p w14:paraId="2B501A87" w14:textId="77777777" w:rsidR="001A057C" w:rsidRPr="00892B71" w:rsidRDefault="001A057C" w:rsidP="001A057C">
            <w:pPr>
              <w:ind w:firstLineChars="50" w:firstLine="110"/>
              <w:jc w:val="left"/>
              <w:rPr>
                <w:rFonts w:asciiTheme="minorEastAsia" w:hAnsiTheme="minorEastAsia"/>
                <w:sz w:val="22"/>
              </w:rPr>
            </w:pPr>
          </w:p>
          <w:p w14:paraId="3B16743A" w14:textId="77777777" w:rsidR="001A057C" w:rsidRPr="00D27157" w:rsidRDefault="001A057C" w:rsidP="001A057C">
            <w:pPr>
              <w:ind w:firstLineChars="50" w:firstLine="110"/>
              <w:jc w:val="left"/>
              <w:rPr>
                <w:rFonts w:asciiTheme="minorEastAsia" w:hAnsiTheme="minorEastAsia"/>
                <w:sz w:val="22"/>
              </w:rPr>
            </w:pPr>
          </w:p>
          <w:p w14:paraId="5734A6A5" w14:textId="77777777" w:rsidR="001A057C" w:rsidRPr="00CC6002" w:rsidRDefault="001A057C" w:rsidP="001A057C">
            <w:pPr>
              <w:ind w:firstLineChars="50" w:firstLine="110"/>
              <w:jc w:val="left"/>
              <w:rPr>
                <w:rFonts w:asciiTheme="minorEastAsia" w:hAnsiTheme="minorEastAsia"/>
                <w:sz w:val="22"/>
              </w:rPr>
            </w:pPr>
          </w:p>
        </w:tc>
      </w:tr>
    </w:tbl>
    <w:p w14:paraId="3C878754" w14:textId="279E9D68" w:rsidR="001C0759" w:rsidRPr="00CC6002" w:rsidRDefault="001C0759" w:rsidP="008915BE">
      <w:pPr>
        <w:spacing w:line="360" w:lineRule="auto"/>
        <w:rPr>
          <w:rFonts w:asciiTheme="minorEastAsia" w:hAnsiTheme="minorEastAsia"/>
          <w:sz w:val="24"/>
          <w:szCs w:val="24"/>
        </w:rPr>
        <w:sectPr w:rsidR="001C0759" w:rsidRPr="00CC6002" w:rsidSect="007768AB">
          <w:pgSz w:w="11906" w:h="16838"/>
          <w:pgMar w:top="1701" w:right="1701" w:bottom="1701" w:left="1701" w:header="851" w:footer="624" w:gutter="0"/>
          <w:cols w:space="425"/>
          <w:docGrid w:type="lines" w:linePitch="360"/>
        </w:sectPr>
      </w:pPr>
    </w:p>
    <w:p w14:paraId="365F7AE8" w14:textId="0B095F26" w:rsidR="0047206E" w:rsidRPr="00A3721D" w:rsidRDefault="00892B71" w:rsidP="00A3721D">
      <w:pPr>
        <w:widowControl/>
        <w:jc w:val="left"/>
        <w:rPr>
          <w:rFonts w:asciiTheme="minorEastAsia" w:hAnsiTheme="minorEastAsia"/>
          <w:sz w:val="32"/>
          <w:szCs w:val="32"/>
        </w:rPr>
      </w:pPr>
      <w:r>
        <w:rPr>
          <w:rFonts w:asciiTheme="minorEastAsia" w:hAnsiTheme="minorEastAsia" w:hint="eastAsia"/>
          <w:noProof/>
          <w:sz w:val="32"/>
          <w:szCs w:val="32"/>
        </w:rPr>
        <mc:AlternateContent>
          <mc:Choice Requires="wps">
            <w:drawing>
              <wp:anchor distT="0" distB="0" distL="114300" distR="114300" simplePos="0" relativeHeight="251676672" behindDoc="0" locked="0" layoutInCell="1" allowOverlap="1" wp14:anchorId="44F85355" wp14:editId="287B9DB9">
                <wp:simplePos x="0" y="0"/>
                <wp:positionH relativeFrom="column">
                  <wp:posOffset>-139700</wp:posOffset>
                </wp:positionH>
                <wp:positionV relativeFrom="paragraph">
                  <wp:posOffset>3984275</wp:posOffset>
                </wp:positionV>
                <wp:extent cx="6461760" cy="3985431"/>
                <wp:effectExtent l="0" t="0" r="15240" b="15240"/>
                <wp:wrapNone/>
                <wp:docPr id="11" name="角丸四角形 11"/>
                <wp:cNvGraphicFramePr/>
                <a:graphic xmlns:a="http://schemas.openxmlformats.org/drawingml/2006/main">
                  <a:graphicData uri="http://schemas.microsoft.com/office/word/2010/wordprocessingShape">
                    <wps:wsp>
                      <wps:cNvSpPr/>
                      <wps:spPr>
                        <a:xfrm>
                          <a:off x="0" y="0"/>
                          <a:ext cx="6461760" cy="398543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FAE8A" w14:textId="77777777" w:rsidR="00EE509C" w:rsidRPr="00525D30" w:rsidRDefault="00EE509C"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当日</w:t>
                            </w:r>
                            <w:r w:rsidRPr="00525D30">
                              <w:rPr>
                                <w:color w:val="000000" w:themeColor="text1"/>
                                <w:sz w:val="24"/>
                                <w:szCs w:val="24"/>
                                <w:bdr w:val="single" w:sz="4" w:space="0" w:color="auto"/>
                              </w:rPr>
                              <w:t>の集合場所</w:t>
                            </w:r>
                            <w:r w:rsidRPr="00525D30">
                              <w:rPr>
                                <w:rFonts w:hint="eastAsia"/>
                                <w:color w:val="000000" w:themeColor="text1"/>
                                <w:sz w:val="24"/>
                                <w:szCs w:val="24"/>
                                <w:bdr w:val="single" w:sz="4" w:space="0" w:color="auto"/>
                              </w:rPr>
                              <w:t>など</w:t>
                            </w:r>
                          </w:p>
                          <w:p w14:paraId="372797FC"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詳細</w:t>
                            </w:r>
                            <w:r>
                              <w:rPr>
                                <w:color w:val="000000" w:themeColor="text1"/>
                                <w:sz w:val="24"/>
                                <w:szCs w:val="24"/>
                              </w:rPr>
                              <w:t>は後日お知らせいたします。</w:t>
                            </w:r>
                          </w:p>
                          <w:p w14:paraId="04FE6CB3" w14:textId="77777777" w:rsidR="00EE509C" w:rsidRDefault="00EE509C" w:rsidP="00525D30">
                            <w:pPr>
                              <w:spacing w:line="500" w:lineRule="exact"/>
                              <w:rPr>
                                <w:color w:val="000000" w:themeColor="text1"/>
                                <w:sz w:val="24"/>
                                <w:szCs w:val="24"/>
                              </w:rPr>
                            </w:pPr>
                            <w:r w:rsidRPr="00525D30">
                              <w:rPr>
                                <w:rFonts w:hint="eastAsia"/>
                                <w:color w:val="000000" w:themeColor="text1"/>
                                <w:sz w:val="24"/>
                                <w:szCs w:val="24"/>
                                <w:bdr w:val="single" w:sz="4" w:space="0" w:color="auto"/>
                              </w:rPr>
                              <w:t>参加</w:t>
                            </w:r>
                            <w:r w:rsidRPr="00525D30">
                              <w:rPr>
                                <w:color w:val="000000" w:themeColor="text1"/>
                                <w:sz w:val="24"/>
                                <w:szCs w:val="24"/>
                                <w:bdr w:val="single" w:sz="4" w:space="0" w:color="auto"/>
                              </w:rPr>
                              <w:t>に伴う</w:t>
                            </w:r>
                            <w:r w:rsidRPr="00525D30">
                              <w:rPr>
                                <w:rFonts w:hint="eastAsia"/>
                                <w:color w:val="000000" w:themeColor="text1"/>
                                <w:sz w:val="24"/>
                                <w:szCs w:val="24"/>
                                <w:bdr w:val="single" w:sz="4" w:space="0" w:color="auto"/>
                              </w:rPr>
                              <w:t>交通費及び宿泊費</w:t>
                            </w:r>
                          </w:p>
                          <w:p w14:paraId="2F9CD3D0"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仙台市</w:t>
                            </w:r>
                            <w:r>
                              <w:rPr>
                                <w:color w:val="000000" w:themeColor="text1"/>
                                <w:sz w:val="24"/>
                                <w:szCs w:val="24"/>
                              </w:rPr>
                              <w:t>までの交通</w:t>
                            </w:r>
                            <w:r>
                              <w:rPr>
                                <w:rFonts w:hint="eastAsia"/>
                                <w:color w:val="000000" w:themeColor="text1"/>
                                <w:sz w:val="24"/>
                                <w:szCs w:val="24"/>
                              </w:rPr>
                              <w:t>費</w:t>
                            </w:r>
                            <w:r>
                              <w:rPr>
                                <w:color w:val="000000" w:themeColor="text1"/>
                                <w:sz w:val="24"/>
                                <w:szCs w:val="24"/>
                              </w:rPr>
                              <w:t>は自己</w:t>
                            </w:r>
                            <w:r>
                              <w:rPr>
                                <w:rFonts w:hint="eastAsia"/>
                                <w:color w:val="000000" w:themeColor="text1"/>
                                <w:sz w:val="24"/>
                                <w:szCs w:val="24"/>
                              </w:rPr>
                              <w:t>負担</w:t>
                            </w:r>
                            <w:r>
                              <w:rPr>
                                <w:color w:val="000000" w:themeColor="text1"/>
                                <w:sz w:val="24"/>
                                <w:szCs w:val="24"/>
                              </w:rPr>
                              <w:t>となります。</w:t>
                            </w:r>
                          </w:p>
                          <w:p w14:paraId="2E76A2AA"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仙台市内</w:t>
                            </w:r>
                            <w:r>
                              <w:rPr>
                                <w:color w:val="000000" w:themeColor="text1"/>
                                <w:sz w:val="24"/>
                                <w:szCs w:val="24"/>
                              </w:rPr>
                              <w:t>での</w:t>
                            </w:r>
                            <w:r>
                              <w:rPr>
                                <w:rFonts w:hint="eastAsia"/>
                                <w:color w:val="000000" w:themeColor="text1"/>
                                <w:sz w:val="24"/>
                                <w:szCs w:val="24"/>
                              </w:rPr>
                              <w:t>宿泊費は、一定</w:t>
                            </w:r>
                            <w:r>
                              <w:rPr>
                                <w:color w:val="000000" w:themeColor="text1"/>
                                <w:sz w:val="24"/>
                                <w:szCs w:val="24"/>
                              </w:rPr>
                              <w:t>の</w:t>
                            </w:r>
                            <w:r>
                              <w:rPr>
                                <w:rFonts w:hint="eastAsia"/>
                                <w:color w:val="000000" w:themeColor="text1"/>
                                <w:sz w:val="24"/>
                                <w:szCs w:val="24"/>
                              </w:rPr>
                              <w:t>条件</w:t>
                            </w:r>
                            <w:r>
                              <w:rPr>
                                <w:color w:val="000000" w:themeColor="text1"/>
                                <w:sz w:val="24"/>
                                <w:szCs w:val="24"/>
                              </w:rPr>
                              <w:t>のもと、</w:t>
                            </w:r>
                            <w:r w:rsidR="00D20210">
                              <w:rPr>
                                <w:rFonts w:hint="eastAsia"/>
                                <w:color w:val="000000" w:themeColor="text1"/>
                                <w:sz w:val="24"/>
                                <w:szCs w:val="24"/>
                              </w:rPr>
                              <w:t>実費</w:t>
                            </w:r>
                            <w:r w:rsidR="00D20210">
                              <w:rPr>
                                <w:color w:val="000000" w:themeColor="text1"/>
                                <w:sz w:val="24"/>
                                <w:szCs w:val="24"/>
                              </w:rPr>
                              <w:t>額</w:t>
                            </w:r>
                            <w:r>
                              <w:rPr>
                                <w:color w:val="000000" w:themeColor="text1"/>
                                <w:sz w:val="24"/>
                                <w:szCs w:val="24"/>
                              </w:rPr>
                              <w:t>を</w:t>
                            </w:r>
                            <w:r>
                              <w:rPr>
                                <w:rFonts w:hint="eastAsia"/>
                                <w:color w:val="000000" w:themeColor="text1"/>
                                <w:sz w:val="24"/>
                                <w:szCs w:val="24"/>
                              </w:rPr>
                              <w:t>補助</w:t>
                            </w:r>
                            <w:r>
                              <w:rPr>
                                <w:color w:val="000000" w:themeColor="text1"/>
                                <w:sz w:val="24"/>
                                <w:szCs w:val="24"/>
                              </w:rPr>
                              <w:t>いたします。</w:t>
                            </w:r>
                          </w:p>
                          <w:p w14:paraId="184B0DE8" w14:textId="77777777" w:rsidR="00EE509C" w:rsidRDefault="00EE509C" w:rsidP="00525D30">
                            <w:pPr>
                              <w:spacing w:line="500" w:lineRule="exact"/>
                              <w:rPr>
                                <w:color w:val="000000" w:themeColor="text1"/>
                                <w:sz w:val="24"/>
                                <w:szCs w:val="24"/>
                              </w:rPr>
                            </w:pPr>
                            <w:r>
                              <w:rPr>
                                <w:rFonts w:hint="eastAsia"/>
                                <w:color w:val="000000" w:themeColor="text1"/>
                                <w:sz w:val="24"/>
                                <w:szCs w:val="24"/>
                              </w:rPr>
                              <w:t xml:space="preserve">　</w:t>
                            </w:r>
                            <w:r w:rsidR="009058F4">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補助上限</w:t>
                            </w:r>
                            <w:r>
                              <w:rPr>
                                <w:color w:val="000000" w:themeColor="text1"/>
                                <w:sz w:val="24"/>
                                <w:szCs w:val="24"/>
                              </w:rPr>
                              <w:t>】</w:t>
                            </w:r>
                            <w:r w:rsidR="00757DC0">
                              <w:rPr>
                                <w:rFonts w:hint="eastAsia"/>
                                <w:color w:val="000000" w:themeColor="text1"/>
                                <w:sz w:val="24"/>
                                <w:szCs w:val="24"/>
                              </w:rPr>
                              <w:t>最大</w:t>
                            </w:r>
                            <w:r w:rsidR="00457381">
                              <w:rPr>
                                <w:rFonts w:hint="eastAsia"/>
                                <w:color w:val="000000" w:themeColor="text1"/>
                                <w:sz w:val="24"/>
                                <w:szCs w:val="24"/>
                              </w:rPr>
                              <w:t>２</w:t>
                            </w:r>
                            <w:r w:rsidR="00457381">
                              <w:rPr>
                                <w:color w:val="000000" w:themeColor="text1"/>
                                <w:sz w:val="24"/>
                                <w:szCs w:val="24"/>
                              </w:rPr>
                              <w:t>泊分</w:t>
                            </w:r>
                            <w:r w:rsidR="0073168A">
                              <w:rPr>
                                <w:rFonts w:hint="eastAsia"/>
                                <w:color w:val="000000" w:themeColor="text1"/>
                                <w:sz w:val="24"/>
                                <w:szCs w:val="24"/>
                              </w:rPr>
                              <w:t>の</w:t>
                            </w:r>
                            <w:r w:rsidR="0073168A">
                              <w:rPr>
                                <w:color w:val="000000" w:themeColor="text1"/>
                                <w:sz w:val="24"/>
                                <w:szCs w:val="24"/>
                              </w:rPr>
                              <w:t>実費額</w:t>
                            </w:r>
                            <w:bookmarkStart w:id="0" w:name="_GoBack"/>
                            <w:bookmarkEnd w:id="0"/>
                            <w:r w:rsidR="00AE24FE">
                              <w:rPr>
                                <w:color w:val="000000" w:themeColor="text1"/>
                                <w:sz w:val="24"/>
                                <w:szCs w:val="24"/>
                              </w:rPr>
                              <w:t>（</w:t>
                            </w:r>
                            <w:r w:rsidR="00457381">
                              <w:rPr>
                                <w:rFonts w:hint="eastAsia"/>
                                <w:color w:val="000000" w:themeColor="text1"/>
                                <w:sz w:val="24"/>
                                <w:szCs w:val="24"/>
                              </w:rPr>
                              <w:t>１</w:t>
                            </w:r>
                            <w:r w:rsidR="00457381">
                              <w:rPr>
                                <w:color w:val="000000" w:themeColor="text1"/>
                                <w:sz w:val="24"/>
                                <w:szCs w:val="24"/>
                              </w:rPr>
                              <w:t>泊あたり</w:t>
                            </w:r>
                            <w:r w:rsidR="00457381">
                              <w:rPr>
                                <w:color w:val="000000" w:themeColor="text1"/>
                                <w:sz w:val="24"/>
                                <w:szCs w:val="24"/>
                              </w:rPr>
                              <w:t>10,000</w:t>
                            </w:r>
                            <w:r w:rsidR="00457381">
                              <w:rPr>
                                <w:color w:val="000000" w:themeColor="text1"/>
                                <w:sz w:val="24"/>
                                <w:szCs w:val="24"/>
                              </w:rPr>
                              <w:t>円</w:t>
                            </w:r>
                            <w:r w:rsidR="0073168A">
                              <w:rPr>
                                <w:rFonts w:hint="eastAsia"/>
                                <w:color w:val="000000" w:themeColor="text1"/>
                                <w:sz w:val="24"/>
                                <w:szCs w:val="24"/>
                              </w:rPr>
                              <w:t>が</w:t>
                            </w:r>
                            <w:r w:rsidR="009058F4">
                              <w:rPr>
                                <w:color w:val="000000" w:themeColor="text1"/>
                                <w:sz w:val="24"/>
                                <w:szCs w:val="24"/>
                              </w:rPr>
                              <w:t>上限</w:t>
                            </w:r>
                            <w:r w:rsidR="00AE24FE">
                              <w:rPr>
                                <w:rFonts w:hint="eastAsia"/>
                                <w:color w:val="000000" w:themeColor="text1"/>
                                <w:sz w:val="24"/>
                                <w:szCs w:val="24"/>
                              </w:rPr>
                              <w:t>）</w:t>
                            </w:r>
                          </w:p>
                          <w:p w14:paraId="12612EF6" w14:textId="77777777" w:rsidR="00EE509C" w:rsidRPr="00EE509C" w:rsidRDefault="00EE509C" w:rsidP="00525D30">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sidR="009058F4">
                              <w:rPr>
                                <w:rFonts w:hint="eastAsia"/>
                                <w:color w:val="000000" w:themeColor="text1"/>
                                <w:sz w:val="24"/>
                                <w:szCs w:val="24"/>
                              </w:rPr>
                              <w:t xml:space="preserve">　</w:t>
                            </w:r>
                            <w:r>
                              <w:rPr>
                                <w:color w:val="000000" w:themeColor="text1"/>
                                <w:sz w:val="24"/>
                                <w:szCs w:val="24"/>
                              </w:rPr>
                              <w:t>【</w:t>
                            </w:r>
                            <w:r>
                              <w:rPr>
                                <w:rFonts w:hint="eastAsia"/>
                                <w:color w:val="000000" w:themeColor="text1"/>
                                <w:sz w:val="24"/>
                                <w:szCs w:val="24"/>
                              </w:rPr>
                              <w:t>精算</w:t>
                            </w:r>
                            <w:r>
                              <w:rPr>
                                <w:color w:val="000000" w:themeColor="text1"/>
                                <w:sz w:val="24"/>
                                <w:szCs w:val="24"/>
                              </w:rPr>
                              <w:t>方法】</w:t>
                            </w:r>
                            <w:r>
                              <w:rPr>
                                <w:rFonts w:hint="eastAsia"/>
                                <w:color w:val="000000" w:themeColor="text1"/>
                                <w:sz w:val="24"/>
                                <w:szCs w:val="24"/>
                              </w:rPr>
                              <w:t>宿泊料</w:t>
                            </w:r>
                            <w:r>
                              <w:rPr>
                                <w:color w:val="000000" w:themeColor="text1"/>
                                <w:sz w:val="24"/>
                                <w:szCs w:val="24"/>
                              </w:rPr>
                              <w:t>の支払</w:t>
                            </w:r>
                            <w:r>
                              <w:rPr>
                                <w:rFonts w:hint="eastAsia"/>
                                <w:color w:val="000000" w:themeColor="text1"/>
                                <w:sz w:val="24"/>
                                <w:szCs w:val="24"/>
                              </w:rPr>
                              <w:t>が</w:t>
                            </w:r>
                            <w:r>
                              <w:rPr>
                                <w:color w:val="000000" w:themeColor="text1"/>
                                <w:sz w:val="24"/>
                                <w:szCs w:val="24"/>
                              </w:rPr>
                              <w:t>分かる領収書等</w:t>
                            </w:r>
                            <w:r w:rsidR="008D4815">
                              <w:rPr>
                                <w:rFonts w:hint="eastAsia"/>
                                <w:color w:val="000000" w:themeColor="text1"/>
                                <w:sz w:val="24"/>
                                <w:szCs w:val="24"/>
                              </w:rPr>
                              <w:t>を</w:t>
                            </w:r>
                            <w:r w:rsidR="008D4815">
                              <w:rPr>
                                <w:color w:val="000000" w:themeColor="text1"/>
                                <w:sz w:val="24"/>
                                <w:szCs w:val="24"/>
                              </w:rPr>
                              <w:t>提示いただき</w:t>
                            </w:r>
                            <w:r>
                              <w:rPr>
                                <w:color w:val="000000" w:themeColor="text1"/>
                                <w:sz w:val="24"/>
                                <w:szCs w:val="24"/>
                              </w:rPr>
                              <w:t>現地で精算</w:t>
                            </w:r>
                          </w:p>
                          <w:p w14:paraId="35535741" w14:textId="77777777" w:rsidR="00EE509C" w:rsidRPr="00525D30" w:rsidRDefault="00525D30"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エントリー用紙</w:t>
                            </w:r>
                            <w:r w:rsidRPr="00525D30">
                              <w:rPr>
                                <w:color w:val="000000" w:themeColor="text1"/>
                                <w:sz w:val="24"/>
                                <w:szCs w:val="24"/>
                                <w:bdr w:val="single" w:sz="4" w:space="0" w:color="auto"/>
                              </w:rPr>
                              <w:t>の取り扱い</w:t>
                            </w:r>
                          </w:p>
                          <w:p w14:paraId="594721D1" w14:textId="77777777" w:rsidR="00C52B43" w:rsidRDefault="00525D30" w:rsidP="00525D30">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本</w:t>
                            </w:r>
                            <w:r>
                              <w:rPr>
                                <w:color w:val="000000" w:themeColor="text1"/>
                                <w:sz w:val="24"/>
                                <w:szCs w:val="24"/>
                              </w:rPr>
                              <w:t>用紙は、</w:t>
                            </w:r>
                            <w:r>
                              <w:rPr>
                                <w:rFonts w:hint="eastAsia"/>
                                <w:color w:val="000000" w:themeColor="text1"/>
                                <w:sz w:val="24"/>
                                <w:szCs w:val="24"/>
                              </w:rPr>
                              <w:t>おためし</w:t>
                            </w:r>
                            <w:r w:rsidR="00C52B43">
                              <w:rPr>
                                <w:rFonts w:hint="eastAsia"/>
                                <w:color w:val="000000" w:themeColor="text1"/>
                                <w:sz w:val="24"/>
                                <w:szCs w:val="24"/>
                              </w:rPr>
                              <w:t>地域</w:t>
                            </w:r>
                            <w:r w:rsidR="00C52B43">
                              <w:rPr>
                                <w:color w:val="000000" w:themeColor="text1"/>
                                <w:sz w:val="24"/>
                                <w:szCs w:val="24"/>
                              </w:rPr>
                              <w:t>おこし</w:t>
                            </w:r>
                            <w:r>
                              <w:rPr>
                                <w:color w:val="000000" w:themeColor="text1"/>
                                <w:sz w:val="24"/>
                                <w:szCs w:val="24"/>
                              </w:rPr>
                              <w:t>協力隊</w:t>
                            </w:r>
                            <w:r>
                              <w:rPr>
                                <w:rFonts w:hint="eastAsia"/>
                                <w:color w:val="000000" w:themeColor="text1"/>
                                <w:sz w:val="24"/>
                                <w:szCs w:val="24"/>
                              </w:rPr>
                              <w:t>実施</w:t>
                            </w:r>
                            <w:r>
                              <w:rPr>
                                <w:color w:val="000000" w:themeColor="text1"/>
                                <w:sz w:val="24"/>
                                <w:szCs w:val="24"/>
                              </w:rPr>
                              <w:t>の委託先法人である</w:t>
                            </w:r>
                            <w:r>
                              <w:rPr>
                                <w:rFonts w:hint="eastAsia"/>
                                <w:color w:val="000000" w:themeColor="text1"/>
                                <w:sz w:val="24"/>
                                <w:szCs w:val="24"/>
                              </w:rPr>
                              <w:t>「特定非営利活動</w:t>
                            </w:r>
                          </w:p>
                          <w:p w14:paraId="18E93A87" w14:textId="77777777" w:rsidR="00C52B43" w:rsidRDefault="00525D30" w:rsidP="00525D30">
                            <w:pPr>
                              <w:spacing w:line="500" w:lineRule="exact"/>
                              <w:ind w:firstLineChars="300" w:firstLine="720"/>
                              <w:rPr>
                                <w:color w:val="000000" w:themeColor="text1"/>
                                <w:sz w:val="24"/>
                                <w:szCs w:val="24"/>
                              </w:rPr>
                            </w:pPr>
                            <w:r>
                              <w:rPr>
                                <w:rFonts w:hint="eastAsia"/>
                                <w:color w:val="000000" w:themeColor="text1"/>
                                <w:sz w:val="24"/>
                                <w:szCs w:val="24"/>
                              </w:rPr>
                              <w:t>法人まちづくりスポット仙台」</w:t>
                            </w:r>
                            <w:r w:rsidR="000A4461">
                              <w:rPr>
                                <w:rFonts w:hint="eastAsia"/>
                                <w:color w:val="000000" w:themeColor="text1"/>
                                <w:sz w:val="24"/>
                                <w:szCs w:val="24"/>
                              </w:rPr>
                              <w:t>に</w:t>
                            </w:r>
                            <w:r w:rsidR="000A4461">
                              <w:rPr>
                                <w:color w:val="000000" w:themeColor="text1"/>
                                <w:sz w:val="24"/>
                                <w:szCs w:val="24"/>
                              </w:rPr>
                              <w:t>提供するとともに、</w:t>
                            </w:r>
                            <w:r w:rsidR="007D2F67">
                              <w:rPr>
                                <w:rFonts w:hint="eastAsia"/>
                                <w:color w:val="000000" w:themeColor="text1"/>
                                <w:sz w:val="24"/>
                                <w:szCs w:val="24"/>
                              </w:rPr>
                              <w:t>当法人</w:t>
                            </w:r>
                            <w:r w:rsidR="007D2F67">
                              <w:rPr>
                                <w:color w:val="000000" w:themeColor="text1"/>
                                <w:sz w:val="24"/>
                                <w:szCs w:val="24"/>
                              </w:rPr>
                              <w:t>より事務連絡等のご</w:t>
                            </w:r>
                          </w:p>
                          <w:p w14:paraId="4676FA3A" w14:textId="77777777" w:rsidR="00525D30" w:rsidRPr="00525D30" w:rsidRDefault="007D2F67" w:rsidP="00525D30">
                            <w:pPr>
                              <w:spacing w:line="500" w:lineRule="exact"/>
                              <w:ind w:firstLineChars="300" w:firstLine="720"/>
                            </w:pPr>
                            <w:r>
                              <w:rPr>
                                <w:color w:val="000000" w:themeColor="text1"/>
                                <w:sz w:val="24"/>
                                <w:szCs w:val="24"/>
                              </w:rPr>
                              <w:t>連絡がいくこととなりますので、予めご了承ください。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85355" id="角丸四角形 11" o:spid="_x0000_s1029" style="position:absolute;margin-left:-11pt;margin-top:313.7pt;width:508.8pt;height:3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" fillcolor="white [3212]" strokecolor="black [3213]" strokeweight="1pt">
                <v:stroke joinstyle="miter"/>
                <v:textbox>
                  <w:txbxContent>
                    <w:p w14:paraId="248FAE8A" w14:textId="77777777" w:rsidR="00EE509C" w:rsidRPr="00525D30" w:rsidRDefault="00EE509C"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当日</w:t>
                      </w:r>
                      <w:r w:rsidRPr="00525D30">
                        <w:rPr>
                          <w:color w:val="000000" w:themeColor="text1"/>
                          <w:sz w:val="24"/>
                          <w:szCs w:val="24"/>
                          <w:bdr w:val="single" w:sz="4" w:space="0" w:color="auto"/>
                        </w:rPr>
                        <w:t>の集合場所</w:t>
                      </w:r>
                      <w:r w:rsidRPr="00525D30">
                        <w:rPr>
                          <w:rFonts w:hint="eastAsia"/>
                          <w:color w:val="000000" w:themeColor="text1"/>
                          <w:sz w:val="24"/>
                          <w:szCs w:val="24"/>
                          <w:bdr w:val="single" w:sz="4" w:space="0" w:color="auto"/>
                        </w:rPr>
                        <w:t>など</w:t>
                      </w:r>
                    </w:p>
                    <w:p w14:paraId="372797FC"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詳細</w:t>
                      </w:r>
                      <w:r>
                        <w:rPr>
                          <w:color w:val="000000" w:themeColor="text1"/>
                          <w:sz w:val="24"/>
                          <w:szCs w:val="24"/>
                        </w:rPr>
                        <w:t>は後日お知らせいたします。</w:t>
                      </w:r>
                    </w:p>
                    <w:p w14:paraId="04FE6CB3" w14:textId="77777777" w:rsidR="00EE509C" w:rsidRDefault="00EE509C" w:rsidP="00525D30">
                      <w:pPr>
                        <w:spacing w:line="500" w:lineRule="exact"/>
                        <w:rPr>
                          <w:color w:val="000000" w:themeColor="text1"/>
                          <w:sz w:val="24"/>
                          <w:szCs w:val="24"/>
                        </w:rPr>
                      </w:pPr>
                      <w:r w:rsidRPr="00525D30">
                        <w:rPr>
                          <w:rFonts w:hint="eastAsia"/>
                          <w:color w:val="000000" w:themeColor="text1"/>
                          <w:sz w:val="24"/>
                          <w:szCs w:val="24"/>
                          <w:bdr w:val="single" w:sz="4" w:space="0" w:color="auto"/>
                        </w:rPr>
                        <w:t>参加</w:t>
                      </w:r>
                      <w:r w:rsidRPr="00525D30">
                        <w:rPr>
                          <w:color w:val="000000" w:themeColor="text1"/>
                          <w:sz w:val="24"/>
                          <w:szCs w:val="24"/>
                          <w:bdr w:val="single" w:sz="4" w:space="0" w:color="auto"/>
                        </w:rPr>
                        <w:t>に伴う</w:t>
                      </w:r>
                      <w:r w:rsidRPr="00525D30">
                        <w:rPr>
                          <w:rFonts w:hint="eastAsia"/>
                          <w:color w:val="000000" w:themeColor="text1"/>
                          <w:sz w:val="24"/>
                          <w:szCs w:val="24"/>
                          <w:bdr w:val="single" w:sz="4" w:space="0" w:color="auto"/>
                        </w:rPr>
                        <w:t>交通費及び宿泊費</w:t>
                      </w:r>
                    </w:p>
                    <w:p w14:paraId="2F9CD3D0"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仙台市</w:t>
                      </w:r>
                      <w:r>
                        <w:rPr>
                          <w:color w:val="000000" w:themeColor="text1"/>
                          <w:sz w:val="24"/>
                          <w:szCs w:val="24"/>
                        </w:rPr>
                        <w:t>までの交通</w:t>
                      </w:r>
                      <w:r>
                        <w:rPr>
                          <w:rFonts w:hint="eastAsia"/>
                          <w:color w:val="000000" w:themeColor="text1"/>
                          <w:sz w:val="24"/>
                          <w:szCs w:val="24"/>
                        </w:rPr>
                        <w:t>費</w:t>
                      </w:r>
                      <w:r>
                        <w:rPr>
                          <w:color w:val="000000" w:themeColor="text1"/>
                          <w:sz w:val="24"/>
                          <w:szCs w:val="24"/>
                        </w:rPr>
                        <w:t>は自己</w:t>
                      </w:r>
                      <w:r>
                        <w:rPr>
                          <w:rFonts w:hint="eastAsia"/>
                          <w:color w:val="000000" w:themeColor="text1"/>
                          <w:sz w:val="24"/>
                          <w:szCs w:val="24"/>
                        </w:rPr>
                        <w:t>負担</w:t>
                      </w:r>
                      <w:r>
                        <w:rPr>
                          <w:color w:val="000000" w:themeColor="text1"/>
                          <w:sz w:val="24"/>
                          <w:szCs w:val="24"/>
                        </w:rPr>
                        <w:t>となります。</w:t>
                      </w:r>
                    </w:p>
                    <w:p w14:paraId="2E76A2AA"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仙台市内</w:t>
                      </w:r>
                      <w:r>
                        <w:rPr>
                          <w:color w:val="000000" w:themeColor="text1"/>
                          <w:sz w:val="24"/>
                          <w:szCs w:val="24"/>
                        </w:rPr>
                        <w:t>での</w:t>
                      </w:r>
                      <w:r>
                        <w:rPr>
                          <w:rFonts w:hint="eastAsia"/>
                          <w:color w:val="000000" w:themeColor="text1"/>
                          <w:sz w:val="24"/>
                          <w:szCs w:val="24"/>
                        </w:rPr>
                        <w:t>宿泊費は、一定</w:t>
                      </w:r>
                      <w:r>
                        <w:rPr>
                          <w:color w:val="000000" w:themeColor="text1"/>
                          <w:sz w:val="24"/>
                          <w:szCs w:val="24"/>
                        </w:rPr>
                        <w:t>の</w:t>
                      </w:r>
                      <w:r>
                        <w:rPr>
                          <w:rFonts w:hint="eastAsia"/>
                          <w:color w:val="000000" w:themeColor="text1"/>
                          <w:sz w:val="24"/>
                          <w:szCs w:val="24"/>
                        </w:rPr>
                        <w:t>条件</w:t>
                      </w:r>
                      <w:r>
                        <w:rPr>
                          <w:color w:val="000000" w:themeColor="text1"/>
                          <w:sz w:val="24"/>
                          <w:szCs w:val="24"/>
                        </w:rPr>
                        <w:t>のもと、</w:t>
                      </w:r>
                      <w:r w:rsidR="00D20210">
                        <w:rPr>
                          <w:rFonts w:hint="eastAsia"/>
                          <w:color w:val="000000" w:themeColor="text1"/>
                          <w:sz w:val="24"/>
                          <w:szCs w:val="24"/>
                        </w:rPr>
                        <w:t>実費</w:t>
                      </w:r>
                      <w:r w:rsidR="00D20210">
                        <w:rPr>
                          <w:color w:val="000000" w:themeColor="text1"/>
                          <w:sz w:val="24"/>
                          <w:szCs w:val="24"/>
                        </w:rPr>
                        <w:t>額</w:t>
                      </w:r>
                      <w:r>
                        <w:rPr>
                          <w:color w:val="000000" w:themeColor="text1"/>
                          <w:sz w:val="24"/>
                          <w:szCs w:val="24"/>
                        </w:rPr>
                        <w:t>を</w:t>
                      </w:r>
                      <w:r>
                        <w:rPr>
                          <w:rFonts w:hint="eastAsia"/>
                          <w:color w:val="000000" w:themeColor="text1"/>
                          <w:sz w:val="24"/>
                          <w:szCs w:val="24"/>
                        </w:rPr>
                        <w:t>補助</w:t>
                      </w:r>
                      <w:r>
                        <w:rPr>
                          <w:color w:val="000000" w:themeColor="text1"/>
                          <w:sz w:val="24"/>
                          <w:szCs w:val="24"/>
                        </w:rPr>
                        <w:t>いたします。</w:t>
                      </w:r>
                    </w:p>
                    <w:p w14:paraId="184B0DE8" w14:textId="77777777" w:rsidR="00EE509C" w:rsidRDefault="00EE509C" w:rsidP="00525D30">
                      <w:pPr>
                        <w:spacing w:line="500" w:lineRule="exact"/>
                        <w:rPr>
                          <w:color w:val="000000" w:themeColor="text1"/>
                          <w:sz w:val="24"/>
                          <w:szCs w:val="24"/>
                        </w:rPr>
                      </w:pPr>
                      <w:r>
                        <w:rPr>
                          <w:rFonts w:hint="eastAsia"/>
                          <w:color w:val="000000" w:themeColor="text1"/>
                          <w:sz w:val="24"/>
                          <w:szCs w:val="24"/>
                        </w:rPr>
                        <w:t xml:space="preserve">　</w:t>
                      </w:r>
                      <w:r w:rsidR="009058F4">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補助上限</w:t>
                      </w:r>
                      <w:r>
                        <w:rPr>
                          <w:color w:val="000000" w:themeColor="text1"/>
                          <w:sz w:val="24"/>
                          <w:szCs w:val="24"/>
                        </w:rPr>
                        <w:t>】</w:t>
                      </w:r>
                      <w:r w:rsidR="00757DC0">
                        <w:rPr>
                          <w:rFonts w:hint="eastAsia"/>
                          <w:color w:val="000000" w:themeColor="text1"/>
                          <w:sz w:val="24"/>
                          <w:szCs w:val="24"/>
                        </w:rPr>
                        <w:t>最大</w:t>
                      </w:r>
                      <w:r w:rsidR="00457381">
                        <w:rPr>
                          <w:rFonts w:hint="eastAsia"/>
                          <w:color w:val="000000" w:themeColor="text1"/>
                          <w:sz w:val="24"/>
                          <w:szCs w:val="24"/>
                        </w:rPr>
                        <w:t>２</w:t>
                      </w:r>
                      <w:r w:rsidR="00457381">
                        <w:rPr>
                          <w:color w:val="000000" w:themeColor="text1"/>
                          <w:sz w:val="24"/>
                          <w:szCs w:val="24"/>
                        </w:rPr>
                        <w:t>泊分</w:t>
                      </w:r>
                      <w:r w:rsidR="0073168A">
                        <w:rPr>
                          <w:rFonts w:hint="eastAsia"/>
                          <w:color w:val="000000" w:themeColor="text1"/>
                          <w:sz w:val="24"/>
                          <w:szCs w:val="24"/>
                        </w:rPr>
                        <w:t>の</w:t>
                      </w:r>
                      <w:r w:rsidR="0073168A">
                        <w:rPr>
                          <w:color w:val="000000" w:themeColor="text1"/>
                          <w:sz w:val="24"/>
                          <w:szCs w:val="24"/>
                        </w:rPr>
                        <w:t>実費額</w:t>
                      </w:r>
                      <w:r w:rsidR="00AE24FE">
                        <w:rPr>
                          <w:color w:val="000000" w:themeColor="text1"/>
                          <w:sz w:val="24"/>
                          <w:szCs w:val="24"/>
                        </w:rPr>
                        <w:t>（</w:t>
                      </w:r>
                      <w:r w:rsidR="00457381">
                        <w:rPr>
                          <w:rFonts w:hint="eastAsia"/>
                          <w:color w:val="000000" w:themeColor="text1"/>
                          <w:sz w:val="24"/>
                          <w:szCs w:val="24"/>
                        </w:rPr>
                        <w:t>１</w:t>
                      </w:r>
                      <w:r w:rsidR="00457381">
                        <w:rPr>
                          <w:color w:val="000000" w:themeColor="text1"/>
                          <w:sz w:val="24"/>
                          <w:szCs w:val="24"/>
                        </w:rPr>
                        <w:t>泊あたり</w:t>
                      </w:r>
                      <w:r w:rsidR="00457381">
                        <w:rPr>
                          <w:color w:val="000000" w:themeColor="text1"/>
                          <w:sz w:val="24"/>
                          <w:szCs w:val="24"/>
                        </w:rPr>
                        <w:t>10,000</w:t>
                      </w:r>
                      <w:r w:rsidR="00457381">
                        <w:rPr>
                          <w:color w:val="000000" w:themeColor="text1"/>
                          <w:sz w:val="24"/>
                          <w:szCs w:val="24"/>
                        </w:rPr>
                        <w:t>円</w:t>
                      </w:r>
                      <w:r w:rsidR="0073168A">
                        <w:rPr>
                          <w:rFonts w:hint="eastAsia"/>
                          <w:color w:val="000000" w:themeColor="text1"/>
                          <w:sz w:val="24"/>
                          <w:szCs w:val="24"/>
                        </w:rPr>
                        <w:t>が</w:t>
                      </w:r>
                      <w:r w:rsidR="009058F4">
                        <w:rPr>
                          <w:color w:val="000000" w:themeColor="text1"/>
                          <w:sz w:val="24"/>
                          <w:szCs w:val="24"/>
                        </w:rPr>
                        <w:t>上限</w:t>
                      </w:r>
                      <w:r w:rsidR="00AE24FE">
                        <w:rPr>
                          <w:rFonts w:hint="eastAsia"/>
                          <w:color w:val="000000" w:themeColor="text1"/>
                          <w:sz w:val="24"/>
                          <w:szCs w:val="24"/>
                        </w:rPr>
                        <w:t>）</w:t>
                      </w:r>
                    </w:p>
                    <w:p w14:paraId="12612EF6" w14:textId="77777777" w:rsidR="00EE509C" w:rsidRPr="00EE509C" w:rsidRDefault="00EE509C" w:rsidP="00525D30">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sidR="009058F4">
                        <w:rPr>
                          <w:rFonts w:hint="eastAsia"/>
                          <w:color w:val="000000" w:themeColor="text1"/>
                          <w:sz w:val="24"/>
                          <w:szCs w:val="24"/>
                        </w:rPr>
                        <w:t xml:space="preserve">　</w:t>
                      </w:r>
                      <w:r>
                        <w:rPr>
                          <w:color w:val="000000" w:themeColor="text1"/>
                          <w:sz w:val="24"/>
                          <w:szCs w:val="24"/>
                        </w:rPr>
                        <w:t>【</w:t>
                      </w:r>
                      <w:r>
                        <w:rPr>
                          <w:rFonts w:hint="eastAsia"/>
                          <w:color w:val="000000" w:themeColor="text1"/>
                          <w:sz w:val="24"/>
                          <w:szCs w:val="24"/>
                        </w:rPr>
                        <w:t>精算</w:t>
                      </w:r>
                      <w:r>
                        <w:rPr>
                          <w:color w:val="000000" w:themeColor="text1"/>
                          <w:sz w:val="24"/>
                          <w:szCs w:val="24"/>
                        </w:rPr>
                        <w:t>方法】</w:t>
                      </w:r>
                      <w:r>
                        <w:rPr>
                          <w:rFonts w:hint="eastAsia"/>
                          <w:color w:val="000000" w:themeColor="text1"/>
                          <w:sz w:val="24"/>
                          <w:szCs w:val="24"/>
                        </w:rPr>
                        <w:t>宿泊料</w:t>
                      </w:r>
                      <w:r>
                        <w:rPr>
                          <w:color w:val="000000" w:themeColor="text1"/>
                          <w:sz w:val="24"/>
                          <w:szCs w:val="24"/>
                        </w:rPr>
                        <w:t>の支払</w:t>
                      </w:r>
                      <w:r>
                        <w:rPr>
                          <w:rFonts w:hint="eastAsia"/>
                          <w:color w:val="000000" w:themeColor="text1"/>
                          <w:sz w:val="24"/>
                          <w:szCs w:val="24"/>
                        </w:rPr>
                        <w:t>が</w:t>
                      </w:r>
                      <w:r>
                        <w:rPr>
                          <w:color w:val="000000" w:themeColor="text1"/>
                          <w:sz w:val="24"/>
                          <w:szCs w:val="24"/>
                        </w:rPr>
                        <w:t>分かる領収書等</w:t>
                      </w:r>
                      <w:r w:rsidR="008D4815">
                        <w:rPr>
                          <w:rFonts w:hint="eastAsia"/>
                          <w:color w:val="000000" w:themeColor="text1"/>
                          <w:sz w:val="24"/>
                          <w:szCs w:val="24"/>
                        </w:rPr>
                        <w:t>を</w:t>
                      </w:r>
                      <w:r w:rsidR="008D4815">
                        <w:rPr>
                          <w:color w:val="000000" w:themeColor="text1"/>
                          <w:sz w:val="24"/>
                          <w:szCs w:val="24"/>
                        </w:rPr>
                        <w:t>提示いただき</w:t>
                      </w:r>
                      <w:r>
                        <w:rPr>
                          <w:color w:val="000000" w:themeColor="text1"/>
                          <w:sz w:val="24"/>
                          <w:szCs w:val="24"/>
                        </w:rPr>
                        <w:t>現地で精算</w:t>
                      </w:r>
                    </w:p>
                    <w:p w14:paraId="35535741" w14:textId="77777777" w:rsidR="00EE509C" w:rsidRPr="00525D30" w:rsidRDefault="00525D30"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エントリー用紙</w:t>
                      </w:r>
                      <w:r w:rsidRPr="00525D30">
                        <w:rPr>
                          <w:color w:val="000000" w:themeColor="text1"/>
                          <w:sz w:val="24"/>
                          <w:szCs w:val="24"/>
                          <w:bdr w:val="single" w:sz="4" w:space="0" w:color="auto"/>
                        </w:rPr>
                        <w:t>の取り扱い</w:t>
                      </w:r>
                    </w:p>
                    <w:p w14:paraId="594721D1" w14:textId="77777777" w:rsidR="00C52B43" w:rsidRDefault="00525D30" w:rsidP="00525D30">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本</w:t>
                      </w:r>
                      <w:r>
                        <w:rPr>
                          <w:color w:val="000000" w:themeColor="text1"/>
                          <w:sz w:val="24"/>
                          <w:szCs w:val="24"/>
                        </w:rPr>
                        <w:t>用紙は、</w:t>
                      </w:r>
                      <w:r>
                        <w:rPr>
                          <w:rFonts w:hint="eastAsia"/>
                          <w:color w:val="000000" w:themeColor="text1"/>
                          <w:sz w:val="24"/>
                          <w:szCs w:val="24"/>
                        </w:rPr>
                        <w:t>おためし</w:t>
                      </w:r>
                      <w:r w:rsidR="00C52B43">
                        <w:rPr>
                          <w:rFonts w:hint="eastAsia"/>
                          <w:color w:val="000000" w:themeColor="text1"/>
                          <w:sz w:val="24"/>
                          <w:szCs w:val="24"/>
                        </w:rPr>
                        <w:t>地域</w:t>
                      </w:r>
                      <w:r w:rsidR="00C52B43">
                        <w:rPr>
                          <w:color w:val="000000" w:themeColor="text1"/>
                          <w:sz w:val="24"/>
                          <w:szCs w:val="24"/>
                        </w:rPr>
                        <w:t>おこし</w:t>
                      </w:r>
                      <w:r>
                        <w:rPr>
                          <w:color w:val="000000" w:themeColor="text1"/>
                          <w:sz w:val="24"/>
                          <w:szCs w:val="24"/>
                        </w:rPr>
                        <w:t>協力隊</w:t>
                      </w:r>
                      <w:r>
                        <w:rPr>
                          <w:rFonts w:hint="eastAsia"/>
                          <w:color w:val="000000" w:themeColor="text1"/>
                          <w:sz w:val="24"/>
                          <w:szCs w:val="24"/>
                        </w:rPr>
                        <w:t>実施</w:t>
                      </w:r>
                      <w:r>
                        <w:rPr>
                          <w:color w:val="000000" w:themeColor="text1"/>
                          <w:sz w:val="24"/>
                          <w:szCs w:val="24"/>
                        </w:rPr>
                        <w:t>の委託先法人である</w:t>
                      </w:r>
                      <w:r>
                        <w:rPr>
                          <w:rFonts w:hint="eastAsia"/>
                          <w:color w:val="000000" w:themeColor="text1"/>
                          <w:sz w:val="24"/>
                          <w:szCs w:val="24"/>
                        </w:rPr>
                        <w:t>「特定非営利活動</w:t>
                      </w:r>
                    </w:p>
                    <w:p w14:paraId="18E93A87" w14:textId="77777777" w:rsidR="00C52B43" w:rsidRDefault="00525D30" w:rsidP="00525D30">
                      <w:pPr>
                        <w:spacing w:line="500" w:lineRule="exact"/>
                        <w:ind w:firstLineChars="300" w:firstLine="720"/>
                        <w:rPr>
                          <w:color w:val="000000" w:themeColor="text1"/>
                          <w:sz w:val="24"/>
                          <w:szCs w:val="24"/>
                        </w:rPr>
                      </w:pPr>
                      <w:r>
                        <w:rPr>
                          <w:rFonts w:hint="eastAsia"/>
                          <w:color w:val="000000" w:themeColor="text1"/>
                          <w:sz w:val="24"/>
                          <w:szCs w:val="24"/>
                        </w:rPr>
                        <w:t>法人まちづくりスポット仙台」</w:t>
                      </w:r>
                      <w:r w:rsidR="000A4461">
                        <w:rPr>
                          <w:rFonts w:hint="eastAsia"/>
                          <w:color w:val="000000" w:themeColor="text1"/>
                          <w:sz w:val="24"/>
                          <w:szCs w:val="24"/>
                        </w:rPr>
                        <w:t>に</w:t>
                      </w:r>
                      <w:r w:rsidR="000A4461">
                        <w:rPr>
                          <w:color w:val="000000" w:themeColor="text1"/>
                          <w:sz w:val="24"/>
                          <w:szCs w:val="24"/>
                        </w:rPr>
                        <w:t>提供するとともに、</w:t>
                      </w:r>
                      <w:r w:rsidR="007D2F67">
                        <w:rPr>
                          <w:rFonts w:hint="eastAsia"/>
                          <w:color w:val="000000" w:themeColor="text1"/>
                          <w:sz w:val="24"/>
                          <w:szCs w:val="24"/>
                        </w:rPr>
                        <w:t>当法人</w:t>
                      </w:r>
                      <w:r w:rsidR="007D2F67">
                        <w:rPr>
                          <w:color w:val="000000" w:themeColor="text1"/>
                          <w:sz w:val="24"/>
                          <w:szCs w:val="24"/>
                        </w:rPr>
                        <w:t>より事務連絡等のご</w:t>
                      </w:r>
                    </w:p>
                    <w:p w14:paraId="4676FA3A" w14:textId="77777777" w:rsidR="00525D30" w:rsidRPr="00525D30" w:rsidRDefault="007D2F67" w:rsidP="00525D30">
                      <w:pPr>
                        <w:spacing w:line="500" w:lineRule="exact"/>
                        <w:ind w:firstLineChars="300" w:firstLine="720"/>
                      </w:pPr>
                      <w:r>
                        <w:rPr>
                          <w:color w:val="000000" w:themeColor="text1"/>
                          <w:sz w:val="24"/>
                          <w:szCs w:val="24"/>
                        </w:rPr>
                        <w:t>連絡がいくこととなりますので、予めご了承ください。</w:t>
                      </w:r>
                    </w:p>
                  </w:txbxContent>
                </v:textbox>
              </v:roundrect>
            </w:pict>
          </mc:Fallback>
        </mc:AlternateContent>
      </w:r>
    </w:p>
    <w:sectPr w:rsidR="0047206E" w:rsidRPr="00A3721D" w:rsidSect="007768AB">
      <w:type w:val="continuous"/>
      <w:pgSz w:w="11906" w:h="16838"/>
      <w:pgMar w:top="1440" w:right="1080" w:bottom="1440" w:left="1080" w:header="851" w:footer="62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2B43E86" w16cex:dateUtc="2024-04-09T07:56:00Z"/>
  <w16cex:commentExtensible w16cex:durableId="70682DB0" w16cex:dateUtc="2024-04-09T07:55:00Z"/>
  <w16cex:commentExtensible w16cex:durableId="1CDF08A4" w16cex:dateUtc="2024-04-0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96C43B" w16cid:durableId="62B43E86"/>
  <w16cid:commentId w16cid:paraId="43BFEEEC" w16cid:durableId="70682DB0"/>
  <w16cid:commentId w16cid:paraId="166C4F90" w16cid:durableId="1CDF08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D6F5" w14:textId="77777777" w:rsidR="00C23ECC" w:rsidRDefault="00C23ECC" w:rsidP="000808E6">
      <w:r>
        <w:separator/>
      </w:r>
    </w:p>
  </w:endnote>
  <w:endnote w:type="continuationSeparator" w:id="0">
    <w:p w14:paraId="1D3228DC" w14:textId="77777777" w:rsidR="00C23ECC" w:rsidRDefault="00C23ECC" w:rsidP="0008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FD3EF" w14:textId="77777777" w:rsidR="00C23ECC" w:rsidRDefault="00C23ECC" w:rsidP="000808E6">
      <w:r>
        <w:separator/>
      </w:r>
    </w:p>
  </w:footnote>
  <w:footnote w:type="continuationSeparator" w:id="0">
    <w:p w14:paraId="6C3E89F2" w14:textId="77777777" w:rsidR="00C23ECC" w:rsidRDefault="00C23ECC" w:rsidP="0008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1E295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62034763"/>
    <w:multiLevelType w:val="hybridMultilevel"/>
    <w:tmpl w:val="C434B48C"/>
    <w:lvl w:ilvl="0" w:tplc="DB14345E">
      <w:start w:val="1"/>
      <w:numFmt w:val="bullet"/>
      <w:lvlText w:val="□"/>
      <w:lvlJc w:val="left"/>
      <w:pPr>
        <w:tabs>
          <w:tab w:val="num" w:pos="720"/>
        </w:tabs>
        <w:ind w:left="720" w:hanging="360"/>
      </w:pPr>
      <w:rPr>
        <w:rFonts w:ascii="HGｺﾞｼｯｸM" w:hAnsi="HGｺﾞｼｯｸM" w:hint="default"/>
      </w:rPr>
    </w:lvl>
    <w:lvl w:ilvl="1" w:tplc="62E8E920" w:tentative="1">
      <w:start w:val="1"/>
      <w:numFmt w:val="bullet"/>
      <w:lvlText w:val="□"/>
      <w:lvlJc w:val="left"/>
      <w:pPr>
        <w:tabs>
          <w:tab w:val="num" w:pos="1440"/>
        </w:tabs>
        <w:ind w:left="1440" w:hanging="360"/>
      </w:pPr>
      <w:rPr>
        <w:rFonts w:ascii="HGｺﾞｼｯｸM" w:hAnsi="HGｺﾞｼｯｸM" w:hint="default"/>
      </w:rPr>
    </w:lvl>
    <w:lvl w:ilvl="2" w:tplc="0E821680" w:tentative="1">
      <w:start w:val="1"/>
      <w:numFmt w:val="bullet"/>
      <w:lvlText w:val="□"/>
      <w:lvlJc w:val="left"/>
      <w:pPr>
        <w:tabs>
          <w:tab w:val="num" w:pos="2160"/>
        </w:tabs>
        <w:ind w:left="2160" w:hanging="360"/>
      </w:pPr>
      <w:rPr>
        <w:rFonts w:ascii="HGｺﾞｼｯｸM" w:hAnsi="HGｺﾞｼｯｸM" w:hint="default"/>
      </w:rPr>
    </w:lvl>
    <w:lvl w:ilvl="3" w:tplc="85EAD7EC" w:tentative="1">
      <w:start w:val="1"/>
      <w:numFmt w:val="bullet"/>
      <w:lvlText w:val="□"/>
      <w:lvlJc w:val="left"/>
      <w:pPr>
        <w:tabs>
          <w:tab w:val="num" w:pos="2880"/>
        </w:tabs>
        <w:ind w:left="2880" w:hanging="360"/>
      </w:pPr>
      <w:rPr>
        <w:rFonts w:ascii="HGｺﾞｼｯｸM" w:hAnsi="HGｺﾞｼｯｸM" w:hint="default"/>
      </w:rPr>
    </w:lvl>
    <w:lvl w:ilvl="4" w:tplc="26029DB6" w:tentative="1">
      <w:start w:val="1"/>
      <w:numFmt w:val="bullet"/>
      <w:lvlText w:val="□"/>
      <w:lvlJc w:val="left"/>
      <w:pPr>
        <w:tabs>
          <w:tab w:val="num" w:pos="3600"/>
        </w:tabs>
        <w:ind w:left="3600" w:hanging="360"/>
      </w:pPr>
      <w:rPr>
        <w:rFonts w:ascii="HGｺﾞｼｯｸM" w:hAnsi="HGｺﾞｼｯｸM" w:hint="default"/>
      </w:rPr>
    </w:lvl>
    <w:lvl w:ilvl="5" w:tplc="DF741326" w:tentative="1">
      <w:start w:val="1"/>
      <w:numFmt w:val="bullet"/>
      <w:lvlText w:val="□"/>
      <w:lvlJc w:val="left"/>
      <w:pPr>
        <w:tabs>
          <w:tab w:val="num" w:pos="4320"/>
        </w:tabs>
        <w:ind w:left="4320" w:hanging="360"/>
      </w:pPr>
      <w:rPr>
        <w:rFonts w:ascii="HGｺﾞｼｯｸM" w:hAnsi="HGｺﾞｼｯｸM" w:hint="default"/>
      </w:rPr>
    </w:lvl>
    <w:lvl w:ilvl="6" w:tplc="0BDC7348" w:tentative="1">
      <w:start w:val="1"/>
      <w:numFmt w:val="bullet"/>
      <w:lvlText w:val="□"/>
      <w:lvlJc w:val="left"/>
      <w:pPr>
        <w:tabs>
          <w:tab w:val="num" w:pos="5040"/>
        </w:tabs>
        <w:ind w:left="5040" w:hanging="360"/>
      </w:pPr>
      <w:rPr>
        <w:rFonts w:ascii="HGｺﾞｼｯｸM" w:hAnsi="HGｺﾞｼｯｸM" w:hint="default"/>
      </w:rPr>
    </w:lvl>
    <w:lvl w:ilvl="7" w:tplc="F2BEF018" w:tentative="1">
      <w:start w:val="1"/>
      <w:numFmt w:val="bullet"/>
      <w:lvlText w:val="□"/>
      <w:lvlJc w:val="left"/>
      <w:pPr>
        <w:tabs>
          <w:tab w:val="num" w:pos="5760"/>
        </w:tabs>
        <w:ind w:left="5760" w:hanging="360"/>
      </w:pPr>
      <w:rPr>
        <w:rFonts w:ascii="HGｺﾞｼｯｸM" w:hAnsi="HGｺﾞｼｯｸM" w:hint="default"/>
      </w:rPr>
    </w:lvl>
    <w:lvl w:ilvl="8" w:tplc="5FFA6B38" w:tentative="1">
      <w:start w:val="1"/>
      <w:numFmt w:val="bullet"/>
      <w:lvlText w:val="□"/>
      <w:lvlJc w:val="left"/>
      <w:pPr>
        <w:tabs>
          <w:tab w:val="num" w:pos="6480"/>
        </w:tabs>
        <w:ind w:left="6480" w:hanging="360"/>
      </w:pPr>
      <w:rPr>
        <w:rFonts w:ascii="HGｺﾞｼｯｸM" w:hAnsi="HGｺﾞｼｯｸM"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5C"/>
    <w:rsid w:val="000133A2"/>
    <w:rsid w:val="000327F0"/>
    <w:rsid w:val="00036DAC"/>
    <w:rsid w:val="0004229A"/>
    <w:rsid w:val="00076FFB"/>
    <w:rsid w:val="000808E6"/>
    <w:rsid w:val="0009090D"/>
    <w:rsid w:val="000A4461"/>
    <w:rsid w:val="000C05AE"/>
    <w:rsid w:val="00123A5C"/>
    <w:rsid w:val="001301BF"/>
    <w:rsid w:val="00160CCA"/>
    <w:rsid w:val="00163791"/>
    <w:rsid w:val="00186749"/>
    <w:rsid w:val="001A057C"/>
    <w:rsid w:val="001C0759"/>
    <w:rsid w:val="001F6CE4"/>
    <w:rsid w:val="002073E8"/>
    <w:rsid w:val="00212EB3"/>
    <w:rsid w:val="00252C6B"/>
    <w:rsid w:val="00262EEE"/>
    <w:rsid w:val="0026306A"/>
    <w:rsid w:val="00272E0C"/>
    <w:rsid w:val="00284400"/>
    <w:rsid w:val="00296C81"/>
    <w:rsid w:val="002A69FD"/>
    <w:rsid w:val="00333D06"/>
    <w:rsid w:val="0034359B"/>
    <w:rsid w:val="00351859"/>
    <w:rsid w:val="00383E86"/>
    <w:rsid w:val="003B1163"/>
    <w:rsid w:val="003F3849"/>
    <w:rsid w:val="00420932"/>
    <w:rsid w:val="00457381"/>
    <w:rsid w:val="0047206E"/>
    <w:rsid w:val="00525D30"/>
    <w:rsid w:val="0054671B"/>
    <w:rsid w:val="00565AAE"/>
    <w:rsid w:val="00565B74"/>
    <w:rsid w:val="005756E7"/>
    <w:rsid w:val="00597730"/>
    <w:rsid w:val="005B02FE"/>
    <w:rsid w:val="005F22BB"/>
    <w:rsid w:val="00610509"/>
    <w:rsid w:val="00610FD7"/>
    <w:rsid w:val="00617038"/>
    <w:rsid w:val="00622587"/>
    <w:rsid w:val="00640DFF"/>
    <w:rsid w:val="0066118E"/>
    <w:rsid w:val="00677CC3"/>
    <w:rsid w:val="00690C7A"/>
    <w:rsid w:val="006D15BB"/>
    <w:rsid w:val="006E7861"/>
    <w:rsid w:val="00726911"/>
    <w:rsid w:val="0073168A"/>
    <w:rsid w:val="00757DC0"/>
    <w:rsid w:val="007768AB"/>
    <w:rsid w:val="007B0156"/>
    <w:rsid w:val="007D07BC"/>
    <w:rsid w:val="007D2E33"/>
    <w:rsid w:val="007D2F67"/>
    <w:rsid w:val="00830794"/>
    <w:rsid w:val="0087230F"/>
    <w:rsid w:val="008915BE"/>
    <w:rsid w:val="00892B71"/>
    <w:rsid w:val="00892F45"/>
    <w:rsid w:val="008A0FA4"/>
    <w:rsid w:val="008D4815"/>
    <w:rsid w:val="009058F4"/>
    <w:rsid w:val="009143F6"/>
    <w:rsid w:val="00951C4B"/>
    <w:rsid w:val="009C5DC1"/>
    <w:rsid w:val="009D77C5"/>
    <w:rsid w:val="00A04AA5"/>
    <w:rsid w:val="00A164AE"/>
    <w:rsid w:val="00A174D5"/>
    <w:rsid w:val="00A3721D"/>
    <w:rsid w:val="00A53156"/>
    <w:rsid w:val="00A54CB5"/>
    <w:rsid w:val="00A615F6"/>
    <w:rsid w:val="00A81206"/>
    <w:rsid w:val="00A86A22"/>
    <w:rsid w:val="00A91D6F"/>
    <w:rsid w:val="00AA7FFB"/>
    <w:rsid w:val="00AB7D4C"/>
    <w:rsid w:val="00AE24FE"/>
    <w:rsid w:val="00BD7F52"/>
    <w:rsid w:val="00C23ECC"/>
    <w:rsid w:val="00C3378F"/>
    <w:rsid w:val="00C52B43"/>
    <w:rsid w:val="00C96368"/>
    <w:rsid w:val="00CA11F8"/>
    <w:rsid w:val="00CC5099"/>
    <w:rsid w:val="00CC6002"/>
    <w:rsid w:val="00CF6D9F"/>
    <w:rsid w:val="00D03217"/>
    <w:rsid w:val="00D20210"/>
    <w:rsid w:val="00D43727"/>
    <w:rsid w:val="00D929B8"/>
    <w:rsid w:val="00D975F2"/>
    <w:rsid w:val="00DA40BF"/>
    <w:rsid w:val="00E15EA5"/>
    <w:rsid w:val="00E25FFE"/>
    <w:rsid w:val="00E26A86"/>
    <w:rsid w:val="00E50FF1"/>
    <w:rsid w:val="00E571C0"/>
    <w:rsid w:val="00EA2B48"/>
    <w:rsid w:val="00EB0C61"/>
    <w:rsid w:val="00EC32C8"/>
    <w:rsid w:val="00EE509C"/>
    <w:rsid w:val="00EF02BF"/>
    <w:rsid w:val="00F11DE7"/>
    <w:rsid w:val="00F300A6"/>
    <w:rsid w:val="00F75886"/>
    <w:rsid w:val="00FD1074"/>
    <w:rsid w:val="00FE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0A9349"/>
  <w15:chartTrackingRefBased/>
  <w15:docId w15:val="{7622D431-0A94-4E26-B471-7669222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5B0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0"/>
    <w:link w:val="a5"/>
    <w:uiPriority w:val="99"/>
    <w:unhideWhenUsed/>
    <w:rsid w:val="000808E6"/>
    <w:pPr>
      <w:tabs>
        <w:tab w:val="center" w:pos="4252"/>
        <w:tab w:val="right" w:pos="8504"/>
      </w:tabs>
      <w:snapToGrid w:val="0"/>
    </w:pPr>
  </w:style>
  <w:style w:type="character" w:customStyle="1" w:styleId="a5">
    <w:name w:val="ヘッダー (文字)"/>
    <w:basedOn w:val="a1"/>
    <w:link w:val="a4"/>
    <w:uiPriority w:val="99"/>
    <w:rsid w:val="000808E6"/>
  </w:style>
  <w:style w:type="paragraph" w:styleId="a6">
    <w:name w:val="footer"/>
    <w:basedOn w:val="a0"/>
    <w:link w:val="a7"/>
    <w:uiPriority w:val="99"/>
    <w:unhideWhenUsed/>
    <w:rsid w:val="000808E6"/>
    <w:pPr>
      <w:tabs>
        <w:tab w:val="center" w:pos="4252"/>
        <w:tab w:val="right" w:pos="8504"/>
      </w:tabs>
      <w:snapToGrid w:val="0"/>
    </w:pPr>
  </w:style>
  <w:style w:type="character" w:customStyle="1" w:styleId="a7">
    <w:name w:val="フッター (文字)"/>
    <w:basedOn w:val="a1"/>
    <w:link w:val="a6"/>
    <w:uiPriority w:val="99"/>
    <w:rsid w:val="000808E6"/>
  </w:style>
  <w:style w:type="paragraph" w:styleId="a">
    <w:name w:val="List Bullet"/>
    <w:basedOn w:val="a0"/>
    <w:uiPriority w:val="99"/>
    <w:unhideWhenUsed/>
    <w:rsid w:val="008915BE"/>
    <w:pPr>
      <w:numPr>
        <w:numId w:val="2"/>
      </w:numPr>
      <w:contextualSpacing/>
    </w:pPr>
  </w:style>
  <w:style w:type="paragraph" w:styleId="a8">
    <w:name w:val="Balloon Text"/>
    <w:basedOn w:val="a0"/>
    <w:link w:val="a9"/>
    <w:uiPriority w:val="99"/>
    <w:semiHidden/>
    <w:unhideWhenUsed/>
    <w:rsid w:val="00EC32C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EC32C8"/>
    <w:rPr>
      <w:rFonts w:asciiTheme="majorHAnsi" w:eastAsiaTheme="majorEastAsia" w:hAnsiTheme="majorHAnsi" w:cstheme="majorBidi"/>
      <w:sz w:val="18"/>
      <w:szCs w:val="18"/>
    </w:rPr>
  </w:style>
  <w:style w:type="character" w:styleId="aa">
    <w:name w:val="Hyperlink"/>
    <w:basedOn w:val="a1"/>
    <w:uiPriority w:val="99"/>
    <w:unhideWhenUsed/>
    <w:rsid w:val="00252C6B"/>
    <w:rPr>
      <w:color w:val="0563C1" w:themeColor="hyperlink"/>
      <w:u w:val="single"/>
    </w:rPr>
  </w:style>
  <w:style w:type="character" w:styleId="ab">
    <w:name w:val="annotation reference"/>
    <w:basedOn w:val="a1"/>
    <w:uiPriority w:val="99"/>
    <w:semiHidden/>
    <w:unhideWhenUsed/>
    <w:rsid w:val="003F3849"/>
    <w:rPr>
      <w:sz w:val="18"/>
      <w:szCs w:val="18"/>
    </w:rPr>
  </w:style>
  <w:style w:type="paragraph" w:styleId="ac">
    <w:name w:val="annotation text"/>
    <w:basedOn w:val="a0"/>
    <w:link w:val="ad"/>
    <w:uiPriority w:val="99"/>
    <w:unhideWhenUsed/>
    <w:rsid w:val="003F3849"/>
    <w:pPr>
      <w:jc w:val="left"/>
    </w:pPr>
  </w:style>
  <w:style w:type="character" w:customStyle="1" w:styleId="ad">
    <w:name w:val="コメント文字列 (文字)"/>
    <w:basedOn w:val="a1"/>
    <w:link w:val="ac"/>
    <w:uiPriority w:val="99"/>
    <w:rsid w:val="003F3849"/>
  </w:style>
  <w:style w:type="paragraph" w:styleId="ae">
    <w:name w:val="annotation subject"/>
    <w:basedOn w:val="ac"/>
    <w:next w:val="ac"/>
    <w:link w:val="af"/>
    <w:uiPriority w:val="99"/>
    <w:semiHidden/>
    <w:unhideWhenUsed/>
    <w:rsid w:val="003F3849"/>
    <w:rPr>
      <w:b/>
      <w:bCs/>
    </w:rPr>
  </w:style>
  <w:style w:type="character" w:customStyle="1" w:styleId="af">
    <w:name w:val="コメント内容 (文字)"/>
    <w:basedOn w:val="ad"/>
    <w:link w:val="ae"/>
    <w:uiPriority w:val="99"/>
    <w:semiHidden/>
    <w:rsid w:val="003F3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3610">
      <w:bodyDiv w:val="1"/>
      <w:marLeft w:val="0"/>
      <w:marRight w:val="0"/>
      <w:marTop w:val="0"/>
      <w:marBottom w:val="0"/>
      <w:divBdr>
        <w:top w:val="none" w:sz="0" w:space="0" w:color="auto"/>
        <w:left w:val="none" w:sz="0" w:space="0" w:color="auto"/>
        <w:bottom w:val="none" w:sz="0" w:space="0" w:color="auto"/>
        <w:right w:val="none" w:sz="0" w:space="0" w:color="auto"/>
      </w:divBdr>
      <w:divsChild>
        <w:div w:id="382145136">
          <w:marLeft w:val="547"/>
          <w:marRight w:val="0"/>
          <w:marTop w:val="0"/>
          <w:marBottom w:val="0"/>
          <w:divBdr>
            <w:top w:val="none" w:sz="0" w:space="0" w:color="auto"/>
            <w:left w:val="none" w:sz="0" w:space="0" w:color="auto"/>
            <w:bottom w:val="none" w:sz="0" w:space="0" w:color="auto"/>
            <w:right w:val="none" w:sz="0" w:space="0" w:color="auto"/>
          </w:divBdr>
        </w:div>
        <w:div w:id="1492141347">
          <w:marLeft w:val="547"/>
          <w:marRight w:val="0"/>
          <w:marTop w:val="0"/>
          <w:marBottom w:val="0"/>
          <w:divBdr>
            <w:top w:val="none" w:sz="0" w:space="0" w:color="auto"/>
            <w:left w:val="none" w:sz="0" w:space="0" w:color="auto"/>
            <w:bottom w:val="none" w:sz="0" w:space="0" w:color="auto"/>
            <w:right w:val="none" w:sz="0" w:space="0" w:color="auto"/>
          </w:divBdr>
        </w:div>
        <w:div w:id="1539971745">
          <w:marLeft w:val="547"/>
          <w:marRight w:val="0"/>
          <w:marTop w:val="0"/>
          <w:marBottom w:val="0"/>
          <w:divBdr>
            <w:top w:val="none" w:sz="0" w:space="0" w:color="auto"/>
            <w:left w:val="none" w:sz="0" w:space="0" w:color="auto"/>
            <w:bottom w:val="none" w:sz="0" w:space="0" w:color="auto"/>
            <w:right w:val="none" w:sz="0" w:space="0" w:color="auto"/>
          </w:divBdr>
        </w:div>
        <w:div w:id="1137379308">
          <w:marLeft w:val="547"/>
          <w:marRight w:val="0"/>
          <w:marTop w:val="0"/>
          <w:marBottom w:val="0"/>
          <w:divBdr>
            <w:top w:val="none" w:sz="0" w:space="0" w:color="auto"/>
            <w:left w:val="none" w:sz="0" w:space="0" w:color="auto"/>
            <w:bottom w:val="none" w:sz="0" w:space="0" w:color="auto"/>
            <w:right w:val="none" w:sz="0" w:space="0" w:color="auto"/>
          </w:divBdr>
        </w:div>
        <w:div w:id="1115948719">
          <w:marLeft w:val="547"/>
          <w:marRight w:val="0"/>
          <w:marTop w:val="0"/>
          <w:marBottom w:val="0"/>
          <w:divBdr>
            <w:top w:val="none" w:sz="0" w:space="0" w:color="auto"/>
            <w:left w:val="none" w:sz="0" w:space="0" w:color="auto"/>
            <w:bottom w:val="none" w:sz="0" w:space="0" w:color="auto"/>
            <w:right w:val="none" w:sz="0" w:space="0" w:color="auto"/>
          </w:divBdr>
        </w:div>
      </w:divsChild>
    </w:div>
    <w:div w:id="432746141">
      <w:bodyDiv w:val="1"/>
      <w:marLeft w:val="0"/>
      <w:marRight w:val="0"/>
      <w:marTop w:val="0"/>
      <w:marBottom w:val="0"/>
      <w:divBdr>
        <w:top w:val="none" w:sz="0" w:space="0" w:color="auto"/>
        <w:left w:val="none" w:sz="0" w:space="0" w:color="auto"/>
        <w:bottom w:val="none" w:sz="0" w:space="0" w:color="auto"/>
        <w:right w:val="none" w:sz="0" w:space="0" w:color="auto"/>
      </w:divBdr>
    </w:div>
    <w:div w:id="793253708">
      <w:bodyDiv w:val="1"/>
      <w:marLeft w:val="0"/>
      <w:marRight w:val="0"/>
      <w:marTop w:val="0"/>
      <w:marBottom w:val="0"/>
      <w:divBdr>
        <w:top w:val="none" w:sz="0" w:space="0" w:color="auto"/>
        <w:left w:val="none" w:sz="0" w:space="0" w:color="auto"/>
        <w:bottom w:val="none" w:sz="0" w:space="0" w:color="auto"/>
        <w:right w:val="none" w:sz="0" w:space="0" w:color="auto"/>
      </w:divBdr>
      <w:divsChild>
        <w:div w:id="699089562">
          <w:marLeft w:val="547"/>
          <w:marRight w:val="0"/>
          <w:marTop w:val="0"/>
          <w:marBottom w:val="0"/>
          <w:divBdr>
            <w:top w:val="none" w:sz="0" w:space="0" w:color="auto"/>
            <w:left w:val="none" w:sz="0" w:space="0" w:color="auto"/>
            <w:bottom w:val="none" w:sz="0" w:space="0" w:color="auto"/>
            <w:right w:val="none" w:sz="0" w:space="0" w:color="auto"/>
          </w:divBdr>
        </w:div>
        <w:div w:id="875042946">
          <w:marLeft w:val="547"/>
          <w:marRight w:val="0"/>
          <w:marTop w:val="0"/>
          <w:marBottom w:val="0"/>
          <w:divBdr>
            <w:top w:val="none" w:sz="0" w:space="0" w:color="auto"/>
            <w:left w:val="none" w:sz="0" w:space="0" w:color="auto"/>
            <w:bottom w:val="none" w:sz="0" w:space="0" w:color="auto"/>
            <w:right w:val="none" w:sz="0" w:space="0" w:color="auto"/>
          </w:divBdr>
        </w:div>
        <w:div w:id="672026899">
          <w:marLeft w:val="547"/>
          <w:marRight w:val="0"/>
          <w:marTop w:val="0"/>
          <w:marBottom w:val="0"/>
          <w:divBdr>
            <w:top w:val="none" w:sz="0" w:space="0" w:color="auto"/>
            <w:left w:val="none" w:sz="0" w:space="0" w:color="auto"/>
            <w:bottom w:val="none" w:sz="0" w:space="0" w:color="auto"/>
            <w:right w:val="none" w:sz="0" w:space="0" w:color="auto"/>
          </w:divBdr>
        </w:div>
        <w:div w:id="741681810">
          <w:marLeft w:val="547"/>
          <w:marRight w:val="0"/>
          <w:marTop w:val="0"/>
          <w:marBottom w:val="0"/>
          <w:divBdr>
            <w:top w:val="none" w:sz="0" w:space="0" w:color="auto"/>
            <w:left w:val="none" w:sz="0" w:space="0" w:color="auto"/>
            <w:bottom w:val="none" w:sz="0" w:space="0" w:color="auto"/>
            <w:right w:val="none" w:sz="0" w:space="0" w:color="auto"/>
          </w:divBdr>
        </w:div>
        <w:div w:id="804204448">
          <w:marLeft w:val="547"/>
          <w:marRight w:val="0"/>
          <w:marTop w:val="0"/>
          <w:marBottom w:val="0"/>
          <w:divBdr>
            <w:top w:val="none" w:sz="0" w:space="0" w:color="auto"/>
            <w:left w:val="none" w:sz="0" w:space="0" w:color="auto"/>
            <w:bottom w:val="none" w:sz="0" w:space="0" w:color="auto"/>
            <w:right w:val="none" w:sz="0" w:space="0" w:color="auto"/>
          </w:divBdr>
        </w:div>
      </w:divsChild>
    </w:div>
    <w:div w:id="1626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mi_kyoryokutai@city.sendai.jp" TargetMode="External"/><Relationship Id="rId3" Type="http://schemas.openxmlformats.org/officeDocument/2006/relationships/settings" Target="settings.xml"/><Relationship Id="rId7" Type="http://schemas.openxmlformats.org/officeDocument/2006/relationships/hyperlink" Target="mailto:izumi_kyoryokutai@city.sendai.jp"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00053891</dc:creator>
  <cp:keywords/>
  <dc:description/>
  <cp:lastModifiedBy>渋谷　諒</cp:lastModifiedBy>
  <cp:revision>106</cp:revision>
  <cp:lastPrinted>2024-03-28T05:12:00Z</cp:lastPrinted>
  <dcterms:created xsi:type="dcterms:W3CDTF">2022-01-11T02:52:00Z</dcterms:created>
  <dcterms:modified xsi:type="dcterms:W3CDTF">2024-04-11T02:03:00Z</dcterms:modified>
</cp:coreProperties>
</file>