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  <w:r w:rsidRPr="005C7030">
        <w:rPr>
          <w:rFonts w:ascii="HGｺﾞｼｯｸM" w:eastAsia="HGｺﾞｼｯｸM" w:hAnsi="ＭＳ 明朝" w:hint="eastAsia"/>
        </w:rPr>
        <w:t>（様式</w:t>
      </w:r>
      <w:r>
        <w:rPr>
          <w:rFonts w:ascii="HGｺﾞｼｯｸM" w:eastAsia="HGｺﾞｼｯｸM" w:hAnsi="ＭＳ 明朝" w:hint="eastAsia"/>
        </w:rPr>
        <w:t>４</w:t>
      </w:r>
      <w:r w:rsidRPr="005C7030">
        <w:rPr>
          <w:rFonts w:ascii="HGｺﾞｼｯｸM" w:eastAsia="HGｺﾞｼｯｸM" w:hAnsi="ＭＳ 明朝" w:hint="eastAsia"/>
        </w:rPr>
        <w:t>）</w:t>
      </w:r>
    </w:p>
    <w:p w:rsidR="00526C8D" w:rsidRPr="005C7030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</w:p>
    <w:p w:rsidR="00526C8D" w:rsidRPr="00626AC1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sz w:val="40"/>
          <w:szCs w:val="40"/>
        </w:rPr>
      </w:pPr>
      <w:bookmarkStart w:id="0" w:name="_GoBack"/>
      <w:r w:rsidRPr="00626AC1">
        <w:rPr>
          <w:rFonts w:ascii="HGｺﾞｼｯｸM" w:eastAsia="HGｺﾞｼｯｸM" w:hint="eastAsia"/>
          <w:spacing w:val="-12"/>
          <w:sz w:val="40"/>
          <w:szCs w:val="40"/>
        </w:rPr>
        <w:t>共同事業体結成に係る届出書</w:t>
      </w:r>
      <w:bookmarkEnd w:id="0"/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令和　　年　　月　　日</w:t>
      </w: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5C7030">
        <w:rPr>
          <w:rFonts w:ascii="HGｺﾞｼｯｸM" w:eastAsia="HGｺﾞｼｯｸM" w:hint="eastAsia"/>
        </w:rPr>
        <w:t xml:space="preserve">　あて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/>
        </w:rPr>
      </w:pPr>
      <w:r w:rsidRPr="005C7030">
        <w:rPr>
          <w:rFonts w:ascii="HGｺﾞｼｯｸM" w:eastAsia="HGｺﾞｼｯｸM" w:hAnsiTheme="minorEastAsia" w:hint="eastAsia"/>
          <w:szCs w:val="21"/>
        </w:rPr>
        <w:t>「</w:t>
      </w:r>
      <w:r w:rsidR="008801EB" w:rsidRPr="008801EB">
        <w:rPr>
          <w:rFonts w:ascii="HGｺﾞｼｯｸM" w:eastAsia="HGｺﾞｼｯｸM" w:hAnsiTheme="minorEastAsia" w:hint="eastAsia"/>
          <w:szCs w:val="21"/>
        </w:rPr>
        <w:t>伊達光路（仙台城跡登城路ライトアップ事業）</w:t>
      </w:r>
      <w:r>
        <w:rPr>
          <w:rFonts w:ascii="HGｺﾞｼｯｸM" w:eastAsia="HGｺﾞｼｯｸM" w:hAnsiTheme="minorEastAsia" w:hint="eastAsia"/>
          <w:szCs w:val="21"/>
        </w:rPr>
        <w:t>業務委託</w:t>
      </w:r>
      <w:r w:rsidRPr="005C7030">
        <w:rPr>
          <w:rFonts w:ascii="HGｺﾞｼｯｸM" w:eastAsia="HGｺﾞｼｯｸM" w:hAnsiTheme="minorEastAsia" w:hint="eastAsia"/>
          <w:szCs w:val="21"/>
        </w:rPr>
        <w:t>」</w:t>
      </w:r>
      <w:r w:rsidRPr="005C7030">
        <w:rPr>
          <w:rFonts w:ascii="HGｺﾞｼｯｸM" w:eastAsia="HGｺﾞｼｯｸM" w:hAnsi="ＭＳ 明朝" w:hint="eastAsia"/>
          <w:szCs w:val="21"/>
        </w:rPr>
        <w:t>の公募型プロポーザルに参加</w:t>
      </w:r>
      <w:r w:rsidRPr="005C7030">
        <w:rPr>
          <w:rFonts w:ascii="HGｺﾞｼｯｸM" w:eastAsia="HGｺﾞｼｯｸM" w:hint="eastAsia"/>
          <w:color w:val="000000"/>
        </w:rPr>
        <w:t>するにあたり、共同事業体を結成したので、届け出します。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共同事業体名称　</w:t>
      </w:r>
      <w:r w:rsidRPr="005C70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  <w:bdr w:val="single" w:sz="4" w:space="0" w:color="auto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共同事業体代表事業者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１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4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4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3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3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共同事業体その他構成員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２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2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2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1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1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３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0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0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9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9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４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8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8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7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7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Cs w:val="18"/>
        </w:rPr>
      </w:pPr>
      <w:r w:rsidRPr="005C7030">
        <w:rPr>
          <w:rFonts w:ascii="HGｺﾞｼｯｸM" w:eastAsia="HGｺﾞｼｯｸM"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本件責任者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本件担当者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 w:val="18"/>
          <w:szCs w:val="18"/>
        </w:rPr>
      </w:pPr>
    </w:p>
    <w:p w:rsidR="00526C8D" w:rsidRPr="005C7030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526C8D" w:rsidRPr="00526C8D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Ｐ明朝" w:hint="eastAsia"/>
          <w:sz w:val="18"/>
          <w:szCs w:val="18"/>
        </w:rPr>
        <w:t>事業体が受託候補者となった場合には、別途協定書等、結成に係る書類を求めることがあります。</w:t>
      </w:r>
    </w:p>
    <w:p w:rsidR="00526C8D" w:rsidRDefault="00526C8D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3E" w:rsidRPr="007F4E3E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E6254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7F4E3E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63D0-A183-4BB3-BE58-050D443F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2023-04-17T09:03:00Z</cp:lastPrinted>
  <dcterms:created xsi:type="dcterms:W3CDTF">2023-04-17T10:04:00Z</dcterms:created>
  <dcterms:modified xsi:type="dcterms:W3CDTF">2023-04-17T10:04:00Z</dcterms:modified>
</cp:coreProperties>
</file>