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70AC3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7704E1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44"/>
          <w:szCs w:val="52"/>
        </w:rPr>
      </w:pPr>
      <w:r w:rsidRPr="007704E1">
        <w:rPr>
          <w:rFonts w:ascii="ＭＳ 明朝" w:hAnsi="ＭＳ 明朝" w:hint="eastAsia"/>
          <w:kern w:val="0"/>
          <w:sz w:val="44"/>
          <w:szCs w:val="52"/>
        </w:rPr>
        <w:t>参加表明書</w:t>
      </w:r>
      <w:r w:rsidR="007704E1" w:rsidRPr="007704E1">
        <w:rPr>
          <w:rFonts w:ascii="ＭＳ 明朝" w:hAnsi="ＭＳ 明朝" w:hint="eastAsia"/>
          <w:kern w:val="0"/>
          <w:sz w:val="44"/>
          <w:szCs w:val="52"/>
        </w:rPr>
        <w:t>兼誓約書</w:t>
      </w:r>
    </w:p>
    <w:p w:rsidR="00F316B6" w:rsidRPr="00B270B2" w:rsidRDefault="00270AC3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７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3E11BD" w:rsidRDefault="003E11BD" w:rsidP="003E11BD">
      <w:pPr>
        <w:ind w:right="396"/>
        <w:jc w:val="left"/>
      </w:pPr>
    </w:p>
    <w:p w:rsidR="002B6EF1" w:rsidRDefault="002B6EF1" w:rsidP="003E11BD">
      <w:pPr>
        <w:ind w:right="396"/>
        <w:jc w:val="left"/>
      </w:pPr>
      <w:r>
        <w:rPr>
          <w:rFonts w:hint="eastAsia"/>
        </w:rPr>
        <w:t xml:space="preserve">　</w:t>
      </w:r>
      <w:r w:rsidR="000F4151">
        <w:rPr>
          <w:rFonts w:hint="eastAsia"/>
        </w:rPr>
        <w:t>仙</w:t>
      </w:r>
      <w:r w:rsidR="00DE17B6">
        <w:rPr>
          <w:rFonts w:hint="eastAsia"/>
        </w:rPr>
        <w:t>台</w:t>
      </w:r>
      <w:r w:rsidR="000F4151">
        <w:rPr>
          <w:rFonts w:hint="eastAsia"/>
        </w:rPr>
        <w:t>市</w:t>
      </w:r>
      <w:r w:rsidR="00270AC3">
        <w:rPr>
          <w:rFonts w:hint="eastAsia"/>
        </w:rPr>
        <w:t>危機管理局長</w:t>
      </w:r>
      <w:r w:rsidR="007704E1">
        <w:rPr>
          <w:rFonts w:hint="eastAsia"/>
        </w:rPr>
        <w:t xml:space="preserve">　殿</w:t>
      </w:r>
    </w:p>
    <w:p w:rsidR="00882A46" w:rsidRPr="00270AC3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1C09A2" w:rsidP="0096244A">
      <w:pPr>
        <w:spacing w:line="360" w:lineRule="auto"/>
        <w:ind w:leftChars="200" w:left="411" w:firstLine="2977"/>
        <w:rPr>
          <w:szCs w:val="21"/>
        </w:rPr>
      </w:pPr>
      <w:r w:rsidRPr="007704E1">
        <w:rPr>
          <w:rFonts w:hint="eastAsia"/>
          <w:spacing w:val="195"/>
          <w:kern w:val="0"/>
          <w:szCs w:val="21"/>
          <w:fitText w:val="1442" w:id="-1537519872"/>
        </w:rPr>
        <w:t>所在</w:t>
      </w:r>
      <w:r w:rsidRPr="007704E1">
        <w:rPr>
          <w:rFonts w:hint="eastAsia"/>
          <w:spacing w:val="15"/>
          <w:kern w:val="0"/>
          <w:szCs w:val="21"/>
          <w:fitText w:val="1442" w:id="-1537519872"/>
        </w:rPr>
        <w:t>地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rFonts w:hint="eastAsia"/>
          <w:spacing w:val="2"/>
          <w:w w:val="83"/>
          <w:kern w:val="0"/>
          <w:szCs w:val="21"/>
        </w:rPr>
      </w:pPr>
      <w:r w:rsidRPr="007704E1">
        <w:rPr>
          <w:rFonts w:ascii="ＭＳ 明朝" w:hAnsi="ＭＳ 明朝" w:hint="eastAsia"/>
          <w:spacing w:val="90"/>
          <w:kern w:val="0"/>
          <w:szCs w:val="21"/>
          <w:fitText w:val="1442" w:id="-723853566"/>
        </w:rPr>
        <w:t>事業者</w:t>
      </w:r>
      <w:r w:rsidRPr="007704E1">
        <w:rPr>
          <w:rFonts w:ascii="ＭＳ 明朝" w:hAnsi="ＭＳ 明朝" w:hint="eastAsia"/>
          <w:spacing w:val="30"/>
          <w:kern w:val="0"/>
          <w:szCs w:val="21"/>
          <w:fitText w:val="1442" w:id="-723853566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704E1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704E1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</w:t>
      </w:r>
      <w:r w:rsidR="003D211E">
        <w:rPr>
          <w:rFonts w:hint="eastAsia"/>
          <w:szCs w:val="21"/>
        </w:rPr>
        <w:t>印</w:t>
      </w:r>
    </w:p>
    <w:p w:rsidR="00882A46" w:rsidRDefault="00882A46" w:rsidP="003D211E">
      <w:pPr>
        <w:snapToGrid w:val="0"/>
        <w:jc w:val="right"/>
        <w:rPr>
          <w:rFonts w:hAnsi="ＭＳ 明朝"/>
          <w:sz w:val="18"/>
          <w:szCs w:val="18"/>
        </w:rPr>
      </w:pPr>
    </w:p>
    <w:p w:rsidR="003D211E" w:rsidRPr="003D211E" w:rsidRDefault="003D211E" w:rsidP="003D211E">
      <w:pPr>
        <w:snapToGrid w:val="0"/>
        <w:ind w:rightChars="400" w:right="823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 </w:t>
      </w:r>
      <w:r>
        <w:rPr>
          <w:rFonts w:hAnsi="ＭＳ 明朝" w:hint="eastAsia"/>
          <w:sz w:val="18"/>
          <w:szCs w:val="18"/>
        </w:rPr>
        <w:t xml:space="preserve">　※</w:t>
      </w:r>
      <w:r>
        <w:rPr>
          <w:rFonts w:hAnsi="ＭＳ 明朝" w:hint="eastAsia"/>
          <w:sz w:val="18"/>
          <w:szCs w:val="18"/>
        </w:rPr>
        <w:t xml:space="preserve"> </w:t>
      </w: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513C5F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270AC3">
        <w:rPr>
          <w:rFonts w:ascii="ＭＳ 明朝" w:hAnsi="ＭＳ 明朝" w:hint="eastAsia"/>
          <w:szCs w:val="21"/>
        </w:rPr>
        <w:t>仙台市避難行動要支援者管理システム導入・運用業務委託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704E1"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7704E1" w:rsidRPr="007704E1" w:rsidRDefault="007704E1" w:rsidP="00CE1B4C">
      <w:pPr>
        <w:ind w:firstLineChars="100" w:firstLine="206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後日誓約した内容に違反する事実が判明した場合、もしくは応募受付後、審査・選定までの間に誓約した内容に違反した場合は、無効又は失格とされても意義を申し立てません。</w:t>
      </w:r>
    </w:p>
    <w:p w:rsidR="00882A46" w:rsidRPr="007704E1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6521"/>
      </w:tblGrid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270B2" w:rsidRDefault="007704E1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E1" w:rsidRPr="00B270B2" w:rsidRDefault="007704E1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270B2" w:rsidRDefault="007704E1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E1" w:rsidRPr="00B270B2" w:rsidRDefault="007704E1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270B2" w:rsidRDefault="007704E1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役職・</w:t>
            </w:r>
            <w:r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704E1" w:rsidRPr="00B270B2" w:rsidRDefault="007704E1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270B2" w:rsidRDefault="007704E1" w:rsidP="007704E1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E1" w:rsidRPr="00B270B2" w:rsidRDefault="007704E1" w:rsidP="007704E1">
            <w:pPr>
              <w:rPr>
                <w:rFonts w:ascii="ＭＳ 明朝" w:hAnsi="ＭＳ 明朝"/>
                <w:szCs w:val="21"/>
              </w:rPr>
            </w:pPr>
          </w:p>
        </w:tc>
      </w:tr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F2777" w:rsidRDefault="007704E1" w:rsidP="007704E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E1" w:rsidRPr="00B270B2" w:rsidRDefault="007704E1" w:rsidP="007704E1">
            <w:pPr>
              <w:rPr>
                <w:rFonts w:ascii="ＭＳ 明朝" w:hAnsi="ＭＳ 明朝"/>
                <w:szCs w:val="21"/>
              </w:rPr>
            </w:pPr>
          </w:p>
        </w:tc>
      </w:tr>
      <w:tr w:rsidR="007704E1" w:rsidRPr="00B270B2" w:rsidTr="007704E1">
        <w:trPr>
          <w:cantSplit/>
          <w:trHeight w:val="454"/>
        </w:trPr>
        <w:tc>
          <w:tcPr>
            <w:tcW w:w="2013" w:type="dxa"/>
            <w:shd w:val="clear" w:color="auto" w:fill="auto"/>
            <w:vAlign w:val="center"/>
          </w:tcPr>
          <w:p w:rsidR="007704E1" w:rsidRPr="00BF2777" w:rsidRDefault="007704E1" w:rsidP="007704E1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E1" w:rsidRPr="00B270B2" w:rsidRDefault="007704E1" w:rsidP="007704E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704E1" w:rsidRDefault="007704E1" w:rsidP="00C578BC">
      <w:pPr>
        <w:pStyle w:val="a4"/>
        <w:rPr>
          <w:rFonts w:ascii="ＭＳ 明朝" w:hAnsi="ＭＳ 明朝"/>
        </w:rPr>
      </w:pPr>
    </w:p>
    <w:p w:rsidR="007704E1" w:rsidRDefault="007704E1" w:rsidP="00C578BC">
      <w:pPr>
        <w:pStyle w:val="a4"/>
        <w:rPr>
          <w:rFonts w:ascii="ＭＳ 明朝" w:hAnsi="ＭＳ 明朝" w:hint="eastAsia"/>
        </w:rPr>
      </w:pPr>
      <w:bookmarkStart w:id="0" w:name="_GoBack"/>
      <w:bookmarkEnd w:id="0"/>
    </w:p>
    <w:sectPr w:rsidR="007704E1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C0A"/>
    <w:rsid w:val="00032C2D"/>
    <w:rsid w:val="0007363E"/>
    <w:rsid w:val="0007417F"/>
    <w:rsid w:val="0008107F"/>
    <w:rsid w:val="00092BF5"/>
    <w:rsid w:val="000A00D7"/>
    <w:rsid w:val="000A23D0"/>
    <w:rsid w:val="000C6FE5"/>
    <w:rsid w:val="000F4151"/>
    <w:rsid w:val="000F4BC6"/>
    <w:rsid w:val="0010049F"/>
    <w:rsid w:val="001507FB"/>
    <w:rsid w:val="00157291"/>
    <w:rsid w:val="0016479C"/>
    <w:rsid w:val="001C09A2"/>
    <w:rsid w:val="001C567C"/>
    <w:rsid w:val="001F1878"/>
    <w:rsid w:val="002251B0"/>
    <w:rsid w:val="00233E75"/>
    <w:rsid w:val="00256091"/>
    <w:rsid w:val="00270AC3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211E"/>
    <w:rsid w:val="003D540A"/>
    <w:rsid w:val="003E11BD"/>
    <w:rsid w:val="003F3088"/>
    <w:rsid w:val="004003AB"/>
    <w:rsid w:val="00405D0F"/>
    <w:rsid w:val="004257FF"/>
    <w:rsid w:val="00491CAF"/>
    <w:rsid w:val="004A07B5"/>
    <w:rsid w:val="004E21E7"/>
    <w:rsid w:val="00511E48"/>
    <w:rsid w:val="005122E4"/>
    <w:rsid w:val="00513C5F"/>
    <w:rsid w:val="005A34C8"/>
    <w:rsid w:val="005A4F1D"/>
    <w:rsid w:val="005E5F0B"/>
    <w:rsid w:val="00600B58"/>
    <w:rsid w:val="0060212A"/>
    <w:rsid w:val="00671BDF"/>
    <w:rsid w:val="00675848"/>
    <w:rsid w:val="006779F7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704E1"/>
    <w:rsid w:val="00775431"/>
    <w:rsid w:val="007C61C4"/>
    <w:rsid w:val="00813A90"/>
    <w:rsid w:val="00814A2B"/>
    <w:rsid w:val="008323AF"/>
    <w:rsid w:val="00882A46"/>
    <w:rsid w:val="008919F5"/>
    <w:rsid w:val="008C0637"/>
    <w:rsid w:val="008C17D0"/>
    <w:rsid w:val="008F509B"/>
    <w:rsid w:val="008F54DB"/>
    <w:rsid w:val="0096244A"/>
    <w:rsid w:val="00980A2D"/>
    <w:rsid w:val="0098723A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2488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E17B6"/>
    <w:rsid w:val="00DF028F"/>
    <w:rsid w:val="00DF6A87"/>
    <w:rsid w:val="00E545D6"/>
    <w:rsid w:val="00EC2B59"/>
    <w:rsid w:val="00EE3B2B"/>
    <w:rsid w:val="00EF4B12"/>
    <w:rsid w:val="00F007FD"/>
    <w:rsid w:val="00F01A97"/>
    <w:rsid w:val="00F316B6"/>
    <w:rsid w:val="00F4319C"/>
    <w:rsid w:val="00F45054"/>
    <w:rsid w:val="00F52013"/>
    <w:rsid w:val="00F60604"/>
    <w:rsid w:val="00F70C06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A3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FE69-03D5-4C76-BFA5-7F83B071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2025-04-18T01:52:00Z</dcterms:created>
  <dcterms:modified xsi:type="dcterms:W3CDTF">2025-04-27T02:44:00Z</dcterms:modified>
</cp:coreProperties>
</file>