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CD80B" w14:textId="064E7906" w:rsidR="007E4435" w:rsidRPr="00664E99" w:rsidRDefault="00C85FF6">
      <w:pPr>
        <w:rPr>
          <w:rFonts w:asciiTheme="minorEastAsia" w:hAnsiTheme="minorEastAsia"/>
        </w:rPr>
      </w:pPr>
      <w:r w:rsidRPr="00664E99">
        <w:rPr>
          <w:rFonts w:asciiTheme="minorEastAsia" w:hAnsiTheme="minorEastAsia" w:hint="eastAsia"/>
        </w:rPr>
        <w:t>（様式第</w:t>
      </w:r>
      <w:r w:rsidR="00582531">
        <w:rPr>
          <w:rFonts w:asciiTheme="minorEastAsia" w:hAnsiTheme="minorEastAsia" w:hint="eastAsia"/>
        </w:rPr>
        <w:t>４</w:t>
      </w:r>
      <w:r w:rsidRPr="00664E99">
        <w:rPr>
          <w:rFonts w:asciiTheme="minorEastAsia" w:hAnsiTheme="minorEastAsia" w:hint="eastAsia"/>
        </w:rPr>
        <w:t>号）</w:t>
      </w:r>
    </w:p>
    <w:p w14:paraId="3838DB37" w14:textId="77777777" w:rsidR="00C85FF6" w:rsidRDefault="00DA04B5" w:rsidP="00C85FF6">
      <w:pPr>
        <w:wordWrap w:val="0"/>
        <w:jc w:val="right"/>
      </w:pPr>
      <w:r>
        <w:rPr>
          <w:rFonts w:hint="eastAsia"/>
        </w:rPr>
        <w:t>令和</w:t>
      </w:r>
      <w:r w:rsidR="00C85FF6">
        <w:rPr>
          <w:rFonts w:hint="eastAsia"/>
        </w:rPr>
        <w:t xml:space="preserve">　　年　　月　　日</w:t>
      </w:r>
    </w:p>
    <w:p w14:paraId="783E8FD0" w14:textId="77777777" w:rsidR="00C85FF6" w:rsidRDefault="00C85FF6" w:rsidP="00C85FF6">
      <w:pPr>
        <w:jc w:val="left"/>
      </w:pPr>
    </w:p>
    <w:p w14:paraId="13201FAB" w14:textId="77777777" w:rsidR="00C85FF6" w:rsidRDefault="00C85FF6" w:rsidP="00C85FF6">
      <w:pPr>
        <w:jc w:val="left"/>
      </w:pPr>
      <w:r>
        <w:rPr>
          <w:rFonts w:hint="eastAsia"/>
        </w:rPr>
        <w:t>（あて先）仙台市</w:t>
      </w:r>
      <w:r w:rsidR="00577814">
        <w:rPr>
          <w:rFonts w:hint="eastAsia"/>
        </w:rPr>
        <w:t xml:space="preserve">健康福祉局長　</w:t>
      </w:r>
    </w:p>
    <w:p w14:paraId="526B9566" w14:textId="77777777" w:rsidR="00C85FF6" w:rsidRDefault="00C85FF6" w:rsidP="00C85FF6">
      <w:pPr>
        <w:jc w:val="left"/>
      </w:pPr>
    </w:p>
    <w:p w14:paraId="044F3F54" w14:textId="77777777" w:rsidR="00C85FF6" w:rsidRDefault="00C85FF6" w:rsidP="00C85FF6">
      <w:pPr>
        <w:jc w:val="left"/>
      </w:pPr>
      <w:r>
        <w:rPr>
          <w:rFonts w:hint="eastAsia"/>
        </w:rPr>
        <w:t xml:space="preserve">　　　　　　　　　　　　　　　　　　　　</w:t>
      </w:r>
      <w:r w:rsidRPr="00F34F0A">
        <w:rPr>
          <w:rFonts w:hint="eastAsia"/>
          <w:spacing w:val="420"/>
          <w:kern w:val="0"/>
          <w:fitText w:val="1260" w:id="958665473"/>
        </w:rPr>
        <w:t>住</w:t>
      </w:r>
      <w:r w:rsidRPr="00F34F0A">
        <w:rPr>
          <w:rFonts w:hint="eastAsia"/>
          <w:kern w:val="0"/>
          <w:fitText w:val="1260" w:id="958665473"/>
        </w:rPr>
        <w:t>所</w:t>
      </w:r>
    </w:p>
    <w:p w14:paraId="6F3D21C0" w14:textId="77777777" w:rsidR="00C85FF6" w:rsidRDefault="00C85FF6" w:rsidP="00C85FF6">
      <w:pPr>
        <w:jc w:val="left"/>
      </w:pPr>
      <w:r>
        <w:rPr>
          <w:rFonts w:hint="eastAsia"/>
        </w:rPr>
        <w:t xml:space="preserve">　　　　　　　　　　　　　　　　　　　　法人・団体名</w:t>
      </w:r>
    </w:p>
    <w:p w14:paraId="1744B159" w14:textId="7B2AB6AE" w:rsidR="00C85FF6" w:rsidRDefault="00C85FF6" w:rsidP="00C85FF6">
      <w:pPr>
        <w:jc w:val="left"/>
      </w:pPr>
      <w:r>
        <w:rPr>
          <w:rFonts w:hint="eastAsia"/>
        </w:rPr>
        <w:t xml:space="preserve">　　　　　　　　　　　　　　　　　　　　代表者職氏名　　　　　　　　　　　　　</w:t>
      </w:r>
    </w:p>
    <w:p w14:paraId="41545AB4" w14:textId="77777777" w:rsidR="00C85FF6" w:rsidRDefault="00C85FF6" w:rsidP="00C85FF6">
      <w:pPr>
        <w:jc w:val="left"/>
      </w:pPr>
    </w:p>
    <w:p w14:paraId="5C288E25" w14:textId="77777777" w:rsidR="00C85FF6" w:rsidRPr="001C606C" w:rsidRDefault="00156AA7" w:rsidP="00C85FF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見積書</w:t>
      </w:r>
    </w:p>
    <w:p w14:paraId="1AE20AB8" w14:textId="77777777" w:rsidR="00C85FF6" w:rsidRPr="00170C49" w:rsidRDefault="00C85FF6" w:rsidP="00C85FF6">
      <w:pPr>
        <w:jc w:val="center"/>
        <w:rPr>
          <w:b/>
          <w:sz w:val="24"/>
          <w:szCs w:val="24"/>
        </w:rPr>
      </w:pPr>
    </w:p>
    <w:p w14:paraId="6CC1F02F" w14:textId="0429E343" w:rsidR="007A7298" w:rsidRDefault="00C85FF6" w:rsidP="00D0692A">
      <w:pPr>
        <w:jc w:val="left"/>
        <w:rPr>
          <w:szCs w:val="21"/>
        </w:rPr>
      </w:pPr>
      <w:r>
        <w:rPr>
          <w:rFonts w:hint="eastAsia"/>
          <w:szCs w:val="21"/>
        </w:rPr>
        <w:t xml:space="preserve">　「</w:t>
      </w:r>
      <w:r w:rsidR="00DA04B5">
        <w:rPr>
          <w:rFonts w:hint="eastAsia"/>
          <w:szCs w:val="21"/>
        </w:rPr>
        <w:t>令和</w:t>
      </w:r>
      <w:r w:rsidR="004A7130">
        <w:rPr>
          <w:rFonts w:hint="eastAsia"/>
          <w:szCs w:val="21"/>
        </w:rPr>
        <w:t>７</w:t>
      </w:r>
      <w:r w:rsidR="00F8697E">
        <w:rPr>
          <w:rFonts w:hint="eastAsia"/>
          <w:szCs w:val="21"/>
        </w:rPr>
        <w:t>年度</w:t>
      </w:r>
      <w:r w:rsidR="009D77A1" w:rsidRPr="009D77A1">
        <w:rPr>
          <w:rFonts w:hint="eastAsia"/>
          <w:szCs w:val="21"/>
        </w:rPr>
        <w:t>市役所本庁舎仮囲いへの障害者アート掲出</w:t>
      </w:r>
      <w:r w:rsidR="00C5691B">
        <w:rPr>
          <w:rFonts w:hint="eastAsia"/>
          <w:szCs w:val="21"/>
        </w:rPr>
        <w:t>事業</w:t>
      </w:r>
      <w:r w:rsidR="00CF66E3">
        <w:rPr>
          <w:rFonts w:hint="eastAsia"/>
          <w:szCs w:val="21"/>
        </w:rPr>
        <w:t>業務」</w:t>
      </w:r>
      <w:r w:rsidR="00156AA7">
        <w:rPr>
          <w:rFonts w:hint="eastAsia"/>
          <w:szCs w:val="21"/>
        </w:rPr>
        <w:t>について、以下のとおり見積もります。</w:t>
      </w:r>
    </w:p>
    <w:p w14:paraId="672835E1" w14:textId="77777777" w:rsidR="00D0692A" w:rsidRDefault="00D0692A" w:rsidP="00D0692A">
      <w:pPr>
        <w:jc w:val="left"/>
        <w:rPr>
          <w:szCs w:val="21"/>
        </w:rPr>
      </w:pPr>
    </w:p>
    <w:tbl>
      <w:tblPr>
        <w:tblStyle w:val="ab"/>
        <w:tblW w:w="0" w:type="auto"/>
        <w:tblLook w:val="04A0" w:firstRow="1" w:lastRow="0" w:firstColumn="1" w:lastColumn="0" w:noHBand="0" w:noVBand="1"/>
      </w:tblPr>
      <w:tblGrid>
        <w:gridCol w:w="543"/>
        <w:gridCol w:w="543"/>
        <w:gridCol w:w="544"/>
        <w:gridCol w:w="5440"/>
        <w:gridCol w:w="544"/>
        <w:gridCol w:w="544"/>
        <w:gridCol w:w="544"/>
      </w:tblGrid>
      <w:tr w:rsidR="00BA0DBA" w14:paraId="65F9FFA1" w14:textId="77777777" w:rsidTr="00BA0DBA">
        <w:tc>
          <w:tcPr>
            <w:tcW w:w="543" w:type="dxa"/>
            <w:tcBorders>
              <w:top w:val="nil"/>
              <w:left w:val="nil"/>
              <w:bottom w:val="nil"/>
              <w:right w:val="nil"/>
            </w:tcBorders>
          </w:tcPr>
          <w:p w14:paraId="0CA7EDDB" w14:textId="77777777" w:rsidR="00BA0DBA" w:rsidRDefault="00BA0DBA" w:rsidP="00D0692A">
            <w:pPr>
              <w:jc w:val="left"/>
              <w:rPr>
                <w:szCs w:val="21"/>
              </w:rPr>
            </w:pPr>
          </w:p>
        </w:tc>
        <w:tc>
          <w:tcPr>
            <w:tcW w:w="543" w:type="dxa"/>
            <w:tcBorders>
              <w:top w:val="nil"/>
              <w:left w:val="nil"/>
              <w:bottom w:val="nil"/>
              <w:right w:val="nil"/>
            </w:tcBorders>
          </w:tcPr>
          <w:p w14:paraId="215C9A5D" w14:textId="77777777" w:rsidR="00BA0DBA" w:rsidRDefault="00BA0DBA" w:rsidP="00D0692A">
            <w:pPr>
              <w:jc w:val="left"/>
              <w:rPr>
                <w:szCs w:val="21"/>
              </w:rPr>
            </w:pPr>
          </w:p>
        </w:tc>
        <w:tc>
          <w:tcPr>
            <w:tcW w:w="544" w:type="dxa"/>
            <w:tcBorders>
              <w:top w:val="nil"/>
              <w:left w:val="nil"/>
              <w:bottom w:val="nil"/>
              <w:right w:val="nil"/>
            </w:tcBorders>
          </w:tcPr>
          <w:p w14:paraId="789AB746" w14:textId="77777777" w:rsidR="00BA0DBA" w:rsidRDefault="00BA0DBA" w:rsidP="00D0692A">
            <w:pPr>
              <w:jc w:val="left"/>
              <w:rPr>
                <w:szCs w:val="21"/>
              </w:rPr>
            </w:pPr>
          </w:p>
        </w:tc>
        <w:tc>
          <w:tcPr>
            <w:tcW w:w="5440" w:type="dxa"/>
            <w:vMerge w:val="restart"/>
            <w:tcBorders>
              <w:top w:val="nil"/>
              <w:left w:val="nil"/>
              <w:right w:val="nil"/>
            </w:tcBorders>
          </w:tcPr>
          <w:p w14:paraId="6276024C" w14:textId="77777777" w:rsidR="00BA0DBA" w:rsidRPr="00BA0DBA" w:rsidRDefault="00BA0DBA" w:rsidP="00D0692A">
            <w:pPr>
              <w:jc w:val="left"/>
              <w:rPr>
                <w:rFonts w:ascii="Arial" w:hAnsi="Arial" w:cs="Arial"/>
                <w:sz w:val="48"/>
                <w:szCs w:val="48"/>
              </w:rPr>
            </w:pPr>
            <w:r w:rsidRPr="00BA0DBA">
              <w:rPr>
                <w:rFonts w:ascii="Arial" w:hAnsi="Arial" w:cs="Arial"/>
                <w:sz w:val="48"/>
                <w:szCs w:val="48"/>
              </w:rPr>
              <w:t>\</w:t>
            </w:r>
          </w:p>
        </w:tc>
        <w:tc>
          <w:tcPr>
            <w:tcW w:w="544" w:type="dxa"/>
            <w:tcBorders>
              <w:top w:val="nil"/>
              <w:left w:val="nil"/>
              <w:bottom w:val="nil"/>
              <w:right w:val="nil"/>
            </w:tcBorders>
          </w:tcPr>
          <w:p w14:paraId="6442FFD7" w14:textId="77777777" w:rsidR="00BA0DBA" w:rsidRDefault="00BA0DBA" w:rsidP="00D0692A">
            <w:pPr>
              <w:jc w:val="left"/>
              <w:rPr>
                <w:szCs w:val="21"/>
              </w:rPr>
            </w:pPr>
          </w:p>
        </w:tc>
        <w:tc>
          <w:tcPr>
            <w:tcW w:w="544" w:type="dxa"/>
            <w:tcBorders>
              <w:top w:val="nil"/>
              <w:left w:val="nil"/>
              <w:bottom w:val="nil"/>
              <w:right w:val="nil"/>
            </w:tcBorders>
          </w:tcPr>
          <w:p w14:paraId="795DB9F6" w14:textId="77777777" w:rsidR="00BA0DBA" w:rsidRDefault="00BA0DBA" w:rsidP="00D0692A">
            <w:pPr>
              <w:jc w:val="left"/>
              <w:rPr>
                <w:szCs w:val="21"/>
              </w:rPr>
            </w:pPr>
          </w:p>
        </w:tc>
        <w:tc>
          <w:tcPr>
            <w:tcW w:w="544" w:type="dxa"/>
            <w:tcBorders>
              <w:top w:val="nil"/>
              <w:left w:val="nil"/>
              <w:bottom w:val="nil"/>
              <w:right w:val="nil"/>
            </w:tcBorders>
          </w:tcPr>
          <w:p w14:paraId="1BB410EC" w14:textId="77777777" w:rsidR="00BA0DBA" w:rsidRDefault="00BA0DBA" w:rsidP="00D0692A">
            <w:pPr>
              <w:jc w:val="left"/>
              <w:rPr>
                <w:szCs w:val="21"/>
              </w:rPr>
            </w:pPr>
          </w:p>
        </w:tc>
      </w:tr>
      <w:tr w:rsidR="00BA0DBA" w14:paraId="629DB981" w14:textId="77777777" w:rsidTr="00BA0DBA">
        <w:tc>
          <w:tcPr>
            <w:tcW w:w="543" w:type="dxa"/>
            <w:tcBorders>
              <w:top w:val="nil"/>
              <w:left w:val="nil"/>
              <w:bottom w:val="nil"/>
              <w:right w:val="nil"/>
            </w:tcBorders>
          </w:tcPr>
          <w:p w14:paraId="42D0B1C8" w14:textId="77777777" w:rsidR="00BA0DBA" w:rsidRDefault="00BA0DBA" w:rsidP="00D0692A">
            <w:pPr>
              <w:jc w:val="left"/>
              <w:rPr>
                <w:szCs w:val="21"/>
              </w:rPr>
            </w:pPr>
          </w:p>
        </w:tc>
        <w:tc>
          <w:tcPr>
            <w:tcW w:w="543" w:type="dxa"/>
            <w:tcBorders>
              <w:top w:val="nil"/>
              <w:left w:val="nil"/>
              <w:bottom w:val="nil"/>
              <w:right w:val="nil"/>
            </w:tcBorders>
          </w:tcPr>
          <w:p w14:paraId="5B412DE1" w14:textId="77777777" w:rsidR="00BA0DBA" w:rsidRDefault="00BA0DBA" w:rsidP="00D0692A">
            <w:pPr>
              <w:jc w:val="left"/>
              <w:rPr>
                <w:szCs w:val="21"/>
              </w:rPr>
            </w:pPr>
          </w:p>
        </w:tc>
        <w:tc>
          <w:tcPr>
            <w:tcW w:w="544" w:type="dxa"/>
            <w:tcBorders>
              <w:top w:val="nil"/>
              <w:left w:val="nil"/>
              <w:bottom w:val="nil"/>
              <w:right w:val="nil"/>
            </w:tcBorders>
          </w:tcPr>
          <w:p w14:paraId="6E8A03FA" w14:textId="77777777" w:rsidR="00BA0DBA" w:rsidRDefault="00BA0DBA" w:rsidP="00D0692A">
            <w:pPr>
              <w:jc w:val="left"/>
              <w:rPr>
                <w:szCs w:val="21"/>
              </w:rPr>
            </w:pPr>
          </w:p>
        </w:tc>
        <w:tc>
          <w:tcPr>
            <w:tcW w:w="5440" w:type="dxa"/>
            <w:vMerge/>
            <w:tcBorders>
              <w:left w:val="nil"/>
              <w:right w:val="nil"/>
            </w:tcBorders>
          </w:tcPr>
          <w:p w14:paraId="3FC77599" w14:textId="77777777" w:rsidR="00BA0DBA" w:rsidRDefault="00BA0DBA" w:rsidP="00D0692A">
            <w:pPr>
              <w:jc w:val="left"/>
              <w:rPr>
                <w:szCs w:val="21"/>
              </w:rPr>
            </w:pPr>
          </w:p>
        </w:tc>
        <w:tc>
          <w:tcPr>
            <w:tcW w:w="544" w:type="dxa"/>
            <w:tcBorders>
              <w:top w:val="nil"/>
              <w:left w:val="nil"/>
              <w:bottom w:val="nil"/>
              <w:right w:val="nil"/>
            </w:tcBorders>
          </w:tcPr>
          <w:p w14:paraId="61F73816" w14:textId="77777777" w:rsidR="00BA0DBA" w:rsidRDefault="00BA0DBA" w:rsidP="00D0692A">
            <w:pPr>
              <w:jc w:val="left"/>
              <w:rPr>
                <w:szCs w:val="21"/>
              </w:rPr>
            </w:pPr>
          </w:p>
        </w:tc>
        <w:tc>
          <w:tcPr>
            <w:tcW w:w="544" w:type="dxa"/>
            <w:tcBorders>
              <w:top w:val="nil"/>
              <w:left w:val="nil"/>
              <w:bottom w:val="nil"/>
              <w:right w:val="nil"/>
            </w:tcBorders>
          </w:tcPr>
          <w:p w14:paraId="642F8519" w14:textId="77777777" w:rsidR="00BA0DBA" w:rsidRDefault="00BA0DBA" w:rsidP="00D0692A">
            <w:pPr>
              <w:jc w:val="left"/>
              <w:rPr>
                <w:szCs w:val="21"/>
              </w:rPr>
            </w:pPr>
          </w:p>
        </w:tc>
        <w:tc>
          <w:tcPr>
            <w:tcW w:w="544" w:type="dxa"/>
            <w:tcBorders>
              <w:top w:val="nil"/>
              <w:left w:val="nil"/>
              <w:bottom w:val="nil"/>
              <w:right w:val="nil"/>
            </w:tcBorders>
          </w:tcPr>
          <w:p w14:paraId="0E11F982" w14:textId="77777777" w:rsidR="00BA0DBA" w:rsidRDefault="00BA0DBA" w:rsidP="00D0692A">
            <w:pPr>
              <w:jc w:val="left"/>
              <w:rPr>
                <w:szCs w:val="21"/>
              </w:rPr>
            </w:pPr>
          </w:p>
        </w:tc>
      </w:tr>
    </w:tbl>
    <w:p w14:paraId="57E27C6D" w14:textId="77777777" w:rsidR="00156AA7" w:rsidRDefault="00BA0DBA" w:rsidP="00BA0DBA">
      <w:pPr>
        <w:wordWrap w:val="0"/>
        <w:jc w:val="right"/>
        <w:rPr>
          <w:szCs w:val="21"/>
        </w:rPr>
      </w:pPr>
      <w:r>
        <w:rPr>
          <w:rFonts w:hint="eastAsia"/>
          <w:szCs w:val="21"/>
        </w:rPr>
        <w:t xml:space="preserve">（消費税及び地方消費税相当額を含む）　　　　　　　</w:t>
      </w:r>
    </w:p>
    <w:p w14:paraId="26CC5763" w14:textId="77777777" w:rsidR="00BA0DBA" w:rsidRPr="00D0692A" w:rsidRDefault="00BA0DBA" w:rsidP="00D0692A">
      <w:pPr>
        <w:jc w:val="left"/>
        <w:rPr>
          <w:szCs w:val="21"/>
        </w:rPr>
      </w:pPr>
    </w:p>
    <w:p w14:paraId="08413920" w14:textId="77777777" w:rsidR="00D0692A" w:rsidRDefault="00BA0DBA" w:rsidP="00BA0DBA">
      <w:pPr>
        <w:pStyle w:val="a5"/>
        <w:ind w:right="-1"/>
        <w:jc w:val="both"/>
        <w:rPr>
          <w:rFonts w:ascii="ＭＳ 明朝" w:eastAsia="ＭＳ 明朝" w:hAnsi="ＭＳ 明朝"/>
        </w:rPr>
      </w:pPr>
      <w:r>
        <w:rPr>
          <w:rFonts w:hint="eastAsia"/>
        </w:rPr>
        <w:t xml:space="preserve">　</w:t>
      </w:r>
      <w:r w:rsidRPr="00BA0DBA">
        <w:rPr>
          <w:rFonts w:ascii="ＭＳ 明朝" w:eastAsia="ＭＳ 明朝" w:hAnsi="ＭＳ 明朝" w:hint="eastAsia"/>
        </w:rPr>
        <w:t xml:space="preserve">(1) </w:t>
      </w:r>
      <w:r>
        <w:rPr>
          <w:rFonts w:ascii="ＭＳ 明朝" w:eastAsia="ＭＳ 明朝" w:hAnsi="ＭＳ 明朝" w:hint="eastAsia"/>
        </w:rPr>
        <w:t>内訳書（任意様式）を添付すること。</w:t>
      </w:r>
    </w:p>
    <w:p w14:paraId="49393107" w14:textId="77777777" w:rsidR="00BA0DBA" w:rsidRPr="00BA0DBA" w:rsidRDefault="00BA0DBA" w:rsidP="00BA0DBA">
      <w:pPr>
        <w:pStyle w:val="a5"/>
        <w:ind w:right="-1"/>
        <w:jc w:val="both"/>
        <w:rPr>
          <w:rFonts w:ascii="ＭＳ 明朝" w:eastAsia="ＭＳ 明朝" w:hAnsi="ＭＳ 明朝"/>
        </w:rPr>
      </w:pPr>
      <w:r>
        <w:rPr>
          <w:rFonts w:ascii="ＭＳ 明朝" w:eastAsia="ＭＳ 明朝" w:hAnsi="ＭＳ 明朝" w:hint="eastAsia"/>
        </w:rPr>
        <w:t xml:space="preserve">　(2) 仕様書及び企画提案書に記載の業務を実施するために必要な経費を算出すること。</w:t>
      </w:r>
    </w:p>
    <w:sectPr w:rsidR="00BA0DBA" w:rsidRPr="00BA0D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D7873" w14:textId="77777777" w:rsidR="00702977" w:rsidRDefault="00702977" w:rsidP="009159D9">
      <w:r>
        <w:separator/>
      </w:r>
    </w:p>
  </w:endnote>
  <w:endnote w:type="continuationSeparator" w:id="0">
    <w:p w14:paraId="1B23AB11" w14:textId="77777777" w:rsidR="00702977" w:rsidRDefault="00702977" w:rsidP="0091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4B1C5" w14:textId="77777777" w:rsidR="00702977" w:rsidRDefault="00702977" w:rsidP="009159D9">
      <w:r>
        <w:separator/>
      </w:r>
    </w:p>
  </w:footnote>
  <w:footnote w:type="continuationSeparator" w:id="0">
    <w:p w14:paraId="5C7BCFCB" w14:textId="77777777" w:rsidR="00702977" w:rsidRDefault="00702977" w:rsidP="00915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FF6"/>
    <w:rsid w:val="00012838"/>
    <w:rsid w:val="000552D9"/>
    <w:rsid w:val="001319A9"/>
    <w:rsid w:val="00156AA7"/>
    <w:rsid w:val="00170C49"/>
    <w:rsid w:val="001C606C"/>
    <w:rsid w:val="001F5FB7"/>
    <w:rsid w:val="00270072"/>
    <w:rsid w:val="002941A1"/>
    <w:rsid w:val="002D779A"/>
    <w:rsid w:val="00333CEB"/>
    <w:rsid w:val="004A7130"/>
    <w:rsid w:val="00544907"/>
    <w:rsid w:val="00577814"/>
    <w:rsid w:val="00582531"/>
    <w:rsid w:val="00664E99"/>
    <w:rsid w:val="00675A3E"/>
    <w:rsid w:val="006C16BD"/>
    <w:rsid w:val="006C5673"/>
    <w:rsid w:val="00702977"/>
    <w:rsid w:val="00781FAB"/>
    <w:rsid w:val="007A7298"/>
    <w:rsid w:val="007E4435"/>
    <w:rsid w:val="00895CB7"/>
    <w:rsid w:val="009159D9"/>
    <w:rsid w:val="00970067"/>
    <w:rsid w:val="0098383D"/>
    <w:rsid w:val="00996D62"/>
    <w:rsid w:val="009D77A1"/>
    <w:rsid w:val="00A97C5F"/>
    <w:rsid w:val="00AA6912"/>
    <w:rsid w:val="00B4191C"/>
    <w:rsid w:val="00B51128"/>
    <w:rsid w:val="00B74439"/>
    <w:rsid w:val="00B80C35"/>
    <w:rsid w:val="00B9262D"/>
    <w:rsid w:val="00BA0DBA"/>
    <w:rsid w:val="00BC2885"/>
    <w:rsid w:val="00C5691B"/>
    <w:rsid w:val="00C85FF6"/>
    <w:rsid w:val="00CF66E3"/>
    <w:rsid w:val="00D0692A"/>
    <w:rsid w:val="00D14810"/>
    <w:rsid w:val="00D20EBD"/>
    <w:rsid w:val="00DA04B5"/>
    <w:rsid w:val="00E00AE8"/>
    <w:rsid w:val="00E0556E"/>
    <w:rsid w:val="00F34F0A"/>
    <w:rsid w:val="00F35C79"/>
    <w:rsid w:val="00F86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22DABCB"/>
  <w15:docId w15:val="{1C3CD729-89CD-4670-AA60-48983E63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85FF6"/>
    <w:pPr>
      <w:jc w:val="center"/>
    </w:pPr>
    <w:rPr>
      <w:szCs w:val="21"/>
    </w:rPr>
  </w:style>
  <w:style w:type="character" w:customStyle="1" w:styleId="a4">
    <w:name w:val="記 (文字)"/>
    <w:basedOn w:val="a0"/>
    <w:link w:val="a3"/>
    <w:uiPriority w:val="99"/>
    <w:rsid w:val="00C85FF6"/>
    <w:rPr>
      <w:szCs w:val="21"/>
    </w:rPr>
  </w:style>
  <w:style w:type="paragraph" w:styleId="a5">
    <w:name w:val="Closing"/>
    <w:basedOn w:val="a"/>
    <w:link w:val="a6"/>
    <w:uiPriority w:val="99"/>
    <w:unhideWhenUsed/>
    <w:rsid w:val="00C85FF6"/>
    <w:pPr>
      <w:jc w:val="right"/>
    </w:pPr>
    <w:rPr>
      <w:szCs w:val="21"/>
    </w:rPr>
  </w:style>
  <w:style w:type="character" w:customStyle="1" w:styleId="a6">
    <w:name w:val="結語 (文字)"/>
    <w:basedOn w:val="a0"/>
    <w:link w:val="a5"/>
    <w:uiPriority w:val="99"/>
    <w:rsid w:val="00C85FF6"/>
    <w:rPr>
      <w:szCs w:val="21"/>
    </w:rPr>
  </w:style>
  <w:style w:type="paragraph" w:styleId="a7">
    <w:name w:val="header"/>
    <w:basedOn w:val="a"/>
    <w:link w:val="a8"/>
    <w:uiPriority w:val="99"/>
    <w:unhideWhenUsed/>
    <w:rsid w:val="009159D9"/>
    <w:pPr>
      <w:tabs>
        <w:tab w:val="center" w:pos="4252"/>
        <w:tab w:val="right" w:pos="8504"/>
      </w:tabs>
      <w:snapToGrid w:val="0"/>
    </w:pPr>
  </w:style>
  <w:style w:type="character" w:customStyle="1" w:styleId="a8">
    <w:name w:val="ヘッダー (文字)"/>
    <w:basedOn w:val="a0"/>
    <w:link w:val="a7"/>
    <w:uiPriority w:val="99"/>
    <w:rsid w:val="009159D9"/>
  </w:style>
  <w:style w:type="paragraph" w:styleId="a9">
    <w:name w:val="footer"/>
    <w:basedOn w:val="a"/>
    <w:link w:val="aa"/>
    <w:uiPriority w:val="99"/>
    <w:unhideWhenUsed/>
    <w:rsid w:val="009159D9"/>
    <w:pPr>
      <w:tabs>
        <w:tab w:val="center" w:pos="4252"/>
        <w:tab w:val="right" w:pos="8504"/>
      </w:tabs>
      <w:snapToGrid w:val="0"/>
    </w:pPr>
  </w:style>
  <w:style w:type="character" w:customStyle="1" w:styleId="aa">
    <w:name w:val="フッター (文字)"/>
    <w:basedOn w:val="a0"/>
    <w:link w:val="a9"/>
    <w:uiPriority w:val="99"/>
    <w:rsid w:val="009159D9"/>
  </w:style>
  <w:style w:type="table" w:styleId="ab">
    <w:name w:val="Table Grid"/>
    <w:basedOn w:val="a1"/>
    <w:uiPriority w:val="59"/>
    <w:rsid w:val="00D06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9262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926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44</Words>
  <Characters>251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2024-01-23T12:02:00Z</cp:lastPrinted>
  <dcterms:created xsi:type="dcterms:W3CDTF">2015-09-04T06:21:00Z</dcterms:created>
  <dcterms:modified xsi:type="dcterms:W3CDTF">2025-07-24T04:04:00Z</dcterms:modified>
</cp:coreProperties>
</file>