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DB" w:rsidRDefault="000824DB">
      <w:pPr>
        <w:wordWrap w:val="0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別記様式１　入札方式別発注工事総括表</w:t>
      </w:r>
    </w:p>
    <w:p w:rsidR="000824DB" w:rsidRDefault="000824DB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（期間</w:t>
      </w:r>
      <w:r>
        <w:rPr>
          <w:rFonts w:hint="eastAsia"/>
          <w:spacing w:val="1"/>
        </w:rPr>
        <w:t xml:space="preserve">   </w:t>
      </w:r>
      <w:r w:rsidR="004D2784">
        <w:rPr>
          <w:rFonts w:hint="eastAsia"/>
          <w:spacing w:val="1"/>
        </w:rPr>
        <w:t xml:space="preserve">　</w:t>
      </w:r>
      <w:r>
        <w:rPr>
          <w:rFonts w:hint="eastAsia"/>
          <w:spacing w:val="1"/>
        </w:rPr>
        <w:t xml:space="preserve"> </w:t>
      </w:r>
      <w:r>
        <w:rPr>
          <w:rFonts w:hint="eastAsia"/>
        </w:rPr>
        <w:t>年</w:t>
      </w:r>
      <w:r>
        <w:rPr>
          <w:rFonts w:hint="eastAsia"/>
          <w:spacing w:val="1"/>
        </w:rPr>
        <w:t xml:space="preserve">  </w:t>
      </w:r>
      <w:r>
        <w:rPr>
          <w:rFonts w:hint="eastAsia"/>
        </w:rPr>
        <w:t>月</w:t>
      </w:r>
      <w:r>
        <w:rPr>
          <w:rFonts w:hint="eastAsia"/>
          <w:spacing w:val="1"/>
        </w:rPr>
        <w:t xml:space="preserve">  </w:t>
      </w:r>
      <w:r>
        <w:rPr>
          <w:rFonts w:hint="eastAsia"/>
        </w:rPr>
        <w:t>日～</w:t>
      </w:r>
      <w:r>
        <w:rPr>
          <w:rFonts w:hint="eastAsia"/>
          <w:spacing w:val="1"/>
        </w:rPr>
        <w:t xml:space="preserve">  </w:t>
      </w:r>
      <w:r>
        <w:rPr>
          <w:rFonts w:hint="eastAsia"/>
        </w:rPr>
        <w:t>月</w:t>
      </w:r>
      <w:r>
        <w:rPr>
          <w:rFonts w:hint="eastAsia"/>
          <w:spacing w:val="1"/>
        </w:rPr>
        <w:t xml:space="preserve">  </w:t>
      </w:r>
      <w:r>
        <w:rPr>
          <w:rFonts w:hint="eastAsia"/>
        </w:rPr>
        <w:t>日）</w:t>
      </w:r>
    </w:p>
    <w:p w:rsidR="000824DB" w:rsidRDefault="000824DB">
      <w:pPr>
        <w:tabs>
          <w:tab w:val="left" w:pos="107"/>
          <w:tab w:val="left" w:pos="6313"/>
          <w:tab w:val="left" w:pos="9523"/>
          <w:tab w:val="left" w:pos="14017"/>
        </w:tabs>
        <w:wordWrap w:val="0"/>
        <w:spacing w:line="238" w:lineRule="exact"/>
        <w:jc w:val="left"/>
        <w:rPr>
          <w:rFonts w:hint="eastAsia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6"/>
        <w:gridCol w:w="3210"/>
        <w:gridCol w:w="4494"/>
      </w:tblGrid>
      <w:tr w:rsidR="000824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0824DB" w:rsidRDefault="000824DB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入</w:t>
            </w:r>
            <w:r>
              <w:rPr>
                <w:rFonts w:hint="eastAsia"/>
                <w:spacing w:val="0"/>
              </w:rPr>
              <w:t xml:space="preserve">    </w:t>
            </w:r>
            <w:r>
              <w:rPr>
                <w:rFonts w:hint="eastAsia"/>
                <w:spacing w:val="-1"/>
              </w:rPr>
              <w:t>札</w:t>
            </w:r>
            <w:r>
              <w:rPr>
                <w:rFonts w:hint="eastAsia"/>
                <w:spacing w:val="0"/>
              </w:rPr>
              <w:t xml:space="preserve">    </w:t>
            </w:r>
            <w:r>
              <w:rPr>
                <w:rFonts w:hint="eastAsia"/>
                <w:spacing w:val="-1"/>
              </w:rPr>
              <w:t>方</w:t>
            </w:r>
            <w:r>
              <w:rPr>
                <w:rFonts w:hint="eastAsia"/>
                <w:spacing w:val="0"/>
              </w:rPr>
              <w:t xml:space="preserve">    </w:t>
            </w:r>
            <w:r>
              <w:rPr>
                <w:rFonts w:hint="eastAsia"/>
                <w:spacing w:val="-1"/>
              </w:rPr>
              <w:t>式</w:t>
            </w:r>
            <w:r>
              <w:rPr>
                <w:rFonts w:hint="eastAsia"/>
                <w:spacing w:val="0"/>
              </w:rPr>
              <w:t xml:space="preserve"> </w:t>
            </w:r>
          </w:p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0824DB" w:rsidRDefault="000824DB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件</w:t>
            </w:r>
            <w:r>
              <w:rPr>
                <w:rFonts w:hint="eastAsia"/>
                <w:spacing w:val="0"/>
              </w:rPr>
              <w:t xml:space="preserve">          </w:t>
            </w:r>
            <w:r>
              <w:rPr>
                <w:rFonts w:hint="eastAsia"/>
                <w:spacing w:val="-1"/>
              </w:rPr>
              <w:t xml:space="preserve">数　</w:t>
            </w:r>
            <w:r>
              <w:rPr>
                <w:rFonts w:hint="eastAsia"/>
                <w:spacing w:val="0"/>
              </w:rPr>
              <w:t xml:space="preserve"> </w:t>
            </w:r>
          </w:p>
          <w:p w:rsidR="000824DB" w:rsidRDefault="000824DB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B" w:rsidRDefault="000824DB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0824DB" w:rsidRDefault="000824DB">
            <w:pPr>
              <w:jc w:val="center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備</w:t>
            </w:r>
            <w:r>
              <w:rPr>
                <w:rFonts w:hint="eastAsia"/>
                <w:spacing w:val="0"/>
              </w:rPr>
              <w:t xml:space="preserve">        </w:t>
            </w:r>
            <w:r>
              <w:rPr>
                <w:rFonts w:hint="eastAsia"/>
                <w:spacing w:val="-1"/>
              </w:rPr>
              <w:t>考</w:t>
            </w:r>
            <w:r>
              <w:rPr>
                <w:rFonts w:hint="eastAsia"/>
                <w:spacing w:val="0"/>
              </w:rPr>
              <w:t xml:space="preserve"> </w:t>
            </w:r>
          </w:p>
          <w:p w:rsidR="000824DB" w:rsidRDefault="000824DB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</w:tc>
      </w:tr>
      <w:tr w:rsidR="000824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4DB" w:rsidRDefault="000824DB">
            <w:pPr>
              <w:spacing w:line="119" w:lineRule="atLeast"/>
              <w:jc w:val="center"/>
              <w:rPr>
                <w:rFonts w:hint="eastAsia"/>
                <w:spacing w:val="-2"/>
                <w:sz w:val="8"/>
              </w:rPr>
            </w:pPr>
          </w:p>
          <w:p w:rsidR="000824DB" w:rsidRDefault="000824DB">
            <w:pPr>
              <w:jc w:val="left"/>
              <w:rPr>
                <w:rFonts w:hint="eastAsia"/>
                <w:spacing w:val="-1"/>
              </w:rPr>
            </w:pPr>
            <w:r>
              <w:rPr>
                <w:rFonts w:hint="eastAsia"/>
                <w:spacing w:val="-1"/>
              </w:rPr>
              <w:t>・総契約件数</w:t>
            </w: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jc w:val="left"/>
              <w:rPr>
                <w:rFonts w:hint="eastAsia"/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（内訳）</w:t>
            </w: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jc w:val="left"/>
              <w:rPr>
                <w:rFonts w:hint="eastAsia"/>
                <w:spacing w:val="-1"/>
              </w:rPr>
            </w:pPr>
            <w:r>
              <w:rPr>
                <w:rFonts w:hint="eastAsia"/>
                <w:spacing w:val="1"/>
                <w:w w:val="200"/>
              </w:rPr>
              <w:t>①特例政令適用一般競争入札</w:t>
            </w: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jc w:val="left"/>
              <w:rPr>
                <w:rFonts w:hint="eastAsia"/>
                <w:spacing w:val="-1"/>
              </w:rPr>
            </w:pPr>
            <w:r>
              <w:rPr>
                <w:rFonts w:hint="eastAsia"/>
                <w:spacing w:val="1"/>
                <w:w w:val="200"/>
              </w:rPr>
              <w:t>②制限付き一般競争入札</w:t>
            </w: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Pr="00C843A5" w:rsidRDefault="00A33624">
            <w:pPr>
              <w:jc w:val="left"/>
              <w:rPr>
                <w:rFonts w:hint="eastAsia"/>
                <w:spacing w:val="-1"/>
              </w:rPr>
            </w:pPr>
            <w:r w:rsidRPr="00C843A5">
              <w:rPr>
                <w:rFonts w:hint="eastAsia"/>
                <w:spacing w:val="1"/>
                <w:w w:val="200"/>
              </w:rPr>
              <w:t>③</w:t>
            </w:r>
            <w:r w:rsidR="000824DB" w:rsidRPr="00C843A5">
              <w:rPr>
                <w:rFonts w:hint="eastAsia"/>
                <w:spacing w:val="1"/>
                <w:w w:val="200"/>
              </w:rPr>
              <w:t>指名競争入札</w:t>
            </w:r>
          </w:p>
          <w:p w:rsidR="000824DB" w:rsidRPr="00C843A5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Pr="00C843A5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Pr="00C843A5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A33624">
            <w:pPr>
              <w:jc w:val="left"/>
              <w:rPr>
                <w:rFonts w:hint="eastAsia"/>
                <w:spacing w:val="-1"/>
              </w:rPr>
            </w:pPr>
            <w:r w:rsidRPr="00C843A5">
              <w:rPr>
                <w:rFonts w:hint="eastAsia"/>
                <w:spacing w:val="1"/>
                <w:w w:val="200"/>
              </w:rPr>
              <w:t>④</w:t>
            </w:r>
            <w:r w:rsidR="000824DB">
              <w:rPr>
                <w:rFonts w:hint="eastAsia"/>
                <w:spacing w:val="1"/>
                <w:w w:val="200"/>
              </w:rPr>
              <w:t>随意契約</w:t>
            </w: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Pr="008049A6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238" w:lineRule="exact"/>
              <w:jc w:val="left"/>
              <w:rPr>
                <w:rFonts w:hint="eastAsia"/>
                <w:spacing w:val="-1"/>
              </w:rPr>
            </w:pPr>
          </w:p>
          <w:p w:rsidR="000824DB" w:rsidRDefault="000824DB">
            <w:pPr>
              <w:spacing w:line="119" w:lineRule="atLeast"/>
              <w:jc w:val="left"/>
              <w:rPr>
                <w:rFonts w:hint="eastAsia"/>
                <w:spacing w:val="-2"/>
                <w:sz w:val="8"/>
              </w:rPr>
            </w:pPr>
          </w:p>
        </w:tc>
      </w:tr>
    </w:tbl>
    <w:p w:rsidR="000824DB" w:rsidRDefault="000824DB">
      <w:pPr>
        <w:wordWrap w:val="0"/>
        <w:jc w:val="left"/>
        <w:rPr>
          <w:rFonts w:hint="eastAsia"/>
        </w:rPr>
      </w:pPr>
    </w:p>
    <w:sectPr w:rsidR="000824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Start w:val="0"/>
      </w:endnotePr>
      <w:type w:val="nextColumn"/>
      <w:pgSz w:w="16837" w:h="11905" w:orient="landscape"/>
      <w:pgMar w:top="737" w:right="1330" w:bottom="1144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51" w:rsidRDefault="006E2A51">
      <w:r>
        <w:separator/>
      </w:r>
    </w:p>
  </w:endnote>
  <w:endnote w:type="continuationSeparator" w:id="0">
    <w:p w:rsidR="006E2A51" w:rsidRDefault="006E2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2F" w:rsidRDefault="002943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9C2" w:rsidRPr="0029432F" w:rsidRDefault="004529C2" w:rsidP="0029432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2F" w:rsidRDefault="002943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51" w:rsidRDefault="006E2A51">
      <w:r>
        <w:separator/>
      </w:r>
    </w:p>
  </w:footnote>
  <w:footnote w:type="continuationSeparator" w:id="0">
    <w:p w:rsidR="006E2A51" w:rsidRDefault="006E2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2F" w:rsidRDefault="002943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2F" w:rsidRDefault="002943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2F" w:rsidRDefault="002943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24"/>
    <w:rsid w:val="00062EED"/>
    <w:rsid w:val="000824DB"/>
    <w:rsid w:val="000F3F15"/>
    <w:rsid w:val="0029432F"/>
    <w:rsid w:val="004529C2"/>
    <w:rsid w:val="004D2784"/>
    <w:rsid w:val="006E2A51"/>
    <w:rsid w:val="008049A6"/>
    <w:rsid w:val="00A20A21"/>
    <w:rsid w:val="00A33624"/>
    <w:rsid w:val="00B0206E"/>
    <w:rsid w:val="00B63DFF"/>
    <w:rsid w:val="00B70EA0"/>
    <w:rsid w:val="00C8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843A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4529C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529C2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843A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4529C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529C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</vt:lpstr>
      <vt:lpstr>別記様式</vt:lpstr>
    </vt:vector>
  </TitlesOfParts>
  <Company>仙台市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</dc:title>
  <cp:lastModifiedBy>仙台市</cp:lastModifiedBy>
  <cp:revision>2</cp:revision>
  <cp:lastPrinted>2015-11-18T06:00:00Z</cp:lastPrinted>
  <dcterms:created xsi:type="dcterms:W3CDTF">2019-05-15T05:18:00Z</dcterms:created>
  <dcterms:modified xsi:type="dcterms:W3CDTF">2019-05-15T05:18:00Z</dcterms:modified>
</cp:coreProperties>
</file>