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6C4" w:rsidRDefault="00601903" w:rsidP="00601903">
      <w:pPr>
        <w:rPr>
          <w:rFonts w:ascii="ＭＳ 明朝" w:hAnsi="ＭＳ 明朝"/>
          <w:szCs w:val="21"/>
        </w:rPr>
      </w:pPr>
      <w:r>
        <w:rPr>
          <w:rFonts w:ascii="ＭＳ 明朝" w:hAnsi="ＭＳ 明朝" w:hint="eastAsia"/>
          <w:szCs w:val="21"/>
        </w:rPr>
        <w:t>（別記様式）</w:t>
      </w:r>
    </w:p>
    <w:p w:rsidR="008F2217" w:rsidRPr="004116C0" w:rsidRDefault="00970679" w:rsidP="004116C0">
      <w:pPr>
        <w:jc w:val="center"/>
        <w:rPr>
          <w:rFonts w:ascii="ＭＳ 明朝" w:hAnsi="ＭＳ 明朝"/>
          <w:sz w:val="28"/>
          <w:szCs w:val="28"/>
        </w:rPr>
      </w:pPr>
      <w:r>
        <w:rPr>
          <w:rFonts w:ascii="ＭＳ 明朝" w:hAnsi="ＭＳ 明朝" w:hint="eastAsia"/>
          <w:sz w:val="28"/>
          <w:szCs w:val="28"/>
        </w:rPr>
        <w:t>再格付</w:t>
      </w:r>
      <w:r w:rsidR="008F2217" w:rsidRPr="008F2217">
        <w:rPr>
          <w:rFonts w:ascii="ＭＳ 明朝" w:hAnsi="ＭＳ 明朝" w:hint="eastAsia"/>
          <w:sz w:val="28"/>
          <w:szCs w:val="28"/>
        </w:rPr>
        <w:t>依頼書</w:t>
      </w:r>
    </w:p>
    <w:p w:rsidR="008F2217" w:rsidRDefault="00AA58F5" w:rsidP="008F2217">
      <w:pPr>
        <w:jc w:val="center"/>
        <w:rPr>
          <w:rFonts w:ascii="ＭＳ 明朝" w:hAnsi="ＭＳ 明朝"/>
          <w:szCs w:val="21"/>
        </w:rPr>
      </w:pPr>
      <w:r>
        <w:rPr>
          <w:rFonts w:ascii="ＭＳ 明朝" w:hAnsi="ＭＳ 明朝" w:hint="eastAsia"/>
          <w:szCs w:val="21"/>
        </w:rPr>
        <w:t xml:space="preserve">　　　　　　　　　　　　　　　　　　　　　　　　　　</w:t>
      </w:r>
      <w:r w:rsidRPr="009F78FE">
        <w:rPr>
          <w:rFonts w:ascii="ＭＳ 明朝" w:hAnsi="ＭＳ 明朝" w:hint="eastAsia"/>
          <w:szCs w:val="21"/>
        </w:rPr>
        <w:t xml:space="preserve">　　</w:t>
      </w:r>
      <w:r w:rsidR="008F2217" w:rsidRPr="009F78FE">
        <w:rPr>
          <w:rFonts w:ascii="ＭＳ 明朝" w:hAnsi="ＭＳ 明朝" w:hint="eastAsia"/>
          <w:szCs w:val="21"/>
        </w:rPr>
        <w:t xml:space="preserve">　　年　　月　　日</w:t>
      </w:r>
    </w:p>
    <w:p w:rsidR="008F2217" w:rsidRDefault="008F2217" w:rsidP="008F2217">
      <w:pPr>
        <w:rPr>
          <w:rFonts w:ascii="ＭＳ 明朝" w:hAnsi="ＭＳ 明朝"/>
          <w:szCs w:val="21"/>
        </w:rPr>
      </w:pPr>
    </w:p>
    <w:p w:rsidR="008F2217" w:rsidRDefault="008F2217" w:rsidP="008F2217">
      <w:pPr>
        <w:rPr>
          <w:rFonts w:ascii="ＭＳ 明朝" w:hAnsi="ＭＳ 明朝"/>
          <w:szCs w:val="21"/>
        </w:rPr>
      </w:pPr>
      <w:r>
        <w:rPr>
          <w:rFonts w:ascii="ＭＳ 明朝" w:hAnsi="ＭＳ 明朝" w:hint="eastAsia"/>
          <w:szCs w:val="21"/>
        </w:rPr>
        <w:t xml:space="preserve">　　</w:t>
      </w:r>
      <w:r w:rsidR="00874C99">
        <w:rPr>
          <w:rFonts w:ascii="ＭＳ 明朝" w:hAnsi="ＭＳ 明朝" w:hint="eastAsia"/>
          <w:szCs w:val="21"/>
        </w:rPr>
        <w:t>仙　台　市　長　　様</w:t>
      </w:r>
    </w:p>
    <w:p w:rsidR="00874C99" w:rsidRDefault="001070FC" w:rsidP="008F2217">
      <w:pPr>
        <w:rPr>
          <w:rFonts w:ascii="ＭＳ 明朝" w:hAnsi="ＭＳ 明朝"/>
          <w:szCs w:val="21"/>
        </w:rPr>
      </w:pPr>
      <w:r>
        <w:rPr>
          <w:rFonts w:ascii="ＭＳ 明朝" w:hAnsi="ＭＳ 明朝" w:hint="eastAsia"/>
          <w:szCs w:val="21"/>
        </w:rPr>
        <w:tab/>
      </w:r>
    </w:p>
    <w:p w:rsidR="00874C99" w:rsidRDefault="00874C99" w:rsidP="008F2217">
      <w:pPr>
        <w:rPr>
          <w:rFonts w:ascii="ＭＳ 明朝" w:hAnsi="ＭＳ 明朝"/>
          <w:szCs w:val="21"/>
        </w:rPr>
      </w:pPr>
      <w:r>
        <w:rPr>
          <w:rFonts w:ascii="ＭＳ 明朝" w:hAnsi="ＭＳ 明朝" w:hint="eastAsia"/>
          <w:szCs w:val="21"/>
        </w:rPr>
        <w:t xml:space="preserve">　　　　　　　　　　　　　　　　　　</w:t>
      </w:r>
      <w:r w:rsidR="00FD3E6E" w:rsidRPr="00F36F89">
        <w:rPr>
          <w:rFonts w:ascii="ＭＳ 明朝" w:hAnsi="ＭＳ 明朝" w:hint="eastAsia"/>
          <w:spacing w:val="26"/>
          <w:kern w:val="0"/>
          <w:szCs w:val="21"/>
          <w:fitText w:val="1260" w:id="-753698815"/>
        </w:rPr>
        <w:t>依</w:t>
      </w:r>
      <w:r w:rsidR="00486ADB" w:rsidRPr="00F36F89">
        <w:rPr>
          <w:rFonts w:ascii="ＭＳ 明朝" w:hAnsi="ＭＳ 明朝" w:hint="eastAsia"/>
          <w:spacing w:val="26"/>
          <w:kern w:val="0"/>
          <w:szCs w:val="21"/>
          <w:fitText w:val="1260" w:id="-753698815"/>
        </w:rPr>
        <w:t>頼者</w:t>
      </w:r>
      <w:r w:rsidR="00FD3E6E" w:rsidRPr="00F36F89">
        <w:rPr>
          <w:rFonts w:ascii="ＭＳ 明朝" w:hAnsi="ＭＳ 明朝" w:hint="eastAsia"/>
          <w:spacing w:val="26"/>
          <w:kern w:val="0"/>
          <w:szCs w:val="21"/>
          <w:fitText w:val="1260" w:id="-753698815"/>
        </w:rPr>
        <w:t>住</w:t>
      </w:r>
      <w:r w:rsidR="00FD3E6E" w:rsidRPr="00F36F89">
        <w:rPr>
          <w:rFonts w:ascii="ＭＳ 明朝" w:hAnsi="ＭＳ 明朝" w:hint="eastAsia"/>
          <w:spacing w:val="1"/>
          <w:kern w:val="0"/>
          <w:szCs w:val="21"/>
          <w:fitText w:val="1260" w:id="-753698815"/>
        </w:rPr>
        <w:t>所</w:t>
      </w:r>
    </w:p>
    <w:p w:rsidR="00FD3E6E" w:rsidRDefault="006E0E07" w:rsidP="008F2217">
      <w:pPr>
        <w:rPr>
          <w:rFonts w:ascii="ＭＳ 明朝" w:hAnsi="ＭＳ 明朝"/>
          <w:szCs w:val="21"/>
        </w:rPr>
      </w:pPr>
      <w:r>
        <w:rPr>
          <w:rFonts w:ascii="ＭＳ 明朝" w:hAnsi="ＭＳ 明朝" w:hint="eastAsia"/>
          <w:szCs w:val="21"/>
        </w:rPr>
        <w:t xml:space="preserve">　　　　　　　　　　　　　　　　　　</w:t>
      </w:r>
      <w:r w:rsidR="00FD3E6E">
        <w:rPr>
          <w:rFonts w:ascii="ＭＳ 明朝" w:hAnsi="ＭＳ 明朝" w:hint="eastAsia"/>
          <w:szCs w:val="21"/>
        </w:rPr>
        <w:t>商号又は名称</w:t>
      </w:r>
    </w:p>
    <w:p w:rsidR="00FD3E6E" w:rsidRDefault="00FD3E6E" w:rsidP="008F2217">
      <w:pPr>
        <w:rPr>
          <w:rFonts w:ascii="ＭＳ 明朝" w:hAnsi="ＭＳ 明朝"/>
          <w:szCs w:val="21"/>
        </w:rPr>
      </w:pPr>
      <w:r>
        <w:rPr>
          <w:rFonts w:ascii="ＭＳ 明朝" w:hAnsi="ＭＳ 明朝" w:hint="eastAsia"/>
          <w:szCs w:val="21"/>
        </w:rPr>
        <w:t xml:space="preserve">　　　　　　　　　　　　</w:t>
      </w:r>
      <w:r w:rsidR="006E0E07">
        <w:rPr>
          <w:rFonts w:ascii="ＭＳ 明朝" w:hAnsi="ＭＳ 明朝" w:hint="eastAsia"/>
          <w:szCs w:val="21"/>
        </w:rPr>
        <w:t xml:space="preserve">　　　　　　</w:t>
      </w:r>
      <w:r w:rsidR="00E744F6" w:rsidRPr="001B3B7E">
        <w:rPr>
          <w:rFonts w:ascii="ＭＳ 明朝" w:hAnsi="ＭＳ 明朝" w:hint="eastAsia"/>
          <w:spacing w:val="26"/>
          <w:kern w:val="0"/>
          <w:szCs w:val="21"/>
          <w:fitText w:val="1260" w:id="-741125376"/>
        </w:rPr>
        <w:t>代表者氏</w:t>
      </w:r>
      <w:r w:rsidR="00E744F6" w:rsidRPr="001B3B7E">
        <w:rPr>
          <w:rFonts w:ascii="ＭＳ 明朝" w:hAnsi="ＭＳ 明朝" w:hint="eastAsia"/>
          <w:spacing w:val="1"/>
          <w:kern w:val="0"/>
          <w:szCs w:val="21"/>
          <w:fitText w:val="1260" w:id="-741125376"/>
        </w:rPr>
        <w:t>名</w:t>
      </w:r>
    </w:p>
    <w:p w:rsidR="00FD3E6E" w:rsidRDefault="00FD3E6E" w:rsidP="008F2217">
      <w:pPr>
        <w:rPr>
          <w:rFonts w:ascii="ＭＳ 明朝" w:hAnsi="ＭＳ 明朝"/>
          <w:kern w:val="0"/>
          <w:szCs w:val="21"/>
        </w:rPr>
      </w:pPr>
      <w:r>
        <w:rPr>
          <w:rFonts w:ascii="ＭＳ 明朝" w:hAnsi="ＭＳ 明朝" w:hint="eastAsia"/>
          <w:szCs w:val="21"/>
        </w:rPr>
        <w:t xml:space="preserve">　　　　　　　　　　　　　　　　　　</w:t>
      </w:r>
      <w:r w:rsidRPr="006E0E07">
        <w:rPr>
          <w:rFonts w:ascii="ＭＳ 明朝" w:hAnsi="ＭＳ 明朝" w:hint="eastAsia"/>
          <w:spacing w:val="157"/>
          <w:kern w:val="0"/>
          <w:szCs w:val="21"/>
          <w:fitText w:val="1260" w:id="-753698304"/>
        </w:rPr>
        <w:t>連絡</w:t>
      </w:r>
      <w:r w:rsidRPr="006E0E07">
        <w:rPr>
          <w:rFonts w:ascii="ＭＳ 明朝" w:hAnsi="ＭＳ 明朝" w:hint="eastAsia"/>
          <w:spacing w:val="1"/>
          <w:kern w:val="0"/>
          <w:szCs w:val="21"/>
          <w:fitText w:val="1260" w:id="-753698304"/>
        </w:rPr>
        <w:t>先</w:t>
      </w:r>
      <w:r w:rsidR="006E0E07">
        <w:rPr>
          <w:rFonts w:ascii="ＭＳ 明朝" w:hAnsi="ＭＳ 明朝" w:hint="eastAsia"/>
          <w:kern w:val="0"/>
          <w:szCs w:val="21"/>
        </w:rPr>
        <w:t xml:space="preserve">　　　　　　　　　　　　　</w:t>
      </w:r>
      <w:r w:rsidR="00041FAD">
        <w:rPr>
          <w:rFonts w:ascii="ＭＳ 明朝" w:hAnsi="ＭＳ 明朝" w:hint="eastAsia"/>
          <w:kern w:val="0"/>
          <w:szCs w:val="21"/>
        </w:rPr>
        <w:t xml:space="preserve">　</w:t>
      </w:r>
      <w:bookmarkStart w:id="0" w:name="_GoBack"/>
      <w:bookmarkEnd w:id="0"/>
    </w:p>
    <w:p w:rsidR="006E0E07" w:rsidRDefault="006E0E07" w:rsidP="008F2217">
      <w:pPr>
        <w:rPr>
          <w:rFonts w:ascii="ＭＳ 明朝" w:hAnsi="ＭＳ 明朝"/>
          <w:kern w:val="0"/>
          <w:szCs w:val="21"/>
        </w:rPr>
      </w:pPr>
    </w:p>
    <w:p w:rsidR="006E0E07" w:rsidRDefault="007B7BE3" w:rsidP="008F2217">
      <w:pPr>
        <w:rPr>
          <w:rFonts w:ascii="ＭＳ 明朝" w:hAnsi="ＭＳ 明朝"/>
          <w:kern w:val="0"/>
          <w:szCs w:val="21"/>
        </w:rPr>
      </w:pPr>
      <w:r>
        <w:rPr>
          <w:rFonts w:ascii="ＭＳ 明朝" w:hAnsi="ＭＳ 明朝" w:hint="eastAsia"/>
          <w:kern w:val="0"/>
          <w:szCs w:val="21"/>
        </w:rPr>
        <w:t xml:space="preserve">　下記のとおり，</w:t>
      </w:r>
      <w:r w:rsidR="00970679">
        <w:rPr>
          <w:rFonts w:ascii="ＭＳ 明朝" w:hAnsi="ＭＳ 明朝" w:hint="eastAsia"/>
          <w:kern w:val="0"/>
          <w:szCs w:val="21"/>
        </w:rPr>
        <w:t>「会社更生法に基づく更生手続及び民事再生法に基づく再生手続開始の</w:t>
      </w:r>
      <w:r w:rsidR="001A22E8">
        <w:rPr>
          <w:rFonts w:ascii="ＭＳ 明朝" w:hAnsi="ＭＳ 明朝" w:hint="eastAsia"/>
          <w:kern w:val="0"/>
          <w:szCs w:val="21"/>
        </w:rPr>
        <w:t>決定を受けた者の再格付の取扱いについて」（平成21年3月</w:t>
      </w:r>
      <w:r w:rsidR="00816DD1">
        <w:rPr>
          <w:rFonts w:ascii="ＭＳ 明朝" w:hAnsi="ＭＳ 明朝" w:hint="eastAsia"/>
          <w:kern w:val="0"/>
          <w:szCs w:val="21"/>
        </w:rPr>
        <w:t>31</w:t>
      </w:r>
      <w:r w:rsidR="001A22E8">
        <w:rPr>
          <w:rFonts w:ascii="ＭＳ 明朝" w:hAnsi="ＭＳ 明朝" w:hint="eastAsia"/>
          <w:kern w:val="0"/>
          <w:szCs w:val="21"/>
        </w:rPr>
        <w:t>日財政局長決裁）に基づく</w:t>
      </w:r>
      <w:r w:rsidR="00970679">
        <w:rPr>
          <w:rFonts w:ascii="ＭＳ 明朝" w:hAnsi="ＭＳ 明朝" w:hint="eastAsia"/>
          <w:kern w:val="0"/>
          <w:szCs w:val="21"/>
        </w:rPr>
        <w:t>再格付</w:t>
      </w:r>
      <w:r>
        <w:rPr>
          <w:rFonts w:ascii="ＭＳ 明朝" w:hAnsi="ＭＳ 明朝" w:hint="eastAsia"/>
          <w:kern w:val="0"/>
          <w:szCs w:val="21"/>
        </w:rPr>
        <w:t>を希望いたします。</w:t>
      </w:r>
    </w:p>
    <w:p w:rsidR="006E0E07" w:rsidRDefault="006E0E07" w:rsidP="008F2217">
      <w:pPr>
        <w:rPr>
          <w:rFonts w:ascii="ＭＳ 明朝" w:hAnsi="ＭＳ 明朝"/>
          <w:szCs w:val="21"/>
        </w:rPr>
      </w:pPr>
    </w:p>
    <w:p w:rsidR="00F12553" w:rsidRDefault="00F12553" w:rsidP="001A22E8">
      <w:pPr>
        <w:numPr>
          <w:ilvl w:val="0"/>
          <w:numId w:val="1"/>
        </w:numPr>
        <w:rPr>
          <w:rFonts w:ascii="ＭＳ 明朝" w:hAnsi="ＭＳ 明朝"/>
          <w:szCs w:val="21"/>
        </w:rPr>
      </w:pPr>
      <w:r>
        <w:rPr>
          <w:rFonts w:ascii="ＭＳ 明朝" w:hAnsi="ＭＳ 明朝" w:hint="eastAsia"/>
          <w:szCs w:val="21"/>
        </w:rPr>
        <w:t>手続きの別</w:t>
      </w:r>
    </w:p>
    <w:p w:rsidR="00F12553" w:rsidRDefault="00F12553" w:rsidP="00F12553">
      <w:pPr>
        <w:ind w:left="630"/>
        <w:rPr>
          <w:rFonts w:ascii="ＭＳ 明朝" w:hAnsi="ＭＳ 明朝"/>
          <w:szCs w:val="21"/>
        </w:rPr>
      </w:pPr>
      <w:r>
        <w:rPr>
          <w:rFonts w:ascii="ＭＳ 明朝" w:hAnsi="ＭＳ 明朝" w:hint="eastAsia"/>
          <w:szCs w:val="21"/>
        </w:rPr>
        <w:t>・　会社更生法（平成14年法律第154号）に基づく更生手続</w:t>
      </w:r>
    </w:p>
    <w:p w:rsidR="00F12553" w:rsidRDefault="00F12553" w:rsidP="00F12553">
      <w:pPr>
        <w:rPr>
          <w:rFonts w:ascii="ＭＳ 明朝" w:hAnsi="ＭＳ 明朝"/>
          <w:szCs w:val="21"/>
        </w:rPr>
      </w:pPr>
      <w:r>
        <w:rPr>
          <w:rFonts w:ascii="ＭＳ 明朝" w:hAnsi="ＭＳ 明朝" w:hint="eastAsia"/>
          <w:szCs w:val="21"/>
        </w:rPr>
        <w:t xml:space="preserve">　　　・　民事再生法（平成11年法律第225号）に基づく再生手続</w:t>
      </w:r>
    </w:p>
    <w:p w:rsidR="00F12553" w:rsidRDefault="00F12553" w:rsidP="00F12553">
      <w:pPr>
        <w:rPr>
          <w:rFonts w:ascii="ＭＳ 明朝" w:hAnsi="ＭＳ 明朝"/>
          <w:szCs w:val="21"/>
        </w:rPr>
      </w:pPr>
    </w:p>
    <w:p w:rsidR="00F12553" w:rsidRDefault="00F12553" w:rsidP="00F12553">
      <w:pPr>
        <w:numPr>
          <w:ilvl w:val="0"/>
          <w:numId w:val="1"/>
        </w:numPr>
        <w:rPr>
          <w:rFonts w:ascii="ＭＳ 明朝" w:hAnsi="ＭＳ 明朝"/>
          <w:szCs w:val="21"/>
        </w:rPr>
      </w:pPr>
      <w:r>
        <w:rPr>
          <w:rFonts w:ascii="ＭＳ 明朝" w:hAnsi="ＭＳ 明朝" w:hint="eastAsia"/>
          <w:szCs w:val="21"/>
        </w:rPr>
        <w:t>上記手続きの開始決定日</w:t>
      </w:r>
    </w:p>
    <w:p w:rsidR="00F12553" w:rsidRDefault="00AA58F5" w:rsidP="00F12553">
      <w:pPr>
        <w:ind w:left="630"/>
        <w:rPr>
          <w:rFonts w:ascii="ＭＳ 明朝" w:hAnsi="ＭＳ 明朝"/>
          <w:szCs w:val="21"/>
        </w:rPr>
      </w:pPr>
      <w:r w:rsidRPr="009F78FE">
        <w:rPr>
          <w:rFonts w:ascii="ＭＳ 明朝" w:hAnsi="ＭＳ 明朝" w:hint="eastAsia"/>
          <w:szCs w:val="21"/>
        </w:rPr>
        <w:t xml:space="preserve">　　</w:t>
      </w:r>
      <w:r w:rsidR="00F12553" w:rsidRPr="009F78FE">
        <w:rPr>
          <w:rFonts w:ascii="ＭＳ 明朝" w:hAnsi="ＭＳ 明朝" w:hint="eastAsia"/>
          <w:szCs w:val="21"/>
        </w:rPr>
        <w:t xml:space="preserve">　　年　　月　　日</w:t>
      </w:r>
    </w:p>
    <w:p w:rsidR="00F12553" w:rsidRPr="00AA58F5" w:rsidRDefault="00F12553" w:rsidP="00F12553">
      <w:pPr>
        <w:rPr>
          <w:rFonts w:ascii="ＭＳ 明朝" w:hAnsi="ＭＳ 明朝"/>
          <w:szCs w:val="21"/>
        </w:rPr>
      </w:pPr>
    </w:p>
    <w:p w:rsidR="00A26FBA" w:rsidRDefault="00A26FBA" w:rsidP="00F12553">
      <w:pPr>
        <w:rPr>
          <w:rFonts w:ascii="ＭＳ 明朝" w:hAnsi="ＭＳ 明朝"/>
          <w:szCs w:val="21"/>
        </w:rPr>
      </w:pPr>
      <w:r>
        <w:rPr>
          <w:rFonts w:ascii="ＭＳ 明朝" w:hAnsi="ＭＳ 明朝" w:hint="eastAsia"/>
          <w:szCs w:val="21"/>
        </w:rPr>
        <w:t>【添付書類】</w:t>
      </w:r>
    </w:p>
    <w:p w:rsidR="00A26FBA" w:rsidRPr="00041FAD" w:rsidRDefault="00A26FBA" w:rsidP="00F12553">
      <w:pPr>
        <w:rPr>
          <w:rFonts w:ascii="ＭＳ 明朝" w:hAnsi="ＭＳ 明朝"/>
          <w:sz w:val="20"/>
          <w:szCs w:val="20"/>
        </w:rPr>
      </w:pPr>
      <w:r w:rsidRPr="00041FAD">
        <w:rPr>
          <w:rFonts w:ascii="ＭＳ 明朝" w:hAnsi="ＭＳ 明朝" w:hint="eastAsia"/>
          <w:sz w:val="20"/>
          <w:szCs w:val="20"/>
        </w:rPr>
        <w:t xml:space="preserve">　　①</w:t>
      </w:r>
      <w:r w:rsidR="00E85837" w:rsidRPr="00041FAD">
        <w:rPr>
          <w:rFonts w:ascii="ＭＳ 明朝" w:hAnsi="ＭＳ 明朝" w:hint="eastAsia"/>
          <w:sz w:val="20"/>
          <w:szCs w:val="20"/>
        </w:rPr>
        <w:t xml:space="preserve">　更生手続又は再生手続の開始に係る決定書（写）</w:t>
      </w:r>
    </w:p>
    <w:p w:rsidR="000D66D9" w:rsidRPr="00041FAD" w:rsidRDefault="000D66D9" w:rsidP="00041FAD">
      <w:pPr>
        <w:ind w:left="600" w:hangingChars="300" w:hanging="600"/>
        <w:rPr>
          <w:rFonts w:ascii="ＭＳ 明朝" w:hAnsi="ＭＳ 明朝"/>
          <w:sz w:val="20"/>
          <w:szCs w:val="20"/>
        </w:rPr>
      </w:pPr>
      <w:r w:rsidRPr="00041FAD">
        <w:rPr>
          <w:rFonts w:ascii="ＭＳ 明朝" w:hAnsi="ＭＳ 明朝" w:hint="eastAsia"/>
          <w:sz w:val="20"/>
          <w:szCs w:val="20"/>
        </w:rPr>
        <w:t xml:space="preserve">　　②</w:t>
      </w:r>
      <w:r w:rsidR="00E85837" w:rsidRPr="00041FAD">
        <w:rPr>
          <w:rFonts w:ascii="ＭＳ 明朝" w:hAnsi="ＭＳ 明朝" w:hint="eastAsia"/>
          <w:sz w:val="20"/>
          <w:szCs w:val="20"/>
        </w:rPr>
        <w:t xml:space="preserve">　更生手続又は再生手続の開始決定日以降の日を審査基準日とする建設業法所定の経</w:t>
      </w:r>
      <w:r w:rsidR="00901AAB" w:rsidRPr="00041FAD">
        <w:rPr>
          <w:rFonts w:ascii="ＭＳ 明朝" w:hAnsi="ＭＳ 明朝" w:hint="eastAsia"/>
          <w:sz w:val="20"/>
          <w:szCs w:val="20"/>
        </w:rPr>
        <w:t>営事項審査結果通知書（写）</w:t>
      </w:r>
      <w:r w:rsidR="00E85837" w:rsidRPr="00041FAD">
        <w:rPr>
          <w:rFonts w:ascii="ＭＳ 明朝" w:hAnsi="ＭＳ 明朝" w:hint="eastAsia"/>
          <w:sz w:val="20"/>
          <w:szCs w:val="20"/>
        </w:rPr>
        <w:t>又は経営規模等評価結果通知書</w:t>
      </w:r>
      <w:r w:rsidR="00901AAB" w:rsidRPr="00041FAD">
        <w:rPr>
          <w:rFonts w:ascii="ＭＳ 明朝" w:hAnsi="ＭＳ 明朝" w:hint="eastAsia"/>
          <w:sz w:val="20"/>
          <w:szCs w:val="20"/>
        </w:rPr>
        <w:t>（写）及び総合評定値が記載された通知書（写）</w:t>
      </w:r>
    </w:p>
    <w:p w:rsidR="00E85837" w:rsidRPr="00041FAD" w:rsidRDefault="00E85837" w:rsidP="00041FAD">
      <w:pPr>
        <w:ind w:left="600" w:hangingChars="300" w:hanging="600"/>
        <w:rPr>
          <w:rFonts w:ascii="ＭＳ 明朝" w:hAnsi="ＭＳ 明朝"/>
          <w:sz w:val="20"/>
          <w:szCs w:val="20"/>
        </w:rPr>
      </w:pPr>
      <w:r w:rsidRPr="00041FAD">
        <w:rPr>
          <w:rFonts w:ascii="ＭＳ 明朝" w:hAnsi="ＭＳ 明朝" w:hint="eastAsia"/>
          <w:sz w:val="20"/>
          <w:szCs w:val="20"/>
        </w:rPr>
        <w:t xml:space="preserve">　</w:t>
      </w:r>
      <w:r w:rsidR="00901AAB" w:rsidRPr="00041FAD">
        <w:rPr>
          <w:rFonts w:ascii="ＭＳ 明朝" w:hAnsi="ＭＳ 明朝" w:hint="eastAsia"/>
          <w:sz w:val="20"/>
          <w:szCs w:val="20"/>
        </w:rPr>
        <w:t xml:space="preserve">　③　</w:t>
      </w:r>
      <w:r w:rsidR="00385A01" w:rsidRPr="00041FAD">
        <w:rPr>
          <w:rFonts w:ascii="ＭＳ 明朝" w:hAnsi="ＭＳ 明朝" w:hint="eastAsia"/>
          <w:sz w:val="20"/>
          <w:szCs w:val="20"/>
        </w:rPr>
        <w:t>更生手続又は再生手続の開始決定日以降に取得した履歴事項全部証明書又は現在事項全部証明書</w:t>
      </w:r>
    </w:p>
    <w:p w:rsidR="00385A01" w:rsidRPr="00041FAD" w:rsidRDefault="00385A01" w:rsidP="00041FAD">
      <w:pPr>
        <w:ind w:left="600" w:hangingChars="300" w:hanging="600"/>
        <w:rPr>
          <w:rFonts w:ascii="ＭＳ 明朝" w:hAnsi="ＭＳ 明朝"/>
          <w:sz w:val="20"/>
          <w:szCs w:val="20"/>
        </w:rPr>
      </w:pPr>
      <w:r w:rsidRPr="00041FAD">
        <w:rPr>
          <w:rFonts w:ascii="ＭＳ 明朝" w:hAnsi="ＭＳ 明朝" w:hint="eastAsia"/>
          <w:sz w:val="20"/>
          <w:szCs w:val="20"/>
        </w:rPr>
        <w:t xml:space="preserve">　　④　</w:t>
      </w:r>
      <w:r w:rsidR="002E31DC" w:rsidRPr="004C226E">
        <w:rPr>
          <w:rFonts w:ascii="ＭＳ 明朝" w:hAnsi="ＭＳ 明朝" w:hint="eastAsia"/>
          <w:sz w:val="20"/>
          <w:szCs w:val="20"/>
        </w:rPr>
        <w:t>仙台市競争入札参加資格登録要綱</w:t>
      </w:r>
      <w:r w:rsidR="002E31DC" w:rsidRPr="006F4ACE">
        <w:rPr>
          <w:rFonts w:ascii="ＭＳ 明朝" w:hAnsi="ＭＳ 明朝" w:hint="eastAsia"/>
          <w:sz w:val="20"/>
          <w:szCs w:val="20"/>
        </w:rPr>
        <w:t>（平成22年</w:t>
      </w:r>
      <w:r w:rsidR="00A2300C">
        <w:rPr>
          <w:rFonts w:ascii="ＭＳ 明朝" w:hAnsi="ＭＳ 明朝" w:hint="eastAsia"/>
          <w:sz w:val="20"/>
          <w:szCs w:val="20"/>
        </w:rPr>
        <w:t xml:space="preserve"> </w:t>
      </w:r>
      <w:r w:rsidR="006517F6" w:rsidRPr="006517F6">
        <w:rPr>
          <w:rFonts w:ascii="ＭＳ 明朝" w:hAnsi="ＭＳ 明朝" w:hint="eastAsia"/>
          <w:sz w:val="20"/>
          <w:szCs w:val="20"/>
          <w:shd w:val="pct15" w:color="auto" w:fill="FFFFFF"/>
        </w:rPr>
        <w:t>3</w:t>
      </w:r>
      <w:r w:rsidR="002E31DC" w:rsidRPr="006F4ACE">
        <w:rPr>
          <w:rFonts w:ascii="ＭＳ 明朝" w:hAnsi="ＭＳ 明朝" w:hint="eastAsia"/>
          <w:sz w:val="20"/>
          <w:szCs w:val="20"/>
        </w:rPr>
        <w:t>月</w:t>
      </w:r>
      <w:r w:rsidR="00A2300C">
        <w:rPr>
          <w:rFonts w:ascii="ＭＳ 明朝" w:hAnsi="ＭＳ 明朝" w:hint="eastAsia"/>
          <w:sz w:val="20"/>
          <w:szCs w:val="20"/>
        </w:rPr>
        <w:t xml:space="preserve"> </w:t>
      </w:r>
      <w:r w:rsidR="006517F6" w:rsidRPr="006517F6">
        <w:rPr>
          <w:rFonts w:ascii="ＭＳ 明朝" w:hAnsi="ＭＳ 明朝" w:hint="eastAsia"/>
          <w:sz w:val="20"/>
          <w:szCs w:val="20"/>
          <w:shd w:val="pct15" w:color="auto" w:fill="FFFFFF"/>
        </w:rPr>
        <w:t>30</w:t>
      </w:r>
      <w:r w:rsidR="002E31DC" w:rsidRPr="006F4ACE">
        <w:rPr>
          <w:rFonts w:ascii="ＭＳ 明朝" w:hAnsi="ＭＳ 明朝" w:hint="eastAsia"/>
          <w:sz w:val="20"/>
          <w:szCs w:val="20"/>
        </w:rPr>
        <w:t>日市長決裁</w:t>
      </w:r>
      <w:r w:rsidR="002E31DC" w:rsidRPr="004C226E">
        <w:rPr>
          <w:rFonts w:ascii="ＭＳ 明朝" w:hAnsi="ＭＳ 明朝" w:hint="eastAsia"/>
          <w:sz w:val="20"/>
          <w:szCs w:val="20"/>
        </w:rPr>
        <w:t>。以下「要綱」という。）第10条</w:t>
      </w:r>
      <w:r w:rsidR="005264EA" w:rsidRPr="00041FAD">
        <w:rPr>
          <w:rFonts w:ascii="ＭＳ 明朝" w:hAnsi="ＭＳ 明朝" w:hint="eastAsia"/>
          <w:sz w:val="20"/>
          <w:szCs w:val="20"/>
        </w:rPr>
        <w:t>第３項に規定する主観点を求めるために必要な本市が指定する書類</w:t>
      </w:r>
    </w:p>
    <w:p w:rsidR="005264EA" w:rsidRDefault="005264EA" w:rsidP="00041FAD">
      <w:pPr>
        <w:ind w:left="600" w:hangingChars="300" w:hanging="600"/>
        <w:rPr>
          <w:rFonts w:ascii="ＭＳ 明朝" w:hAnsi="ＭＳ 明朝"/>
          <w:sz w:val="20"/>
          <w:szCs w:val="20"/>
        </w:rPr>
      </w:pPr>
      <w:r w:rsidRPr="00041FAD">
        <w:rPr>
          <w:rFonts w:ascii="ＭＳ 明朝" w:hAnsi="ＭＳ 明朝" w:hint="eastAsia"/>
          <w:sz w:val="20"/>
          <w:szCs w:val="20"/>
        </w:rPr>
        <w:t xml:space="preserve">　　⑤　</w:t>
      </w:r>
      <w:r w:rsidR="00761BEE">
        <w:rPr>
          <w:rFonts w:ascii="ＭＳ 明朝" w:hAnsi="ＭＳ 明朝" w:hint="eastAsia"/>
          <w:sz w:val="20"/>
          <w:szCs w:val="20"/>
        </w:rPr>
        <w:t>国土交通省東北地方整備局等</w:t>
      </w:r>
      <w:r w:rsidR="00A84B48" w:rsidRPr="00041FAD">
        <w:rPr>
          <w:rFonts w:ascii="ＭＳ 明朝" w:hAnsi="ＭＳ 明朝" w:hint="eastAsia"/>
          <w:sz w:val="20"/>
          <w:szCs w:val="20"/>
        </w:rPr>
        <w:t>において更生手続又は再生手続に関する競争入札参加資格の再認定を受けた場合にあっては，当該認定通知書（写）</w:t>
      </w:r>
    </w:p>
    <w:p w:rsidR="002637AA" w:rsidRPr="002637AA" w:rsidRDefault="002637AA" w:rsidP="002637AA">
      <w:pPr>
        <w:ind w:leftChars="200" w:left="620" w:hangingChars="100" w:hanging="200"/>
        <w:rPr>
          <w:rFonts w:ascii="ＭＳ 明朝" w:hAnsi="ＭＳ 明朝"/>
          <w:sz w:val="20"/>
          <w:szCs w:val="20"/>
        </w:rPr>
      </w:pPr>
      <w:r w:rsidRPr="002637AA">
        <w:rPr>
          <w:rFonts w:ascii="ＭＳ 明朝" w:hAnsi="ＭＳ 明朝" w:hint="eastAsia"/>
          <w:sz w:val="20"/>
          <w:szCs w:val="20"/>
        </w:rPr>
        <w:t>⑥　宮城県において更生手続又は再生手続に関する</w:t>
      </w:r>
      <w:r>
        <w:rPr>
          <w:rFonts w:ascii="ＭＳ 明朝" w:hAnsi="ＭＳ 明朝" w:hint="eastAsia"/>
          <w:sz w:val="20"/>
          <w:szCs w:val="20"/>
        </w:rPr>
        <w:t>競争入札参加資格の再評価を受けた場合にあっては，当該評価書（写）</w:t>
      </w:r>
    </w:p>
    <w:sectPr w:rsidR="002637AA" w:rsidRPr="002637AA" w:rsidSect="000048DC">
      <w:headerReference w:type="even" r:id="rId8"/>
      <w:headerReference w:type="default" r:id="rId9"/>
      <w:footerReference w:type="even" r:id="rId10"/>
      <w:footerReference w:type="default" r:id="rId11"/>
      <w:headerReference w:type="first" r:id="rId12"/>
      <w:footerReference w:type="first" r:id="rId13"/>
      <w:pgSz w:w="11906" w:h="16838"/>
      <w:pgMar w:top="1985" w:right="1286"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6F1" w:rsidRDefault="009166F1">
      <w:r>
        <w:separator/>
      </w:r>
    </w:p>
  </w:endnote>
  <w:endnote w:type="continuationSeparator" w:id="0">
    <w:p w:rsidR="009166F1" w:rsidRDefault="0091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C" w:rsidRDefault="000048D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C" w:rsidRDefault="000048DC">
    <w:pPr>
      <w:pStyle w:val="a5"/>
      <w:jc w:val="center"/>
    </w:pPr>
    <w:r>
      <w:rPr>
        <w:lang w:val="ja-JP"/>
      </w:rPr>
      <w:t xml:space="preserve"> </w:t>
    </w:r>
    <w:r>
      <w:rPr>
        <w:b/>
        <w:bCs/>
        <w:sz w:val="24"/>
      </w:rPr>
      <w:fldChar w:fldCharType="begin"/>
    </w:r>
    <w:r>
      <w:rPr>
        <w:b/>
        <w:bCs/>
      </w:rPr>
      <w:instrText>PAGE</w:instrText>
    </w:r>
    <w:r>
      <w:rPr>
        <w:b/>
        <w:bCs/>
        <w:sz w:val="24"/>
      </w:rPr>
      <w:fldChar w:fldCharType="separate"/>
    </w:r>
    <w:r w:rsidR="001B3B7E">
      <w:rPr>
        <w:b/>
        <w:bCs/>
        <w:noProof/>
      </w:rPr>
      <w:t>1</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1B3B7E">
      <w:rPr>
        <w:b/>
        <w:bCs/>
        <w:noProof/>
      </w:rPr>
      <w:t>1</w:t>
    </w:r>
    <w:r>
      <w:rPr>
        <w:b/>
        <w:bCs/>
        <w:sz w:val="24"/>
      </w:rPr>
      <w:fldChar w:fldCharType="end"/>
    </w:r>
  </w:p>
  <w:p w:rsidR="00757415" w:rsidRDefault="0075741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C" w:rsidRDefault="000048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6F1" w:rsidRDefault="009166F1">
      <w:r>
        <w:separator/>
      </w:r>
    </w:p>
  </w:footnote>
  <w:footnote w:type="continuationSeparator" w:id="0">
    <w:p w:rsidR="009166F1" w:rsidRDefault="00916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C" w:rsidRDefault="000048D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C" w:rsidRDefault="000048DC">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8DC" w:rsidRDefault="000048D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CC7FED"/>
    <w:multiLevelType w:val="hybridMultilevel"/>
    <w:tmpl w:val="039853BC"/>
    <w:lvl w:ilvl="0" w:tplc="138425EA">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B6"/>
    <w:rsid w:val="000031B5"/>
    <w:rsid w:val="000048DC"/>
    <w:rsid w:val="0002494B"/>
    <w:rsid w:val="00041FAD"/>
    <w:rsid w:val="00052AD7"/>
    <w:rsid w:val="000572DA"/>
    <w:rsid w:val="00095E19"/>
    <w:rsid w:val="000C6778"/>
    <w:rsid w:val="000D66D9"/>
    <w:rsid w:val="000F7571"/>
    <w:rsid w:val="001070FC"/>
    <w:rsid w:val="001625E0"/>
    <w:rsid w:val="001669B9"/>
    <w:rsid w:val="00170772"/>
    <w:rsid w:val="00180BA1"/>
    <w:rsid w:val="0019748B"/>
    <w:rsid w:val="001A22E8"/>
    <w:rsid w:val="001B3B7E"/>
    <w:rsid w:val="001E1B16"/>
    <w:rsid w:val="0020047B"/>
    <w:rsid w:val="00204AE0"/>
    <w:rsid w:val="00205A20"/>
    <w:rsid w:val="00206657"/>
    <w:rsid w:val="00214203"/>
    <w:rsid w:val="00216587"/>
    <w:rsid w:val="00227F85"/>
    <w:rsid w:val="0023602A"/>
    <w:rsid w:val="00243055"/>
    <w:rsid w:val="00253995"/>
    <w:rsid w:val="00261910"/>
    <w:rsid w:val="002637AA"/>
    <w:rsid w:val="002775BF"/>
    <w:rsid w:val="00281AE0"/>
    <w:rsid w:val="00294190"/>
    <w:rsid w:val="00297600"/>
    <w:rsid w:val="002A01E3"/>
    <w:rsid w:val="002E31DC"/>
    <w:rsid w:val="002F6122"/>
    <w:rsid w:val="00302EF8"/>
    <w:rsid w:val="003316B6"/>
    <w:rsid w:val="003335F2"/>
    <w:rsid w:val="003446DA"/>
    <w:rsid w:val="0035061D"/>
    <w:rsid w:val="00385A01"/>
    <w:rsid w:val="003B1225"/>
    <w:rsid w:val="003F0198"/>
    <w:rsid w:val="003F26C4"/>
    <w:rsid w:val="004116C0"/>
    <w:rsid w:val="00416946"/>
    <w:rsid w:val="00426E0A"/>
    <w:rsid w:val="00434925"/>
    <w:rsid w:val="004720D7"/>
    <w:rsid w:val="00482695"/>
    <w:rsid w:val="00486ADB"/>
    <w:rsid w:val="004C226E"/>
    <w:rsid w:val="0050319B"/>
    <w:rsid w:val="005154E2"/>
    <w:rsid w:val="005264EA"/>
    <w:rsid w:val="00527AB3"/>
    <w:rsid w:val="00560D80"/>
    <w:rsid w:val="005E062D"/>
    <w:rsid w:val="00601903"/>
    <w:rsid w:val="0061195D"/>
    <w:rsid w:val="00612DC0"/>
    <w:rsid w:val="00616C45"/>
    <w:rsid w:val="006355E7"/>
    <w:rsid w:val="00643488"/>
    <w:rsid w:val="0064601E"/>
    <w:rsid w:val="006517F6"/>
    <w:rsid w:val="0066014B"/>
    <w:rsid w:val="006835F8"/>
    <w:rsid w:val="006E0E07"/>
    <w:rsid w:val="006F4ACE"/>
    <w:rsid w:val="00700219"/>
    <w:rsid w:val="00735B07"/>
    <w:rsid w:val="00744B91"/>
    <w:rsid w:val="0075724A"/>
    <w:rsid w:val="00757319"/>
    <w:rsid w:val="00757415"/>
    <w:rsid w:val="00761BEE"/>
    <w:rsid w:val="00795B04"/>
    <w:rsid w:val="007A19E3"/>
    <w:rsid w:val="007B202A"/>
    <w:rsid w:val="007B2FB8"/>
    <w:rsid w:val="007B7BE3"/>
    <w:rsid w:val="007E5260"/>
    <w:rsid w:val="007F5C6F"/>
    <w:rsid w:val="00816DD1"/>
    <w:rsid w:val="0082352C"/>
    <w:rsid w:val="00823990"/>
    <w:rsid w:val="00830961"/>
    <w:rsid w:val="008538AB"/>
    <w:rsid w:val="00874C99"/>
    <w:rsid w:val="008F2217"/>
    <w:rsid w:val="008F3CFD"/>
    <w:rsid w:val="00901AAB"/>
    <w:rsid w:val="009151F6"/>
    <w:rsid w:val="009166F1"/>
    <w:rsid w:val="00944E9A"/>
    <w:rsid w:val="00954042"/>
    <w:rsid w:val="009570D8"/>
    <w:rsid w:val="00970679"/>
    <w:rsid w:val="009A4E1E"/>
    <w:rsid w:val="009F78FE"/>
    <w:rsid w:val="00A17606"/>
    <w:rsid w:val="00A20138"/>
    <w:rsid w:val="00A2300C"/>
    <w:rsid w:val="00A26FBA"/>
    <w:rsid w:val="00A84B48"/>
    <w:rsid w:val="00A970CA"/>
    <w:rsid w:val="00AA58F5"/>
    <w:rsid w:val="00AA7D8C"/>
    <w:rsid w:val="00AC51E4"/>
    <w:rsid w:val="00AC7EFF"/>
    <w:rsid w:val="00AD195B"/>
    <w:rsid w:val="00B327C6"/>
    <w:rsid w:val="00B36CC3"/>
    <w:rsid w:val="00B45F97"/>
    <w:rsid w:val="00B46E5B"/>
    <w:rsid w:val="00B67A9E"/>
    <w:rsid w:val="00B741D6"/>
    <w:rsid w:val="00B87FED"/>
    <w:rsid w:val="00B97CE6"/>
    <w:rsid w:val="00BA4727"/>
    <w:rsid w:val="00BD1C28"/>
    <w:rsid w:val="00C122ED"/>
    <w:rsid w:val="00C13ABD"/>
    <w:rsid w:val="00C26B65"/>
    <w:rsid w:val="00C30FB9"/>
    <w:rsid w:val="00C378B3"/>
    <w:rsid w:val="00C8075D"/>
    <w:rsid w:val="00C80896"/>
    <w:rsid w:val="00C93ECA"/>
    <w:rsid w:val="00CC7118"/>
    <w:rsid w:val="00D04B81"/>
    <w:rsid w:val="00D27E0B"/>
    <w:rsid w:val="00D33639"/>
    <w:rsid w:val="00D46A27"/>
    <w:rsid w:val="00D53635"/>
    <w:rsid w:val="00D665BD"/>
    <w:rsid w:val="00D76D5B"/>
    <w:rsid w:val="00DA2054"/>
    <w:rsid w:val="00DE0DB3"/>
    <w:rsid w:val="00DF790A"/>
    <w:rsid w:val="00E27861"/>
    <w:rsid w:val="00E359FB"/>
    <w:rsid w:val="00E47420"/>
    <w:rsid w:val="00E532CF"/>
    <w:rsid w:val="00E61A3C"/>
    <w:rsid w:val="00E65119"/>
    <w:rsid w:val="00E704B1"/>
    <w:rsid w:val="00E744F6"/>
    <w:rsid w:val="00E85837"/>
    <w:rsid w:val="00E905DF"/>
    <w:rsid w:val="00E91833"/>
    <w:rsid w:val="00E971FD"/>
    <w:rsid w:val="00EB4441"/>
    <w:rsid w:val="00EF24A4"/>
    <w:rsid w:val="00EF3777"/>
    <w:rsid w:val="00F12553"/>
    <w:rsid w:val="00F16FAB"/>
    <w:rsid w:val="00F233E7"/>
    <w:rsid w:val="00F36F89"/>
    <w:rsid w:val="00F54B8E"/>
    <w:rsid w:val="00F83DF5"/>
    <w:rsid w:val="00F84B2C"/>
    <w:rsid w:val="00F8667E"/>
    <w:rsid w:val="00FA5464"/>
    <w:rsid w:val="00FB14B4"/>
    <w:rsid w:val="00FC3435"/>
    <w:rsid w:val="00FD3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33050A0"/>
  <w15:docId w15:val="{340C7DBC-3D95-4DBF-A3A7-683F63BA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6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93ECA"/>
    <w:rPr>
      <w:rFonts w:ascii="Arial" w:eastAsia="ＭＳ ゴシック" w:hAnsi="Arial"/>
      <w:sz w:val="18"/>
      <w:szCs w:val="18"/>
    </w:rPr>
  </w:style>
  <w:style w:type="paragraph" w:styleId="a4">
    <w:name w:val="header"/>
    <w:basedOn w:val="a"/>
    <w:rsid w:val="009151F6"/>
    <w:pPr>
      <w:tabs>
        <w:tab w:val="center" w:pos="4252"/>
        <w:tab w:val="right" w:pos="8504"/>
      </w:tabs>
      <w:snapToGrid w:val="0"/>
    </w:pPr>
  </w:style>
  <w:style w:type="paragraph" w:styleId="a5">
    <w:name w:val="footer"/>
    <w:basedOn w:val="a"/>
    <w:link w:val="a6"/>
    <w:uiPriority w:val="99"/>
    <w:rsid w:val="009151F6"/>
    <w:pPr>
      <w:tabs>
        <w:tab w:val="center" w:pos="4252"/>
        <w:tab w:val="right" w:pos="8504"/>
      </w:tabs>
      <w:snapToGrid w:val="0"/>
    </w:pPr>
  </w:style>
  <w:style w:type="character" w:styleId="a7">
    <w:name w:val="page number"/>
    <w:basedOn w:val="a0"/>
    <w:rsid w:val="009151F6"/>
  </w:style>
  <w:style w:type="character" w:customStyle="1" w:styleId="a6">
    <w:name w:val="フッター (文字)"/>
    <w:link w:val="a5"/>
    <w:uiPriority w:val="99"/>
    <w:rsid w:val="000048D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00336-7B24-48B0-A0D4-47027DBFC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112</Words>
  <Characters>639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H21</vt:lpstr>
    </vt:vector>
  </TitlesOfParts>
  <Company>仙台市</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大西　啓太</cp:lastModifiedBy>
  <cp:revision>13</cp:revision>
  <cp:lastPrinted>2019-03-06T01:00:00Z</cp:lastPrinted>
  <dcterms:created xsi:type="dcterms:W3CDTF">2018-06-29T09:36:00Z</dcterms:created>
  <dcterms:modified xsi:type="dcterms:W3CDTF">2022-03-16T04:41:00Z</dcterms:modified>
</cp:coreProperties>
</file>