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6" w:rsidRDefault="00616204">
      <w:pPr>
        <w:wordWrap w:val="0"/>
        <w:spacing w:line="-249" w:lineRule="auto"/>
        <w:jc w:val="left"/>
      </w:pPr>
      <w:r>
        <w:rPr>
          <w:rFonts w:hint="eastAsia"/>
        </w:rPr>
        <w:t>（様式</w:t>
      </w:r>
      <w:r w:rsidRPr="00996039">
        <w:rPr>
          <w:rFonts w:hint="eastAsia"/>
        </w:rPr>
        <w:t>第</w:t>
      </w:r>
      <w:r w:rsidR="0006096A" w:rsidRPr="00996039">
        <w:rPr>
          <w:rFonts w:hint="eastAsia"/>
        </w:rPr>
        <w:t>２</w:t>
      </w:r>
      <w:r w:rsidRPr="00996039">
        <w:rPr>
          <w:rFonts w:hint="eastAsia"/>
        </w:rPr>
        <w:t>－２号</w:t>
      </w:r>
      <w:r>
        <w:rPr>
          <w:rFonts w:hint="eastAsia"/>
        </w:rPr>
        <w:t xml:space="preserve">　入札後資格確認用）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070"/>
        <w:gridCol w:w="428"/>
        <w:gridCol w:w="428"/>
        <w:gridCol w:w="428"/>
        <w:gridCol w:w="428"/>
        <w:gridCol w:w="428"/>
        <w:gridCol w:w="428"/>
        <w:gridCol w:w="1192"/>
      </w:tblGrid>
      <w:tr w:rsidR="00562B06" w:rsidTr="00F31BF7"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</w:tr>
      <w:tr w:rsidR="00F31BF7" w:rsidTr="00F31BF7">
        <w:trPr>
          <w:trHeight w:val="56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F31BF7" w:rsidRDefault="00F31BF7">
            <w:pPr>
              <w:spacing w:line="-249" w:lineRule="auto"/>
              <w:jc w:val="left"/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1BF7" w:rsidRDefault="00F31BF7">
            <w:pPr>
              <w:spacing w:line="220" w:lineRule="exact"/>
              <w:jc w:val="left"/>
            </w:pPr>
          </w:p>
          <w:p w:rsidR="00F31BF7" w:rsidRDefault="00F31BF7">
            <w:pPr>
              <w:spacing w:line="22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整理番号</w:t>
            </w:r>
          </w:p>
          <w:p w:rsidR="00F31BF7" w:rsidRDefault="00F31BF7">
            <w:pPr>
              <w:spacing w:line="220" w:lineRule="exact"/>
              <w:jc w:val="left"/>
            </w:pPr>
          </w:p>
        </w:tc>
        <w:tc>
          <w:tcPr>
            <w:tcW w:w="25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31BF7" w:rsidRDefault="00F31BF7" w:rsidP="00F31BF7">
            <w:pPr>
              <w:spacing w:line="220" w:lineRule="exact"/>
              <w:jc w:val="center"/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31BF7" w:rsidRDefault="00F31BF7">
            <w:pPr>
              <w:spacing w:line="-249" w:lineRule="auto"/>
              <w:jc w:val="left"/>
            </w:pPr>
          </w:p>
          <w:p w:rsidR="00F31BF7" w:rsidRDefault="00F31BF7">
            <w:pPr>
              <w:spacing w:line="-249" w:lineRule="auto"/>
              <w:jc w:val="left"/>
            </w:pPr>
          </w:p>
        </w:tc>
      </w:tr>
    </w:tbl>
    <w:p w:rsidR="00562B06" w:rsidRDefault="00562B06">
      <w:pPr>
        <w:spacing w:line="-399" w:lineRule="auto"/>
        <w:jc w:val="center"/>
      </w:pPr>
      <w:r w:rsidRPr="00C04426">
        <w:rPr>
          <w:rFonts w:hint="eastAsia"/>
          <w:spacing w:val="4"/>
          <w:sz w:val="36"/>
        </w:rPr>
        <w:t>一 般 競 争</w:t>
      </w:r>
      <w:r>
        <w:rPr>
          <w:rFonts w:hint="eastAsia"/>
          <w:spacing w:val="4"/>
          <w:sz w:val="36"/>
        </w:rPr>
        <w:t xml:space="preserve"> 入 札 参 加 申 請 書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 w:rsidP="006A305C">
      <w:pPr>
        <w:wordWrap w:val="0"/>
        <w:spacing w:line="249" w:lineRule="exact"/>
        <w:ind w:rightChars="100" w:right="214"/>
        <w:jc w:val="right"/>
      </w:pPr>
      <w:r>
        <w:rPr>
          <w:rFonts w:hint="eastAsia"/>
        </w:rPr>
        <w:t xml:space="preserve">　　年　　月　　日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 w:rsidP="00040E89">
      <w:pPr>
        <w:spacing w:line="-249" w:lineRule="auto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  <w:spacing w:val="0"/>
            <w:fitText w:val="2415" w:id="-908358656"/>
          </w:rPr>
          <w:alias w:val="宛先選択"/>
          <w:tag w:val="宛先"/>
          <w:id w:val="1794171175"/>
          <w:placeholder>
            <w:docPart w:val="F5A28F404E2F4518BBF657526C8BA658"/>
          </w:placeholder>
          <w:showingPlcHdr/>
          <w15:color w:val="FF0000"/>
          <w:dropDownList>
            <w:listItem w:value="発注元を選択してください"/>
            <w:listItem w:displayText="仙台市長" w:value="仙台市長"/>
            <w:listItem w:displayText="仙台市青葉区長" w:value="仙台市青葉区長"/>
            <w:listItem w:displayText="仙台市宮城野区長" w:value="仙台市宮城野区長"/>
            <w:listItem w:displayText="仙台市若林区長" w:value="仙台市若林区長"/>
            <w:listItem w:displayText="仙台市太白区長" w:value="仙台市太白区長"/>
            <w:listItem w:displayText="仙台市泉区長" w:value="仙台市泉区長"/>
          </w:dropDownList>
        </w:sdtPr>
        <w:sdtEndPr>
          <w:rPr>
            <w:spacing w:val="263"/>
          </w:rPr>
        </w:sdtEndPr>
        <w:sdtContent>
          <w:r w:rsidR="00310B6E">
            <w:rPr>
              <w:rStyle w:val="a9"/>
              <w:rFonts w:hint="eastAsia"/>
            </w:rPr>
            <w:t>入札の発注元を選択してください</w:t>
          </w:r>
        </w:sdtContent>
      </w:sdt>
      <w:r w:rsidRPr="00310B6E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Pr="00B3732B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Pr="00310B6E">
        <w:rPr>
          <w:rFonts w:hint="eastAsia"/>
          <w:spacing w:val="15"/>
          <w:fitText w:val="1284" w:id="-2073902336"/>
        </w:rPr>
        <w:t>申請人住</w:t>
      </w:r>
      <w:r w:rsidRPr="00310B6E">
        <w:rPr>
          <w:rFonts w:hint="eastAsia"/>
          <w:spacing w:val="52"/>
          <w:fitText w:val="1284" w:id="-2073902336"/>
        </w:rPr>
        <w:t>所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:rsidR="00562B06" w:rsidRDefault="00562B06">
      <w:pPr>
        <w:wordWrap w:val="0"/>
        <w:spacing w:line="-249" w:lineRule="auto"/>
        <w:jc w:val="left"/>
      </w:pPr>
      <w:bookmarkStart w:id="0" w:name="_GoBack"/>
      <w:bookmarkEnd w:id="0"/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Pr="00310B6E">
        <w:rPr>
          <w:rFonts w:hint="eastAsia"/>
          <w:spacing w:val="60"/>
          <w:fitText w:val="1284" w:id="-2073902335"/>
        </w:rPr>
        <w:t>電話番</w:t>
      </w:r>
      <w:r w:rsidRPr="00310B6E">
        <w:rPr>
          <w:rFonts w:hint="eastAsia"/>
          <w:spacing w:val="37"/>
          <w:fitText w:val="1284" w:id="-2073902335"/>
        </w:rPr>
        <w:t>号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氏　　　　名　　　　　　　　　　　　　　　　　</w:t>
      </w:r>
    </w:p>
    <w:p w:rsidR="00F31BF7" w:rsidRPr="001403BF" w:rsidRDefault="00F31BF7" w:rsidP="00F31BF7">
      <w:pPr>
        <w:wordWrap w:val="0"/>
        <w:spacing w:line="-249" w:lineRule="auto"/>
        <w:jc w:val="left"/>
        <w:rPr>
          <w:sz w:val="20"/>
        </w:rPr>
      </w:pPr>
      <w:r>
        <w:rPr>
          <w:rFonts w:hint="eastAsia"/>
        </w:rPr>
        <w:t xml:space="preserve">　　　　　　　　　　　　　　　　　　　　</w:t>
      </w:r>
      <w:bookmarkStart w:id="1" w:name="OLE_LINK1"/>
      <w:r>
        <w:rPr>
          <w:rFonts w:hint="eastAsia"/>
          <w:sz w:val="20"/>
        </w:rPr>
        <w:t>（電子入札につき，押印省略</w:t>
      </w:r>
      <w:r w:rsidRPr="001403BF">
        <w:rPr>
          <w:rFonts w:hint="eastAsia"/>
          <w:sz w:val="20"/>
        </w:rPr>
        <w:t>）</w:t>
      </w:r>
      <w:bookmarkEnd w:id="1"/>
    </w:p>
    <w:p w:rsidR="00562B06" w:rsidRPr="00F31BF7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Pr="0015616B" w:rsidRDefault="00562B06" w:rsidP="0015616B">
      <w:pPr>
        <w:wordWrap w:val="0"/>
        <w:spacing w:line="-249" w:lineRule="auto"/>
        <w:ind w:left="2354" w:hangingChars="1100" w:hanging="2354"/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工　事　名</w:t>
      </w:r>
      <w:r>
        <w:rPr>
          <w:rFonts w:hint="eastAsia"/>
        </w:rPr>
        <w:t xml:space="preserve">　　　　</w:t>
      </w:r>
      <w:r w:rsidR="003836BA">
        <w:rPr>
          <w:rFonts w:hint="eastAsia"/>
          <w:u w:val="single"/>
        </w:rPr>
        <w:t xml:space="preserve">　　　</w:t>
      </w:r>
      <w:r w:rsidR="007F292A">
        <w:rPr>
          <w:rFonts w:hint="eastAsia"/>
          <w:u w:val="single"/>
        </w:rPr>
        <w:t xml:space="preserve">　　　</w:t>
      </w:r>
      <w:r w:rsidR="00E1131A">
        <w:rPr>
          <w:rFonts w:hint="eastAsia"/>
          <w:u w:val="single"/>
        </w:rPr>
        <w:t xml:space="preserve">　　　</w:t>
      </w:r>
      <w:r w:rsidR="009269A8">
        <w:rPr>
          <w:rFonts w:hint="eastAsia"/>
          <w:u w:val="single"/>
        </w:rPr>
        <w:t xml:space="preserve">　　　　　　　　　　　　　　　　　　　　</w:t>
      </w:r>
      <w:r w:rsidR="00E1131A">
        <w:rPr>
          <w:rFonts w:hint="eastAsia"/>
          <w:u w:val="single"/>
        </w:rPr>
        <w:t xml:space="preserve">　</w:t>
      </w:r>
    </w:p>
    <w:p w:rsidR="00562B06" w:rsidRDefault="00562B06">
      <w:pPr>
        <w:wordWrap w:val="0"/>
        <w:spacing w:line="-249" w:lineRule="auto"/>
        <w:ind w:leftChars="1100" w:left="2354"/>
        <w:jc w:val="left"/>
      </w:pPr>
    </w:p>
    <w:p w:rsidR="00562B06" w:rsidRDefault="00562B06">
      <w:pPr>
        <w:wordWrap w:val="0"/>
        <w:spacing w:line="-249" w:lineRule="auto"/>
        <w:ind w:left="2354" w:hangingChars="1100" w:hanging="2354"/>
        <w:jc w:val="left"/>
        <w:rPr>
          <w:u w:val="single"/>
        </w:rPr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仙台市が行う上記工事の請負契約にかかる</w:t>
      </w:r>
      <w:r w:rsidRPr="00C04426">
        <w:rPr>
          <w:rFonts w:hint="eastAsia"/>
        </w:rPr>
        <w:t>一般競争</w:t>
      </w:r>
      <w:r>
        <w:rPr>
          <w:rFonts w:hint="eastAsia"/>
        </w:rPr>
        <w:t>入札に参加したいので申請します。</w:t>
      </w:r>
    </w:p>
    <w:p w:rsidR="00834631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</w:t>
      </w:r>
      <w:r w:rsidR="000C02A1">
        <w:rPr>
          <w:rFonts w:hint="eastAsia"/>
        </w:rPr>
        <w:t>また</w:t>
      </w:r>
      <w:r w:rsidR="00834631">
        <w:rPr>
          <w:rFonts w:hint="eastAsia"/>
        </w:rPr>
        <w:t>，</w:t>
      </w:r>
      <w:r w:rsidR="00283EC6">
        <w:rPr>
          <w:rFonts w:hint="eastAsia"/>
        </w:rPr>
        <w:t>開札の結果，落札候補者となったときは</w:t>
      </w:r>
      <w:r>
        <w:rPr>
          <w:rFonts w:hint="eastAsia"/>
        </w:rPr>
        <w:t>，</w:t>
      </w:r>
      <w:r w:rsidR="00283EC6">
        <w:rPr>
          <w:rFonts w:hint="eastAsia"/>
        </w:rPr>
        <w:t>入札参加資格の審査に必要な書類を提出期限</w:t>
      </w:r>
      <w:proofErr w:type="gramStart"/>
      <w:r w:rsidR="00283EC6">
        <w:rPr>
          <w:rFonts w:hint="eastAsia"/>
        </w:rPr>
        <w:t>ま</w:t>
      </w:r>
      <w:proofErr w:type="gramEnd"/>
    </w:p>
    <w:p w:rsidR="00562B06" w:rsidRDefault="00283EC6" w:rsidP="003A5C74">
      <w:pPr>
        <w:wordWrap w:val="0"/>
        <w:spacing w:line="-249" w:lineRule="auto"/>
        <w:ind w:firstLineChars="200" w:firstLine="428"/>
        <w:jc w:val="left"/>
      </w:pPr>
      <w:proofErr w:type="gramStart"/>
      <w:r>
        <w:rPr>
          <w:rFonts w:hint="eastAsia"/>
        </w:rPr>
        <w:t>でに提</w:t>
      </w:r>
      <w:proofErr w:type="gramEnd"/>
      <w:r>
        <w:rPr>
          <w:rFonts w:hint="eastAsia"/>
        </w:rPr>
        <w:t>出</w:t>
      </w:r>
      <w:r w:rsidR="005F0ACC">
        <w:rPr>
          <w:rFonts w:hint="eastAsia"/>
        </w:rPr>
        <w:t>し</w:t>
      </w:r>
      <w:r w:rsidR="00562B06">
        <w:rPr>
          <w:rFonts w:hint="eastAsia"/>
        </w:rPr>
        <w:t>ます。</w:t>
      </w:r>
    </w:p>
    <w:p w:rsidR="000C02A1" w:rsidRDefault="000C02A1" w:rsidP="000C02A1">
      <w:pPr>
        <w:wordWrap w:val="0"/>
        <w:spacing w:line="-249" w:lineRule="auto"/>
        <w:ind w:firstLineChars="200" w:firstLine="428"/>
        <w:jc w:val="left"/>
      </w:pPr>
      <w:r>
        <w:rPr>
          <w:rFonts w:hint="eastAsia"/>
        </w:rPr>
        <w:t>なお，本申請書等各種書類のすべての記載事項については，事実と相違ないことを誓約いたしま</w:t>
      </w:r>
    </w:p>
    <w:p w:rsidR="000C02A1" w:rsidRDefault="000C02A1" w:rsidP="003A5C74">
      <w:pPr>
        <w:wordWrap w:val="0"/>
        <w:spacing w:line="-249" w:lineRule="auto"/>
        <w:ind w:firstLineChars="200" w:firstLine="428"/>
        <w:jc w:val="left"/>
      </w:pPr>
      <w:r>
        <w:rPr>
          <w:rFonts w:hint="eastAsia"/>
        </w:rPr>
        <w:t>す。</w:t>
      </w:r>
    </w:p>
    <w:p w:rsidR="000C02A1" w:rsidRDefault="003A5C74">
      <w:pPr>
        <w:wordWrap w:val="0"/>
        <w:spacing w:line="-249" w:lineRule="auto"/>
        <w:jc w:val="left"/>
      </w:pPr>
      <w:r>
        <w:rPr>
          <w:rFonts w:hint="eastAsia"/>
        </w:rPr>
        <w:t xml:space="preserve">　</w:t>
      </w:r>
    </w:p>
    <w:p w:rsidR="00562B06" w:rsidRDefault="00711123">
      <w:pPr>
        <w:wordWrap w:val="0"/>
        <w:spacing w:line="-249" w:lineRule="auto"/>
        <w:jc w:val="left"/>
      </w:pPr>
      <w:r>
        <w:rPr>
          <w:rFonts w:hint="eastAsia"/>
        </w:rPr>
        <w:t>〈入札参加必要書類〉</w:t>
      </w:r>
    </w:p>
    <w:p w:rsidR="000C02A1" w:rsidRDefault="00562B06" w:rsidP="000C02A1">
      <w:pPr>
        <w:wordWrap w:val="0"/>
        <w:spacing w:line="-249" w:lineRule="auto"/>
        <w:ind w:firstLineChars="700" w:firstLine="1498"/>
        <w:jc w:val="left"/>
      </w:pPr>
      <w:r>
        <w:rPr>
          <w:rFonts w:hint="eastAsia"/>
        </w:rPr>
        <w:t xml:space="preserve">１　</w:t>
      </w:r>
      <w:r w:rsidR="00F31BF7">
        <w:rPr>
          <w:rFonts w:hint="eastAsia"/>
        </w:rPr>
        <w:t>入札金額</w:t>
      </w:r>
      <w:r w:rsidR="00F31BF7" w:rsidRPr="00996039">
        <w:rPr>
          <w:rFonts w:hint="eastAsia"/>
        </w:rPr>
        <w:t>に対応した</w:t>
      </w:r>
      <w:r w:rsidR="00F31BF7" w:rsidRPr="00C52140">
        <w:rPr>
          <w:rFonts w:hAnsi="ＭＳ 明朝" w:hint="eastAsia"/>
        </w:rPr>
        <w:t>積算内訳書</w:t>
      </w:r>
    </w:p>
    <w:p w:rsidR="000C02A1" w:rsidRDefault="0015616B" w:rsidP="000C02A1">
      <w:pPr>
        <w:wordWrap w:val="0"/>
        <w:spacing w:line="-249" w:lineRule="auto"/>
        <w:ind w:firstLineChars="700" w:firstLine="1498"/>
        <w:jc w:val="left"/>
        <w:rPr>
          <w:rFonts w:hAnsi="ＭＳ 明朝"/>
        </w:rPr>
      </w:pPr>
      <w:r>
        <w:rPr>
          <w:rFonts w:hint="eastAsia"/>
        </w:rPr>
        <w:t xml:space="preserve">２　</w:t>
      </w:r>
      <w:r w:rsidR="00F31BF7" w:rsidRPr="008B4426">
        <w:rPr>
          <w:rFonts w:hAnsi="ＭＳ 明朝" w:hint="eastAsia"/>
        </w:rPr>
        <w:t>工事費構成費目内訳書</w:t>
      </w:r>
    </w:p>
    <w:p w:rsidR="00562B06" w:rsidRDefault="00562B06" w:rsidP="0066262A">
      <w:pPr>
        <w:wordWrap w:val="0"/>
        <w:spacing w:line="-249" w:lineRule="auto"/>
        <w:jc w:val="left"/>
      </w:pPr>
    </w:p>
    <w:p w:rsidR="00402E47" w:rsidRDefault="00402E47" w:rsidP="00F31BF7">
      <w:pPr>
        <w:wordWrap w:val="0"/>
        <w:spacing w:line="-249" w:lineRule="auto"/>
        <w:jc w:val="left"/>
        <w:rPr>
          <w:rFonts w:hAnsi="ＭＳ 明朝"/>
        </w:rPr>
      </w:pPr>
    </w:p>
    <w:p w:rsidR="009B4C00" w:rsidRDefault="009B4C00">
      <w:pPr>
        <w:wordWrap w:val="0"/>
        <w:spacing w:line="-249" w:lineRule="auto"/>
        <w:jc w:val="left"/>
      </w:pPr>
    </w:p>
    <w:p w:rsidR="00711123" w:rsidRDefault="00711123" w:rsidP="00711123">
      <w:pPr>
        <w:wordWrap w:val="0"/>
        <w:spacing w:line="-249" w:lineRule="auto"/>
        <w:jc w:val="left"/>
      </w:pPr>
    </w:p>
    <w:p w:rsidR="000C02A1" w:rsidRDefault="000C02A1" w:rsidP="00F31BF7">
      <w:pPr>
        <w:wordWrap w:val="0"/>
        <w:spacing w:line="-249" w:lineRule="auto"/>
        <w:jc w:val="left"/>
      </w:pPr>
    </w:p>
    <w:p w:rsidR="000C02A1" w:rsidRDefault="000C02A1" w:rsidP="00F31BF7">
      <w:pPr>
        <w:wordWrap w:val="0"/>
        <w:spacing w:line="-249" w:lineRule="auto"/>
        <w:jc w:val="left"/>
      </w:pPr>
    </w:p>
    <w:p w:rsidR="00711123" w:rsidRDefault="00711123" w:rsidP="00F31BF7">
      <w:pPr>
        <w:wordWrap w:val="0"/>
        <w:spacing w:line="-249" w:lineRule="auto"/>
        <w:jc w:val="left"/>
      </w:pPr>
    </w:p>
    <w:p w:rsidR="000C02A1" w:rsidRDefault="000C02A1" w:rsidP="00F31BF7">
      <w:pPr>
        <w:wordWrap w:val="0"/>
        <w:spacing w:line="-249" w:lineRule="auto"/>
        <w:jc w:val="left"/>
      </w:pPr>
    </w:p>
    <w:p w:rsidR="00F31BF7" w:rsidRDefault="00F31BF7" w:rsidP="00F31BF7">
      <w:pPr>
        <w:wordWrap w:val="0"/>
        <w:spacing w:line="-249" w:lineRule="auto"/>
        <w:jc w:val="left"/>
      </w:pPr>
    </w:p>
    <w:p w:rsidR="00AA08B2" w:rsidRDefault="00AA08B2" w:rsidP="00C04426">
      <w:pPr>
        <w:wordWrap w:val="0"/>
        <w:spacing w:line="240" w:lineRule="auto"/>
        <w:ind w:left="214" w:right="431" w:hangingChars="100" w:hanging="214"/>
        <w:jc w:val="left"/>
      </w:pPr>
    </w:p>
    <w:p w:rsidR="00AA08B2" w:rsidRDefault="00AA08B2" w:rsidP="00AA08B2">
      <w:pPr>
        <w:wordWrap w:val="0"/>
        <w:spacing w:line="240" w:lineRule="auto"/>
        <w:ind w:left="214" w:right="431" w:hangingChars="100" w:hanging="214"/>
        <w:jc w:val="left"/>
      </w:pPr>
      <w:r>
        <w:rPr>
          <w:rFonts w:hint="eastAsia"/>
        </w:rPr>
        <w:t xml:space="preserve">　　※本申請書作成担当者（問合せ先）</w:t>
      </w:r>
    </w:p>
    <w:p w:rsidR="00AA08B2" w:rsidRPr="000979C7" w:rsidRDefault="00AA08B2" w:rsidP="00AA08B2">
      <w:pPr>
        <w:wordWrap w:val="0"/>
        <w:spacing w:line="240" w:lineRule="auto"/>
        <w:ind w:left="214" w:right="431" w:hangingChars="100" w:hanging="214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0979C7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</w:t>
      </w:r>
      <w:r w:rsidRPr="000979C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</w:t>
      </w:r>
    </w:p>
    <w:p w:rsidR="007F292A" w:rsidRPr="007F292A" w:rsidRDefault="007F292A">
      <w:pPr>
        <w:wordWrap w:val="0"/>
        <w:spacing w:line="-249" w:lineRule="auto"/>
        <w:jc w:val="left"/>
        <w:rPr>
          <w:sz w:val="18"/>
          <w:szCs w:val="18"/>
        </w:rPr>
      </w:pPr>
    </w:p>
    <w:p w:rsidR="00283EC6" w:rsidRPr="007F292A" w:rsidRDefault="00283EC6" w:rsidP="00283EC6">
      <w:pPr>
        <w:wordWrap w:val="0"/>
        <w:spacing w:line="-249" w:lineRule="auto"/>
        <w:ind w:leftChars="172" w:left="920" w:hangingChars="300" w:hanging="552"/>
        <w:jc w:val="left"/>
        <w:rPr>
          <w:sz w:val="18"/>
          <w:szCs w:val="18"/>
        </w:rPr>
      </w:pPr>
      <w:r w:rsidRPr="007F292A">
        <w:rPr>
          <w:rFonts w:hint="eastAsia"/>
          <w:sz w:val="18"/>
          <w:szCs w:val="18"/>
        </w:rPr>
        <w:t>注１　申請は，原則として本店の代表者名で行ってください。ただし，競争入札参加申請時（登録時）において，支店長等に，入札・契約等に関する権限を委任している場合は，受任者名で申請してください。</w:t>
      </w:r>
    </w:p>
    <w:p w:rsidR="00283EC6" w:rsidRDefault="00283EC6" w:rsidP="00283EC6">
      <w:pPr>
        <w:wordWrap w:val="0"/>
        <w:spacing w:line="-249" w:lineRule="auto"/>
        <w:ind w:firstLineChars="200" w:firstLine="368"/>
        <w:jc w:val="left"/>
      </w:pPr>
      <w:r w:rsidRPr="007F292A">
        <w:rPr>
          <w:rFonts w:hint="eastAsia"/>
          <w:sz w:val="18"/>
          <w:szCs w:val="18"/>
        </w:rPr>
        <w:t xml:space="preserve">注２　</w:t>
      </w:r>
      <w:r>
        <w:rPr>
          <w:rFonts w:hint="eastAsia"/>
          <w:sz w:val="18"/>
          <w:szCs w:val="18"/>
        </w:rPr>
        <w:t>積算内訳書等</w:t>
      </w:r>
      <w:r w:rsidRPr="007F292A">
        <w:rPr>
          <w:rFonts w:hint="eastAsia"/>
          <w:sz w:val="18"/>
          <w:szCs w:val="18"/>
        </w:rPr>
        <w:t>に記載漏れのないよう注意してください。</w:t>
      </w:r>
    </w:p>
    <w:sectPr w:rsidR="00283EC6">
      <w:footerReference w:type="default" r:id="rId6"/>
      <w:endnotePr>
        <w:numFmt w:val="decimal"/>
        <w:numStart w:val="0"/>
      </w:endnotePr>
      <w:type w:val="nextColumn"/>
      <w:pgSz w:w="11905" w:h="16837"/>
      <w:pgMar w:top="1190" w:right="755" w:bottom="116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13" w:rsidRDefault="00B60A13">
      <w:r>
        <w:separator/>
      </w:r>
    </w:p>
  </w:endnote>
  <w:endnote w:type="continuationSeparator" w:id="0">
    <w:p w:rsidR="00B60A13" w:rsidRDefault="00B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74" w:rsidRDefault="003A5C74" w:rsidP="00F05C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13" w:rsidRDefault="00B60A13">
      <w:r>
        <w:separator/>
      </w:r>
    </w:p>
  </w:footnote>
  <w:footnote w:type="continuationSeparator" w:id="0">
    <w:p w:rsidR="00B60A13" w:rsidRDefault="00B6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B"/>
    <w:rsid w:val="000058A0"/>
    <w:rsid w:val="00040E89"/>
    <w:rsid w:val="0006096A"/>
    <w:rsid w:val="000C02A1"/>
    <w:rsid w:val="000F02A1"/>
    <w:rsid w:val="000F37C2"/>
    <w:rsid w:val="000F4FD6"/>
    <w:rsid w:val="001121B9"/>
    <w:rsid w:val="00123EFC"/>
    <w:rsid w:val="0015616B"/>
    <w:rsid w:val="001B1AF6"/>
    <w:rsid w:val="001D791E"/>
    <w:rsid w:val="00283EC6"/>
    <w:rsid w:val="002A001D"/>
    <w:rsid w:val="002E2E4D"/>
    <w:rsid w:val="00310B6E"/>
    <w:rsid w:val="0031402B"/>
    <w:rsid w:val="0034793C"/>
    <w:rsid w:val="003836BA"/>
    <w:rsid w:val="003A5C74"/>
    <w:rsid w:val="003C1D69"/>
    <w:rsid w:val="00402E47"/>
    <w:rsid w:val="0045038C"/>
    <w:rsid w:val="00474FFE"/>
    <w:rsid w:val="00562B06"/>
    <w:rsid w:val="005B594B"/>
    <w:rsid w:val="005D06F0"/>
    <w:rsid w:val="005F0ACC"/>
    <w:rsid w:val="005F4FDE"/>
    <w:rsid w:val="00616204"/>
    <w:rsid w:val="0066262A"/>
    <w:rsid w:val="0066303A"/>
    <w:rsid w:val="006A305C"/>
    <w:rsid w:val="006F717E"/>
    <w:rsid w:val="00711123"/>
    <w:rsid w:val="007F292A"/>
    <w:rsid w:val="0080020A"/>
    <w:rsid w:val="00821626"/>
    <w:rsid w:val="00834631"/>
    <w:rsid w:val="00840AEE"/>
    <w:rsid w:val="00843EFC"/>
    <w:rsid w:val="008B4426"/>
    <w:rsid w:val="008F7D8C"/>
    <w:rsid w:val="00915D27"/>
    <w:rsid w:val="009269A8"/>
    <w:rsid w:val="00955BB0"/>
    <w:rsid w:val="00996039"/>
    <w:rsid w:val="009B4C00"/>
    <w:rsid w:val="009B7953"/>
    <w:rsid w:val="00A20616"/>
    <w:rsid w:val="00A26255"/>
    <w:rsid w:val="00A903B9"/>
    <w:rsid w:val="00AA08B2"/>
    <w:rsid w:val="00AC05FB"/>
    <w:rsid w:val="00B3732B"/>
    <w:rsid w:val="00B60A13"/>
    <w:rsid w:val="00B71AE8"/>
    <w:rsid w:val="00C04426"/>
    <w:rsid w:val="00C23C98"/>
    <w:rsid w:val="00CB324E"/>
    <w:rsid w:val="00CF2902"/>
    <w:rsid w:val="00CF756D"/>
    <w:rsid w:val="00D01F2D"/>
    <w:rsid w:val="00D22011"/>
    <w:rsid w:val="00E1131A"/>
    <w:rsid w:val="00F05C3F"/>
    <w:rsid w:val="00F31BF7"/>
    <w:rsid w:val="00FB372C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CD330-1747-422D-BC44-83E2E91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9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8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20616"/>
    <w:rPr>
      <w:sz w:val="18"/>
      <w:szCs w:val="18"/>
    </w:rPr>
  </w:style>
  <w:style w:type="paragraph" w:styleId="a5">
    <w:name w:val="annotation text"/>
    <w:basedOn w:val="a"/>
    <w:semiHidden/>
    <w:rsid w:val="00A20616"/>
    <w:pPr>
      <w:jc w:val="left"/>
    </w:pPr>
  </w:style>
  <w:style w:type="paragraph" w:styleId="a6">
    <w:name w:val="annotation subject"/>
    <w:basedOn w:val="a5"/>
    <w:next w:val="a5"/>
    <w:semiHidden/>
    <w:rsid w:val="00A20616"/>
    <w:rPr>
      <w:b/>
      <w:bCs/>
    </w:rPr>
  </w:style>
  <w:style w:type="paragraph" w:styleId="a7">
    <w:name w:val="header"/>
    <w:basedOn w:val="a"/>
    <w:rsid w:val="00F05C3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05C3F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uiPriority w:val="99"/>
    <w:semiHidden/>
    <w:rsid w:val="003A5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A28F404E2F4518BBF657526C8BA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3524BF-A95B-48BD-98B1-51644E1D2D6E}"/>
      </w:docPartPr>
      <w:docPartBody>
        <w:p w:rsidR="005E4BB0" w:rsidRDefault="005E4BB0" w:rsidP="005E4BB0">
          <w:pPr>
            <w:pStyle w:val="F5A28F404E2F4518BBF657526C8BA6581"/>
          </w:pPr>
          <w:r>
            <w:rPr>
              <w:rStyle w:val="a3"/>
              <w:rFonts w:hint="eastAsia"/>
            </w:rPr>
            <w:t>入札の発注元を選択してください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B0"/>
    <w:rsid w:val="00474851"/>
    <w:rsid w:val="004953D8"/>
    <w:rsid w:val="005E4BB0"/>
    <w:rsid w:val="00A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4BB0"/>
    <w:rPr>
      <w:color w:val="808080"/>
    </w:rPr>
  </w:style>
  <w:style w:type="paragraph" w:customStyle="1" w:styleId="B3FA169F59954B26A249960CAF9C453B">
    <w:name w:val="B3FA169F59954B26A249960CAF9C453B"/>
    <w:rsid w:val="005E4BB0"/>
    <w:pPr>
      <w:widowControl w:val="0"/>
      <w:jc w:val="both"/>
    </w:pPr>
  </w:style>
  <w:style w:type="paragraph" w:customStyle="1" w:styleId="339949D18B6B46FC8FCF433A4D0F542E">
    <w:name w:val="339949D18B6B46FC8FCF433A4D0F542E"/>
    <w:rsid w:val="005E4BB0"/>
    <w:pPr>
      <w:widowControl w:val="0"/>
      <w:jc w:val="both"/>
    </w:pPr>
  </w:style>
  <w:style w:type="paragraph" w:customStyle="1" w:styleId="F5A28F404E2F4518BBF657526C8BA658">
    <w:name w:val="F5A28F404E2F4518BBF657526C8BA658"/>
    <w:rsid w:val="005E4BB0"/>
    <w:pPr>
      <w:widowControl w:val="0"/>
      <w:adjustRightInd w:val="0"/>
      <w:spacing w:line="249" w:lineRule="atLeast"/>
      <w:jc w:val="both"/>
      <w:textAlignment w:val="baseline"/>
    </w:pPr>
    <w:rPr>
      <w:rFonts w:ascii="ＭＳ 明朝" w:eastAsia="ＭＳ 明朝" w:hAnsi="Courier New" w:cs="Times New Roman"/>
      <w:spacing w:val="2"/>
      <w:kern w:val="0"/>
      <w:szCs w:val="20"/>
    </w:rPr>
  </w:style>
  <w:style w:type="paragraph" w:customStyle="1" w:styleId="F5A28F404E2F4518BBF657526C8BA6581">
    <w:name w:val="F5A28F404E2F4518BBF657526C8BA6581"/>
    <w:rsid w:val="005E4BB0"/>
    <w:pPr>
      <w:widowControl w:val="0"/>
      <w:adjustRightInd w:val="0"/>
      <w:spacing w:line="249" w:lineRule="atLeast"/>
      <w:jc w:val="both"/>
      <w:textAlignment w:val="baseline"/>
    </w:pPr>
    <w:rPr>
      <w:rFonts w:ascii="ＭＳ 明朝" w:eastAsia="ＭＳ 明朝" w:hAnsi="Courier New" w:cs="Times New Roman"/>
      <w:spacing w:val="2"/>
      <w:kern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入札後資格確認用一般競争入札参加申請書 様式第2-2号</vt:lpstr>
      <vt:lpstr>制Ａ　入札参加申請書／食肉市場</vt:lpstr>
    </vt:vector>
  </TitlesOfParts>
  <Company>仙台市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入札後資格確認用一般競争入札参加申請書 様式第2-2号</dc:title>
  <dc:subject/>
  <dc:creator>仙台市</dc:creator>
  <cp:keywords/>
  <cp:lastModifiedBy>山脇　涼</cp:lastModifiedBy>
  <cp:revision>8</cp:revision>
  <cp:lastPrinted>2010-03-29T12:03:00Z</cp:lastPrinted>
  <dcterms:created xsi:type="dcterms:W3CDTF">2024-09-25T05:06:00Z</dcterms:created>
  <dcterms:modified xsi:type="dcterms:W3CDTF">2024-09-27T05:25:00Z</dcterms:modified>
  <cp:contentStatus/>
</cp:coreProperties>
</file>