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0D" w:rsidRPr="00236AE3" w:rsidRDefault="00932111" w:rsidP="0002760D">
      <w:pPr>
        <w:jc w:val="right"/>
      </w:pPr>
      <w:r>
        <w:rPr>
          <w:rFonts w:hint="eastAsia"/>
        </w:rPr>
        <w:t>令和</w:t>
      </w:r>
      <w:r w:rsidR="003D64F9">
        <w:rPr>
          <w:rFonts w:hint="eastAsia"/>
        </w:rPr>
        <w:t>4</w:t>
      </w:r>
      <w:r w:rsidR="0002760D" w:rsidRPr="00236AE3">
        <w:rPr>
          <w:rFonts w:hint="eastAsia"/>
        </w:rPr>
        <w:t>年　　月　　日</w:t>
      </w:r>
    </w:p>
    <w:p w:rsidR="00B26D9B" w:rsidRPr="00236AE3" w:rsidRDefault="00B26D9B" w:rsidP="001200C8"/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</w:t>
      </w:r>
      <w:r w:rsidR="0002760D">
        <w:rPr>
          <w:rFonts w:hint="eastAsia"/>
        </w:rPr>
        <w:t xml:space="preserve">　　　</w:t>
      </w:r>
      <w:r w:rsidRPr="00236AE3">
        <w:rPr>
          <w:rFonts w:hint="eastAsia"/>
        </w:rPr>
        <w:t xml:space="preserve">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440739">
        <w:rPr>
          <w:rFonts w:hint="eastAsia"/>
        </w:rPr>
        <w:t>高断熱住宅普及促進</w:t>
      </w:r>
      <w:r w:rsidR="0088138F">
        <w:rPr>
          <w:rFonts w:hAnsi="ＭＳ 明朝" w:hint="eastAsia"/>
          <w:szCs w:val="21"/>
        </w:rPr>
        <w:t>業務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236AE3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/>
        </w:tc>
      </w:tr>
      <w:tr w:rsidR="001200C8" w:rsidRPr="00236AE3" w:rsidTr="002324C4">
        <w:trPr>
          <w:trHeight w:val="4423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F9064A" w:rsidRPr="00236AE3" w:rsidRDefault="00F9064A" w:rsidP="0002760D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EC48CA">
        <w:rPr>
          <w:rFonts w:hint="eastAsia"/>
        </w:rPr>
        <w:t xml:space="preserve">　質問は</w:t>
      </w:r>
      <w:r w:rsidR="001200C8" w:rsidRPr="00236AE3">
        <w:rPr>
          <w:rFonts w:hint="eastAsia"/>
        </w:rPr>
        <w:t>、簡潔に記</w:t>
      </w:r>
      <w:bookmarkStart w:id="0" w:name="_GoBack"/>
      <w:bookmarkEnd w:id="0"/>
      <w:r w:rsidR="001200C8" w:rsidRPr="00236AE3">
        <w:rPr>
          <w:rFonts w:hint="eastAsia"/>
        </w:rPr>
        <w:t>載してください。</w:t>
      </w:r>
    </w:p>
    <w:sectPr w:rsidR="001200C8" w:rsidRPr="00236AE3" w:rsidSect="0002760D">
      <w:headerReference w:type="default" r:id="rId8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0D" w:rsidRDefault="0002760D" w:rsidP="0002760D">
    <w:r w:rsidRPr="00236AE3">
      <w:rPr>
        <w:rFonts w:hint="eastAsia"/>
      </w:rPr>
      <w:t>様式</w:t>
    </w:r>
    <w:r>
      <w:rPr>
        <w:rFonts w:hint="eastAsia"/>
      </w:rPr>
      <w:t>第</w:t>
    </w:r>
    <w:r w:rsidR="0035048B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0D"/>
    <w:rsid w:val="0002768A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97B70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75DCA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2F7EB7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048B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4F9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0739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1772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30A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2111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07A1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75F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D6CBF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C48CA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93A377"/>
  <w15:docId w15:val="{F15FD6A3-88A9-4FF3-8C36-8AAE5B8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9960-F99D-4224-B88F-ABFB2D5B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計画書制度モデル事業様式１</vt:lpstr>
      <vt:lpstr>BEMS導入事業募集要項</vt:lpstr>
    </vt:vector>
  </TitlesOfParts>
  <Company>仙台市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Printed>2017-03-23T08:24:00Z</cp:lastPrinted>
  <dcterms:created xsi:type="dcterms:W3CDTF">2014-06-03T11:43:00Z</dcterms:created>
  <dcterms:modified xsi:type="dcterms:W3CDTF">2022-04-20T11:12:00Z</dcterms:modified>
</cp:coreProperties>
</file>