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75" w:rsidRPr="00FD6207" w:rsidRDefault="00A82775" w:rsidP="00A827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D6207">
        <w:rPr>
          <w:rFonts w:ascii="ＭＳ ゴシック" w:eastAsia="ＭＳ ゴシック" w:hAnsi="ＭＳ ゴシック" w:hint="eastAsia"/>
          <w:sz w:val="28"/>
          <w:szCs w:val="28"/>
        </w:rPr>
        <w:t>コイン洗車場設置届</w:t>
      </w:r>
    </w:p>
    <w:p w:rsidR="00A82775" w:rsidRPr="001F6F9B" w:rsidRDefault="00A82775" w:rsidP="00A82775">
      <w:pPr>
        <w:rPr>
          <w:rFonts w:ascii="ＭＳ 明朝" w:hAnsi="ＭＳ 明朝"/>
        </w:rPr>
      </w:pPr>
    </w:p>
    <w:p w:rsidR="00A82775" w:rsidRPr="001F6F9B" w:rsidRDefault="00A82775" w:rsidP="00A82775">
      <w:pPr>
        <w:jc w:val="right"/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　　　年　　　月　　　日</w:t>
      </w:r>
    </w:p>
    <w:p w:rsidR="00A82775" w:rsidRPr="001F6F9B" w:rsidRDefault="00A82775" w:rsidP="00A82775">
      <w:pPr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　仙台市長　様</w:t>
      </w:r>
    </w:p>
    <w:p w:rsidR="00A82775" w:rsidRPr="001F6F9B" w:rsidRDefault="00A82775" w:rsidP="00A82775">
      <w:pPr>
        <w:rPr>
          <w:rFonts w:ascii="ＭＳ 明朝" w:hAnsi="ＭＳ 明朝"/>
        </w:rPr>
      </w:pPr>
    </w:p>
    <w:p w:rsidR="00A82775" w:rsidRPr="001F6F9B" w:rsidRDefault="00A82775" w:rsidP="00A82775">
      <w:pPr>
        <w:ind w:leftChars="1822" w:left="3817"/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届出者　</w:t>
      </w:r>
      <w:r w:rsidR="00301244" w:rsidRPr="001F6F9B">
        <w:rPr>
          <w:rFonts w:ascii="ＭＳ 明朝" w:hAnsi="ＭＳ 明朝" w:hint="eastAsia"/>
        </w:rPr>
        <w:t>住所</w:t>
      </w:r>
    </w:p>
    <w:p w:rsidR="00A82775" w:rsidRPr="001F6F9B" w:rsidRDefault="00A82775" w:rsidP="00A82775">
      <w:pPr>
        <w:ind w:leftChars="1822" w:left="3817"/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　　　　</w:t>
      </w:r>
      <w:r w:rsidR="00301244" w:rsidRPr="001F6F9B">
        <w:rPr>
          <w:rFonts w:ascii="ＭＳ 明朝" w:hAnsi="ＭＳ 明朝" w:hint="eastAsia"/>
        </w:rPr>
        <w:t>氏名又は名称</w:t>
      </w:r>
    </w:p>
    <w:p w:rsidR="00A82775" w:rsidRPr="001F6F9B" w:rsidRDefault="00301244" w:rsidP="00A82775">
      <w:pPr>
        <w:ind w:leftChars="1822" w:left="381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1F6F9B">
        <w:rPr>
          <w:rFonts w:ascii="ＭＳ 明朝" w:hAnsi="ＭＳ 明朝" w:hint="eastAsia"/>
        </w:rPr>
        <w:t>代表者名</w:t>
      </w:r>
    </w:p>
    <w:p w:rsidR="00A82775" w:rsidRDefault="00A82775" w:rsidP="00A82775">
      <w:pPr>
        <w:rPr>
          <w:rFonts w:ascii="ＭＳ 明朝" w:hAnsi="ＭＳ 明朝"/>
        </w:rPr>
      </w:pPr>
    </w:p>
    <w:p w:rsidR="00301244" w:rsidRPr="001F6F9B" w:rsidRDefault="00301244" w:rsidP="00A82775">
      <w:pPr>
        <w:rPr>
          <w:rFonts w:ascii="ＭＳ 明朝" w:hAnsi="ＭＳ 明朝"/>
        </w:rPr>
      </w:pPr>
    </w:p>
    <w:p w:rsidR="00A82775" w:rsidRPr="001F6F9B" w:rsidRDefault="00A82775" w:rsidP="00A82775">
      <w:pPr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　コイン洗車場の設置管理に関する指導要綱第４の規定により、コイン洗車場の設置について</w:t>
      </w:r>
      <w:r w:rsidR="007A5978" w:rsidRPr="001F6F9B">
        <w:rPr>
          <w:rFonts w:ascii="ＭＳ 明朝" w:hAnsi="ＭＳ 明朝" w:hint="eastAsia"/>
        </w:rPr>
        <w:t>、次のとおり届け出</w:t>
      </w:r>
      <w:r w:rsidRPr="001F6F9B">
        <w:rPr>
          <w:rFonts w:ascii="ＭＳ 明朝" w:hAnsi="ＭＳ 明朝" w:hint="eastAsia"/>
        </w:rPr>
        <w:t>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75"/>
        <w:gridCol w:w="1560"/>
        <w:gridCol w:w="2970"/>
      </w:tblGrid>
      <w:tr w:rsidR="00A82775" w:rsidRPr="00353BEB" w:rsidTr="001F6F9B">
        <w:trPr>
          <w:trHeight w:val="907"/>
          <w:jc w:val="center"/>
        </w:trPr>
        <w:tc>
          <w:tcPr>
            <w:tcW w:w="858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会社名及び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82775" w:rsidRPr="001F6F9B" w:rsidRDefault="00A82775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洗車場の名称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</w:tr>
      <w:tr w:rsidR="00A82775" w:rsidRPr="00353BEB" w:rsidTr="001F6F9B">
        <w:trPr>
          <w:trHeight w:val="907"/>
          <w:jc w:val="center"/>
        </w:trPr>
        <w:tc>
          <w:tcPr>
            <w:tcW w:w="858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維持・管理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責任者氏名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</w:tr>
      <w:tr w:rsidR="00A82775" w:rsidRPr="00353BEB" w:rsidTr="001F6F9B">
        <w:trPr>
          <w:trHeight w:val="907"/>
          <w:jc w:val="center"/>
        </w:trPr>
        <w:tc>
          <w:tcPr>
            <w:tcW w:w="858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洗車場の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A82775" w:rsidRPr="001F6F9B" w:rsidRDefault="00A82775" w:rsidP="00643B36">
            <w:pPr>
              <w:snapToGrid w:val="0"/>
              <w:rPr>
                <w:rFonts w:ascii="ＭＳ 明朝" w:hAnsi="ＭＳ 明朝"/>
              </w:rPr>
            </w:pPr>
          </w:p>
        </w:tc>
      </w:tr>
      <w:tr w:rsidR="00A82775" w:rsidRPr="00353BEB" w:rsidTr="001F6F9B">
        <w:trPr>
          <w:trHeight w:val="907"/>
          <w:jc w:val="center"/>
        </w:trPr>
        <w:tc>
          <w:tcPr>
            <w:tcW w:w="858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操業時間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 xml:space="preserve">　　　　　時　～　　　　時</w:t>
            </w:r>
          </w:p>
        </w:tc>
      </w:tr>
    </w:tbl>
    <w:p w:rsidR="00A82775" w:rsidRPr="001F6F9B" w:rsidRDefault="00A82775" w:rsidP="00A82775">
      <w:pPr>
        <w:rPr>
          <w:rFonts w:ascii="ＭＳ 明朝" w:hAnsi="ＭＳ 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85"/>
        <w:gridCol w:w="1551"/>
        <w:gridCol w:w="2969"/>
      </w:tblGrid>
      <w:tr w:rsidR="00A82775" w:rsidRPr="00353BEB" w:rsidTr="001F6F9B">
        <w:trPr>
          <w:trHeight w:val="90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洗車機の型式</w:t>
            </w:r>
          </w:p>
          <w:p w:rsidR="00A82775" w:rsidRPr="001F6F9B" w:rsidRDefault="00A82775" w:rsidP="00A82775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及びメ－カ－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A82775" w:rsidRPr="001F6F9B" w:rsidRDefault="00A82775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洗車機の台数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 xml:space="preserve">　　　　　　　　　　台</w:t>
            </w:r>
          </w:p>
        </w:tc>
      </w:tr>
      <w:tr w:rsidR="00A82775" w:rsidRPr="00353BEB" w:rsidTr="001F6F9B">
        <w:trPr>
          <w:trHeight w:val="90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2775" w:rsidRPr="001F6F9B" w:rsidRDefault="00A82775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使用水の種類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82775" w:rsidRPr="001F6F9B" w:rsidRDefault="007A5978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/>
              </w:rPr>
              <w:t xml:space="preserve"> </w:t>
            </w:r>
            <w:r w:rsidR="00A82775" w:rsidRPr="001F6F9B">
              <w:rPr>
                <w:rFonts w:ascii="ＭＳ 明朝" w:hAnsi="ＭＳ 明朝" w:hint="eastAsia"/>
              </w:rPr>
              <w:t>１．上水道　２．工業用水</w:t>
            </w:r>
          </w:p>
          <w:p w:rsidR="00A82775" w:rsidRPr="001F6F9B" w:rsidRDefault="007A5978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/>
              </w:rPr>
              <w:t xml:space="preserve"> </w:t>
            </w:r>
            <w:r w:rsidR="00A82775" w:rsidRPr="001F6F9B">
              <w:rPr>
                <w:rFonts w:ascii="ＭＳ 明朝" w:hAnsi="ＭＳ 明朝" w:hint="eastAsia"/>
              </w:rPr>
              <w:t>３．井　水　４．その他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※排水経路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 xml:space="preserve">　及び放流先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</w:tr>
      <w:tr w:rsidR="00A82775" w:rsidRPr="00353BEB" w:rsidTr="001F6F9B">
        <w:trPr>
          <w:trHeight w:val="90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※防音壁の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 xml:space="preserve">　構造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※防霧方策の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 xml:space="preserve">　構造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</w:tr>
      <w:tr w:rsidR="00A82775" w:rsidRPr="00353BEB" w:rsidTr="001F6F9B">
        <w:trPr>
          <w:trHeight w:val="90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※汚水等の</w:t>
            </w:r>
          </w:p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 xml:space="preserve">　処理の方法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  <w:r w:rsidRPr="001F6F9B">
              <w:rPr>
                <w:rFonts w:ascii="ＭＳ 明朝" w:hAnsi="ＭＳ 明朝" w:hint="eastAsia"/>
              </w:rPr>
              <w:t>※付近の略図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82775" w:rsidRPr="001F6F9B" w:rsidRDefault="00A82775" w:rsidP="00643B36">
            <w:pPr>
              <w:rPr>
                <w:rFonts w:ascii="ＭＳ 明朝" w:hAnsi="ＭＳ 明朝"/>
              </w:rPr>
            </w:pPr>
          </w:p>
        </w:tc>
      </w:tr>
    </w:tbl>
    <w:p w:rsidR="00A82775" w:rsidRPr="001F6F9B" w:rsidRDefault="00A82775" w:rsidP="00A82775">
      <w:pPr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　備考　１．※印については、別紙図面を添付してください。</w:t>
      </w:r>
    </w:p>
    <w:p w:rsidR="00A82775" w:rsidRPr="001F6F9B" w:rsidRDefault="00A82775" w:rsidP="00A82775">
      <w:pPr>
        <w:rPr>
          <w:rFonts w:ascii="ＭＳ 明朝" w:hAnsi="ＭＳ 明朝"/>
        </w:rPr>
      </w:pPr>
      <w:r w:rsidRPr="001F6F9B">
        <w:rPr>
          <w:rFonts w:ascii="ＭＳ 明朝" w:hAnsi="ＭＳ 明朝" w:hint="eastAsia"/>
        </w:rPr>
        <w:t xml:space="preserve">　　　　２．この設置届出は、工事に着手する日の３０日前までに提出してください。</w:t>
      </w:r>
    </w:p>
    <w:p w:rsidR="00FA19D1" w:rsidRPr="00FA19D1" w:rsidRDefault="00A82775" w:rsidP="001F6F9B">
      <w:pPr>
        <w:rPr>
          <w:rFonts w:ascii="ＭＳ Ｐ明朝" w:eastAsia="ＭＳ Ｐ明朝" w:hAnsi="ＭＳ Ｐ明朝"/>
          <w:spacing w:val="20"/>
          <w:sz w:val="18"/>
          <w:szCs w:val="18"/>
        </w:rPr>
      </w:pPr>
      <w:r w:rsidRPr="001F6F9B">
        <w:rPr>
          <w:rFonts w:ascii="ＭＳ 明朝" w:hAnsi="ＭＳ 明朝" w:hint="eastAsia"/>
        </w:rPr>
        <w:t xml:space="preserve">　　　　３．汚水処理の方法については、構造図を添付してください。</w:t>
      </w:r>
    </w:p>
    <w:sectPr w:rsidR="00FA19D1" w:rsidRPr="00FA19D1" w:rsidSect="001F6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73" w:rsidRDefault="00A45E73">
      <w:r>
        <w:separator/>
      </w:r>
    </w:p>
  </w:endnote>
  <w:endnote w:type="continuationSeparator" w:id="0">
    <w:p w:rsidR="00A45E73" w:rsidRDefault="00A4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A3" w:rsidRDefault="008F47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A3" w:rsidRDefault="008F47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A3" w:rsidRDefault="008F47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73" w:rsidRDefault="00A45E73">
      <w:r>
        <w:separator/>
      </w:r>
    </w:p>
  </w:footnote>
  <w:footnote w:type="continuationSeparator" w:id="0">
    <w:p w:rsidR="00A45E73" w:rsidRDefault="00A4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A3" w:rsidRDefault="008F4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D8" w:rsidRPr="008F47A3" w:rsidRDefault="007A6AD8" w:rsidP="008F47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A3" w:rsidRDefault="008F47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9320EE"/>
    <w:multiLevelType w:val="hybridMultilevel"/>
    <w:tmpl w:val="EA00A880"/>
    <w:lvl w:ilvl="0" w:tplc="F88E19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8"/>
    <w:rsid w:val="000302C7"/>
    <w:rsid w:val="00096530"/>
    <w:rsid w:val="00097DE1"/>
    <w:rsid w:val="001E4508"/>
    <w:rsid w:val="001F6F9B"/>
    <w:rsid w:val="002205B6"/>
    <w:rsid w:val="00281454"/>
    <w:rsid w:val="002A7906"/>
    <w:rsid w:val="002B34BF"/>
    <w:rsid w:val="002C2054"/>
    <w:rsid w:val="00301244"/>
    <w:rsid w:val="003313E5"/>
    <w:rsid w:val="00353BEB"/>
    <w:rsid w:val="004A7C0A"/>
    <w:rsid w:val="004D734B"/>
    <w:rsid w:val="004E752D"/>
    <w:rsid w:val="00561B4B"/>
    <w:rsid w:val="00561BE5"/>
    <w:rsid w:val="00586459"/>
    <w:rsid w:val="005B3170"/>
    <w:rsid w:val="005F3085"/>
    <w:rsid w:val="005F72BB"/>
    <w:rsid w:val="006105CD"/>
    <w:rsid w:val="006206C0"/>
    <w:rsid w:val="00634B5D"/>
    <w:rsid w:val="0069603A"/>
    <w:rsid w:val="006C091C"/>
    <w:rsid w:val="006C4411"/>
    <w:rsid w:val="006C5304"/>
    <w:rsid w:val="00724968"/>
    <w:rsid w:val="00770E6C"/>
    <w:rsid w:val="00785397"/>
    <w:rsid w:val="007979C4"/>
    <w:rsid w:val="007A4B83"/>
    <w:rsid w:val="007A5978"/>
    <w:rsid w:val="007A6AD8"/>
    <w:rsid w:val="007B2038"/>
    <w:rsid w:val="007B43BC"/>
    <w:rsid w:val="007E7AF9"/>
    <w:rsid w:val="007F3A52"/>
    <w:rsid w:val="00804E2F"/>
    <w:rsid w:val="00864734"/>
    <w:rsid w:val="00876DA0"/>
    <w:rsid w:val="008F47A3"/>
    <w:rsid w:val="00981593"/>
    <w:rsid w:val="009C13F3"/>
    <w:rsid w:val="009D7268"/>
    <w:rsid w:val="00A005F8"/>
    <w:rsid w:val="00A30433"/>
    <w:rsid w:val="00A45E73"/>
    <w:rsid w:val="00A6474C"/>
    <w:rsid w:val="00A82775"/>
    <w:rsid w:val="00A961D4"/>
    <w:rsid w:val="00B0231E"/>
    <w:rsid w:val="00B37EA3"/>
    <w:rsid w:val="00B44C41"/>
    <w:rsid w:val="00B54E09"/>
    <w:rsid w:val="00B8665E"/>
    <w:rsid w:val="00BD4B11"/>
    <w:rsid w:val="00C25F81"/>
    <w:rsid w:val="00C43704"/>
    <w:rsid w:val="00C634E6"/>
    <w:rsid w:val="00D04A9B"/>
    <w:rsid w:val="00D17235"/>
    <w:rsid w:val="00D554D0"/>
    <w:rsid w:val="00D61BEE"/>
    <w:rsid w:val="00E70564"/>
    <w:rsid w:val="00E76CC6"/>
    <w:rsid w:val="00E873DF"/>
    <w:rsid w:val="00EF5078"/>
    <w:rsid w:val="00FA19D1"/>
    <w:rsid w:val="00FA277E"/>
    <w:rsid w:val="00FC749C"/>
    <w:rsid w:val="00FD6207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9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96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2025-05-02T00:08:00Z</dcterms:created>
  <dcterms:modified xsi:type="dcterms:W3CDTF">2025-05-02T00:08:00Z</dcterms:modified>
</cp:coreProperties>
</file>